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FC56" w14:textId="77777777" w:rsidR="005A1C17" w:rsidRDefault="005A1C17" w:rsidP="00E600F4">
      <w:pPr>
        <w:rPr>
          <w:b/>
          <w:sz w:val="28"/>
        </w:rPr>
      </w:pPr>
    </w:p>
    <w:p w14:paraId="6EB97D18" w14:textId="0B504E1A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BBAF64E" w14:textId="4F1C4A04" w:rsidR="001B357B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5A1C17">
        <w:rPr>
          <w:sz w:val="24"/>
        </w:rPr>
        <w:t>31. januára 2024</w:t>
      </w: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064C675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422588">
        <w:rPr>
          <w:b/>
          <w:sz w:val="52"/>
        </w:rPr>
        <w:t>16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81FE2D1" w14:textId="65946A99" w:rsidR="008B127D" w:rsidRDefault="008B127D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Stanovisko </w:t>
      </w:r>
      <w:r w:rsidR="00D27496">
        <w:rPr>
          <w:sz w:val="24"/>
          <w:szCs w:val="24"/>
        </w:rPr>
        <w:t xml:space="preserve">k návrhu </w:t>
      </w:r>
      <w:r w:rsidR="00316216">
        <w:rPr>
          <w:sz w:val="24"/>
          <w:szCs w:val="24"/>
        </w:rPr>
        <w:t>rozpočtu Mestskej časti Košice-Sídlisko KVP na rok 202</w:t>
      </w:r>
      <w:r w:rsidR="005A1C17">
        <w:rPr>
          <w:sz w:val="24"/>
          <w:szCs w:val="24"/>
        </w:rPr>
        <w:t>4</w:t>
      </w:r>
      <w:r w:rsidR="00316216">
        <w:rPr>
          <w:sz w:val="24"/>
          <w:szCs w:val="24"/>
        </w:rPr>
        <w:t>.</w:t>
      </w:r>
      <w:r w:rsidR="00D274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47F8742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6E605772" w14:textId="32FEE86C" w:rsidR="00316216" w:rsidRDefault="00547A44" w:rsidP="0031621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S</w:t>
      </w:r>
      <w:r w:rsidR="008B127D">
        <w:rPr>
          <w:sz w:val="24"/>
          <w:szCs w:val="24"/>
        </w:rPr>
        <w:t xml:space="preserve">tanovisko </w:t>
      </w:r>
      <w:r w:rsidR="00316216">
        <w:rPr>
          <w:sz w:val="24"/>
          <w:szCs w:val="24"/>
        </w:rPr>
        <w:t>k návrhu rozpočtu Mestskej časti Košice-Sídlisko KVP na rok 202</w:t>
      </w:r>
      <w:r w:rsidR="005A1C17">
        <w:rPr>
          <w:sz w:val="24"/>
          <w:szCs w:val="24"/>
        </w:rPr>
        <w:t>4</w:t>
      </w:r>
      <w:r w:rsidR="00316216">
        <w:rPr>
          <w:sz w:val="24"/>
          <w:szCs w:val="24"/>
        </w:rPr>
        <w:t xml:space="preserve">.   </w:t>
      </w:r>
      <w:r w:rsidR="00316216">
        <w:rPr>
          <w:sz w:val="16"/>
          <w:szCs w:val="16"/>
        </w:rPr>
        <w:t xml:space="preserve">    </w:t>
      </w:r>
    </w:p>
    <w:p w14:paraId="0107AF7F" w14:textId="77777777" w:rsidR="00316216" w:rsidRDefault="00316216" w:rsidP="00316216">
      <w:pPr>
        <w:rPr>
          <w:b/>
          <w:sz w:val="28"/>
        </w:rPr>
      </w:pPr>
    </w:p>
    <w:p w14:paraId="62F7CAD7" w14:textId="14EF5309" w:rsidR="00D27496" w:rsidRDefault="00D27496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16"/>
          <w:szCs w:val="16"/>
        </w:rPr>
        <w:t xml:space="preserve">    </w:t>
      </w:r>
    </w:p>
    <w:p w14:paraId="572D7884" w14:textId="77777777" w:rsidR="00D27496" w:rsidRDefault="00D27496" w:rsidP="00D27496">
      <w:pPr>
        <w:rPr>
          <w:b/>
          <w:sz w:val="28"/>
        </w:rPr>
      </w:pP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3BBC897B" w14:textId="49066734" w:rsidR="003D0F2B" w:rsidRPr="00B71457" w:rsidRDefault="00AB1246" w:rsidP="00B71457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4FD3172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D27496">
        <w:rPr>
          <w:sz w:val="24"/>
          <w:szCs w:val="24"/>
        </w:rPr>
        <w:t>, LL.M., MPA</w:t>
      </w:r>
      <w:r w:rsidR="005A1C17">
        <w:rPr>
          <w:sz w:val="24"/>
          <w:szCs w:val="24"/>
        </w:rPr>
        <w:t>, DBA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63AC7484" w14:textId="06D54053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6ECE8152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D27496">
        <w:rPr>
          <w:sz w:val="24"/>
          <w:szCs w:val="24"/>
        </w:rPr>
        <w:t>., LL.M., MPA</w:t>
      </w:r>
      <w:r w:rsidR="005A1C17">
        <w:rPr>
          <w:sz w:val="24"/>
          <w:szCs w:val="24"/>
        </w:rPr>
        <w:t>, DBA</w:t>
      </w:r>
      <w:r w:rsidR="00B26E7E">
        <w:rPr>
          <w:sz w:val="24"/>
          <w:szCs w:val="24"/>
        </w:rPr>
        <w:t xml:space="preserve">, v. r. </w:t>
      </w:r>
      <w:r w:rsidR="00A17606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6DB8AC15" w14:textId="77777777" w:rsidR="00B71457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</w:p>
    <w:p w14:paraId="246C922F" w14:textId="77777777" w:rsidR="00B71457" w:rsidRDefault="00B71457" w:rsidP="00B33ABF">
      <w:pPr>
        <w:pStyle w:val="NormlnIMP"/>
        <w:rPr>
          <w:sz w:val="24"/>
          <w:szCs w:val="24"/>
        </w:rPr>
      </w:pPr>
    </w:p>
    <w:p w14:paraId="23DD0DAB" w14:textId="77777777" w:rsidR="00B71457" w:rsidRDefault="00B71457" w:rsidP="00B33ABF">
      <w:pPr>
        <w:pStyle w:val="NormlnIMP"/>
        <w:rPr>
          <w:sz w:val="24"/>
          <w:szCs w:val="24"/>
        </w:rPr>
      </w:pPr>
    </w:p>
    <w:p w14:paraId="2C4DB5EC" w14:textId="68ABDA28" w:rsidR="00BE650B" w:rsidRPr="00B33ABF" w:rsidRDefault="00B71457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Poznámka:  </w:t>
      </w:r>
      <w:r w:rsidRPr="00B71457">
        <w:rPr>
          <w:sz w:val="24"/>
          <w:szCs w:val="24"/>
        </w:rPr>
        <w:t>Stanovisko k návrhu rozpočtu vám bude zaslané dodatočne</w:t>
      </w:r>
      <w:r>
        <w:rPr>
          <w:sz w:val="24"/>
          <w:szCs w:val="24"/>
        </w:rPr>
        <w:t xml:space="preserve">.  </w:t>
      </w:r>
      <w:r w:rsidR="00CC3A7F" w:rsidRPr="00FA0511">
        <w:rPr>
          <w:sz w:val="24"/>
          <w:szCs w:val="24"/>
        </w:rPr>
        <w:t xml:space="preserve">  </w:t>
      </w:r>
    </w:p>
    <w:sectPr w:rsidR="00BE650B" w:rsidRPr="00B33ABF" w:rsidSect="006A0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6342F"/>
    <w:rsid w:val="00165E96"/>
    <w:rsid w:val="0017220F"/>
    <w:rsid w:val="00187B38"/>
    <w:rsid w:val="00187C98"/>
    <w:rsid w:val="0019144D"/>
    <w:rsid w:val="001B2C91"/>
    <w:rsid w:val="001B357B"/>
    <w:rsid w:val="001B67E2"/>
    <w:rsid w:val="001C69E8"/>
    <w:rsid w:val="001E0594"/>
    <w:rsid w:val="00284EDA"/>
    <w:rsid w:val="002915FD"/>
    <w:rsid w:val="00310EA4"/>
    <w:rsid w:val="00316216"/>
    <w:rsid w:val="003226B6"/>
    <w:rsid w:val="00332DAA"/>
    <w:rsid w:val="003A66DA"/>
    <w:rsid w:val="003B284A"/>
    <w:rsid w:val="003C1E60"/>
    <w:rsid w:val="003D0F2B"/>
    <w:rsid w:val="003E5D18"/>
    <w:rsid w:val="00414211"/>
    <w:rsid w:val="00421C23"/>
    <w:rsid w:val="00422588"/>
    <w:rsid w:val="00422C1B"/>
    <w:rsid w:val="00434723"/>
    <w:rsid w:val="004367E8"/>
    <w:rsid w:val="00443D75"/>
    <w:rsid w:val="00463D8B"/>
    <w:rsid w:val="00501CAB"/>
    <w:rsid w:val="00503FC9"/>
    <w:rsid w:val="00506E24"/>
    <w:rsid w:val="0052028F"/>
    <w:rsid w:val="00521CC4"/>
    <w:rsid w:val="00533B98"/>
    <w:rsid w:val="005344F5"/>
    <w:rsid w:val="00547A44"/>
    <w:rsid w:val="005616BC"/>
    <w:rsid w:val="005753C4"/>
    <w:rsid w:val="005A1C17"/>
    <w:rsid w:val="005A33A7"/>
    <w:rsid w:val="005B045C"/>
    <w:rsid w:val="005C3347"/>
    <w:rsid w:val="005D6A50"/>
    <w:rsid w:val="00606480"/>
    <w:rsid w:val="00610DEE"/>
    <w:rsid w:val="00661815"/>
    <w:rsid w:val="00671A5E"/>
    <w:rsid w:val="00673925"/>
    <w:rsid w:val="00674B68"/>
    <w:rsid w:val="006835A6"/>
    <w:rsid w:val="00690DA9"/>
    <w:rsid w:val="0069496E"/>
    <w:rsid w:val="006A087D"/>
    <w:rsid w:val="006A0F9A"/>
    <w:rsid w:val="006A29BF"/>
    <w:rsid w:val="006C645A"/>
    <w:rsid w:val="006C7E15"/>
    <w:rsid w:val="006E317D"/>
    <w:rsid w:val="0071645C"/>
    <w:rsid w:val="00716CEA"/>
    <w:rsid w:val="0072683B"/>
    <w:rsid w:val="00757C86"/>
    <w:rsid w:val="00782290"/>
    <w:rsid w:val="007828E8"/>
    <w:rsid w:val="0078725E"/>
    <w:rsid w:val="007915F8"/>
    <w:rsid w:val="007A0F1C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05FD7"/>
    <w:rsid w:val="00A17606"/>
    <w:rsid w:val="00A31000"/>
    <w:rsid w:val="00A34E0A"/>
    <w:rsid w:val="00AB1246"/>
    <w:rsid w:val="00AD441E"/>
    <w:rsid w:val="00AF348F"/>
    <w:rsid w:val="00B26E7E"/>
    <w:rsid w:val="00B30FE4"/>
    <w:rsid w:val="00B33ABF"/>
    <w:rsid w:val="00B43FB7"/>
    <w:rsid w:val="00B71457"/>
    <w:rsid w:val="00B7324C"/>
    <w:rsid w:val="00B822A5"/>
    <w:rsid w:val="00BA3ABB"/>
    <w:rsid w:val="00BC31FE"/>
    <w:rsid w:val="00BD2DF5"/>
    <w:rsid w:val="00BE650B"/>
    <w:rsid w:val="00BF0DAF"/>
    <w:rsid w:val="00C0141E"/>
    <w:rsid w:val="00C062A6"/>
    <w:rsid w:val="00C14C2F"/>
    <w:rsid w:val="00C355A9"/>
    <w:rsid w:val="00C36CD2"/>
    <w:rsid w:val="00C72E11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85F4F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6</cp:revision>
  <cp:lastPrinted>2022-02-14T10:05:00Z</cp:lastPrinted>
  <dcterms:created xsi:type="dcterms:W3CDTF">2024-01-19T07:22:00Z</dcterms:created>
  <dcterms:modified xsi:type="dcterms:W3CDTF">2024-01-22T13:09:00Z</dcterms:modified>
</cp:coreProperties>
</file>