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9B7" w:rsidRPr="005439B7" w:rsidRDefault="005439B7" w:rsidP="005439B7">
      <w:pPr>
        <w:spacing w:after="0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439B7">
        <w:rPr>
          <w:rFonts w:cstheme="minorHAnsi"/>
          <w:b/>
          <w:sz w:val="24"/>
          <w:szCs w:val="24"/>
        </w:rPr>
        <w:t>Dôvodová správa</w:t>
      </w:r>
    </w:p>
    <w:p w:rsidR="005439B7" w:rsidRDefault="005439B7" w:rsidP="005439B7">
      <w:pPr>
        <w:spacing w:after="0"/>
        <w:ind w:firstLine="360"/>
        <w:jc w:val="both"/>
        <w:rPr>
          <w:rFonts w:cstheme="minorHAnsi"/>
          <w:sz w:val="24"/>
          <w:szCs w:val="24"/>
        </w:rPr>
      </w:pPr>
    </w:p>
    <w:p w:rsidR="005439B7" w:rsidRPr="001E0A17" w:rsidRDefault="005439B7" w:rsidP="005439B7">
      <w:pPr>
        <w:spacing w:after="0"/>
        <w:ind w:firstLine="360"/>
        <w:jc w:val="both"/>
        <w:rPr>
          <w:rFonts w:cstheme="minorHAnsi"/>
          <w:sz w:val="24"/>
          <w:szCs w:val="24"/>
        </w:rPr>
      </w:pPr>
      <w:r w:rsidRPr="00FC3938">
        <w:rPr>
          <w:rFonts w:cstheme="minorHAnsi"/>
          <w:sz w:val="24"/>
          <w:szCs w:val="24"/>
        </w:rPr>
        <w:t xml:space="preserve">Koncepcia rozvoja športu predstavuje spôsob, akým je možné docieliť rozvoj športu vo všetkých vekových kategóriách, podporu športovej zdatnosti, telesnej kultúry a zdravého životného štýlu zo strany </w:t>
      </w:r>
      <w:r>
        <w:rPr>
          <w:rFonts w:cstheme="minorHAnsi"/>
          <w:sz w:val="24"/>
          <w:szCs w:val="24"/>
        </w:rPr>
        <w:t>Mestskej časti Košice – Sídlisko KVP</w:t>
      </w:r>
      <w:r w:rsidRPr="00FC393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(ďalej len Mestská časť) </w:t>
      </w:r>
      <w:r w:rsidRPr="00FC3938">
        <w:rPr>
          <w:rFonts w:cstheme="minorHAnsi"/>
          <w:sz w:val="24"/>
          <w:szCs w:val="24"/>
        </w:rPr>
        <w:t xml:space="preserve">a jej schválením </w:t>
      </w:r>
      <w:r>
        <w:rPr>
          <w:rFonts w:cstheme="minorHAnsi"/>
          <w:sz w:val="24"/>
          <w:szCs w:val="24"/>
        </w:rPr>
        <w:t xml:space="preserve">sa </w:t>
      </w:r>
      <w:r w:rsidRPr="00FC3938">
        <w:rPr>
          <w:rFonts w:cstheme="minorHAnsi"/>
          <w:sz w:val="24"/>
          <w:szCs w:val="24"/>
        </w:rPr>
        <w:t>prejavuje vôľ</w:t>
      </w:r>
      <w:r>
        <w:rPr>
          <w:rFonts w:cstheme="minorHAnsi"/>
          <w:sz w:val="24"/>
          <w:szCs w:val="24"/>
        </w:rPr>
        <w:t>a</w:t>
      </w:r>
      <w:r w:rsidRPr="00FC3938">
        <w:rPr>
          <w:rFonts w:cstheme="minorHAnsi"/>
          <w:sz w:val="24"/>
          <w:szCs w:val="24"/>
        </w:rPr>
        <w:t xml:space="preserve"> zaoberať sa touto problematikou zámerne, cielene, systematicky a pravidelne.  </w:t>
      </w:r>
    </w:p>
    <w:p w:rsidR="005439B7" w:rsidRPr="00770A3B" w:rsidRDefault="005439B7" w:rsidP="005439B7">
      <w:pPr>
        <w:spacing w:after="0"/>
        <w:ind w:firstLine="360"/>
        <w:jc w:val="both"/>
        <w:rPr>
          <w:rFonts w:cstheme="minorHAnsi"/>
          <w:b/>
          <w:sz w:val="24"/>
          <w:szCs w:val="24"/>
        </w:rPr>
      </w:pPr>
      <w:r w:rsidRPr="00770A3B">
        <w:rPr>
          <w:rFonts w:cstheme="minorHAnsi"/>
          <w:b/>
          <w:sz w:val="24"/>
          <w:szCs w:val="24"/>
        </w:rPr>
        <w:t>Zámerom predkladanej „Koncepcie rozvoja športu Mestskej časti Košice – Sídlisko KVP“ (ďalej len „Koncepcia“) je definovanie</w:t>
      </w:r>
    </w:p>
    <w:p w:rsidR="005439B7" w:rsidRPr="00770A3B" w:rsidRDefault="005439B7" w:rsidP="005439B7">
      <w:pPr>
        <w:pStyle w:val="Odsekzoznamu"/>
        <w:numPr>
          <w:ilvl w:val="0"/>
          <w:numId w:val="1"/>
        </w:numPr>
        <w:spacing w:after="0"/>
        <w:jc w:val="both"/>
        <w:rPr>
          <w:rFonts w:cstheme="minorHAnsi"/>
          <w:b/>
          <w:sz w:val="24"/>
          <w:szCs w:val="24"/>
        </w:rPr>
      </w:pPr>
      <w:r w:rsidRPr="00770A3B">
        <w:rPr>
          <w:rFonts w:cstheme="minorHAnsi"/>
          <w:b/>
          <w:sz w:val="24"/>
          <w:szCs w:val="24"/>
        </w:rPr>
        <w:t>vízie v oblasti koordinácie procesov v športe,</w:t>
      </w:r>
    </w:p>
    <w:p w:rsidR="005439B7" w:rsidRPr="00770A3B" w:rsidRDefault="005439B7" w:rsidP="005439B7">
      <w:pPr>
        <w:pStyle w:val="Odsekzoznamu"/>
        <w:numPr>
          <w:ilvl w:val="0"/>
          <w:numId w:val="1"/>
        </w:numPr>
        <w:spacing w:after="0"/>
        <w:jc w:val="both"/>
        <w:rPr>
          <w:rFonts w:cstheme="minorHAnsi"/>
          <w:b/>
          <w:sz w:val="24"/>
          <w:szCs w:val="24"/>
        </w:rPr>
      </w:pPr>
      <w:r w:rsidRPr="00770A3B">
        <w:rPr>
          <w:rFonts w:cstheme="minorHAnsi"/>
          <w:b/>
          <w:sz w:val="24"/>
          <w:szCs w:val="24"/>
        </w:rPr>
        <w:t>strategických priorít pre jednotlivé oblasti zabezpečenia rozvoja športu,</w:t>
      </w:r>
    </w:p>
    <w:p w:rsidR="005439B7" w:rsidRPr="00770A3B" w:rsidRDefault="005439B7" w:rsidP="005439B7">
      <w:pPr>
        <w:pStyle w:val="Odsekzoznamu"/>
        <w:numPr>
          <w:ilvl w:val="0"/>
          <w:numId w:val="1"/>
        </w:numPr>
        <w:spacing w:after="0"/>
        <w:jc w:val="both"/>
        <w:rPr>
          <w:rFonts w:cstheme="minorHAnsi"/>
          <w:b/>
          <w:sz w:val="24"/>
          <w:szCs w:val="24"/>
        </w:rPr>
      </w:pPr>
      <w:r w:rsidRPr="00770A3B">
        <w:rPr>
          <w:rFonts w:cstheme="minorHAnsi"/>
          <w:b/>
          <w:sz w:val="24"/>
          <w:szCs w:val="24"/>
        </w:rPr>
        <w:t>cieľov a opatrení (aktivít) Mestskej časti pre oblasť športu.</w:t>
      </w:r>
    </w:p>
    <w:p w:rsidR="005439B7" w:rsidRDefault="005439B7" w:rsidP="005439B7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Vízia charakterizuje</w:t>
      </w:r>
      <w:r w:rsidRPr="00550CA6">
        <w:rPr>
          <w:rFonts w:cstheme="minorHAnsi"/>
          <w:sz w:val="24"/>
          <w:szCs w:val="24"/>
        </w:rPr>
        <w:t xml:space="preserve"> </w:t>
      </w:r>
      <w:proofErr w:type="spellStart"/>
      <w:r w:rsidRPr="00550CA6">
        <w:rPr>
          <w:rFonts w:cstheme="minorHAnsi"/>
          <w:sz w:val="24"/>
          <w:szCs w:val="24"/>
        </w:rPr>
        <w:t>vý</w:t>
      </w:r>
      <w:r>
        <w:rPr>
          <w:rFonts w:cstheme="minorHAnsi"/>
          <w:sz w:val="24"/>
          <w:szCs w:val="24"/>
        </w:rPr>
        <w:t>chodziu</w:t>
      </w:r>
      <w:proofErr w:type="spellEnd"/>
      <w:r>
        <w:rPr>
          <w:rFonts w:cstheme="minorHAnsi"/>
          <w:sz w:val="24"/>
          <w:szCs w:val="24"/>
        </w:rPr>
        <w:t xml:space="preserve"> situáciu</w:t>
      </w:r>
      <w:r w:rsidRPr="00550CA6">
        <w:rPr>
          <w:rFonts w:cstheme="minorHAnsi"/>
          <w:sz w:val="24"/>
          <w:szCs w:val="24"/>
        </w:rPr>
        <w:t>, kam sa</w:t>
      </w:r>
      <w:r>
        <w:rPr>
          <w:rFonts w:cstheme="minorHAnsi"/>
          <w:sz w:val="24"/>
          <w:szCs w:val="24"/>
        </w:rPr>
        <w:t xml:space="preserve"> má v horizonte 5 rokov Koncepcia</w:t>
      </w:r>
      <w:r w:rsidRPr="00550CA6">
        <w:rPr>
          <w:rFonts w:cstheme="minorHAnsi"/>
          <w:sz w:val="24"/>
          <w:szCs w:val="24"/>
        </w:rPr>
        <w:t xml:space="preserve"> dostať</w:t>
      </w:r>
      <w:r>
        <w:rPr>
          <w:rFonts w:cstheme="minorHAnsi"/>
          <w:sz w:val="24"/>
          <w:szCs w:val="24"/>
        </w:rPr>
        <w:t>. Jednotlivé strategické priority Koncepcie sú</w:t>
      </w:r>
      <w:r w:rsidRPr="00FC3938">
        <w:rPr>
          <w:rFonts w:cstheme="minorHAnsi"/>
          <w:sz w:val="24"/>
          <w:szCs w:val="24"/>
        </w:rPr>
        <w:t xml:space="preserve"> rozpracované cez</w:t>
      </w:r>
      <w:r>
        <w:rPr>
          <w:rFonts w:cstheme="minorHAnsi"/>
          <w:sz w:val="24"/>
          <w:szCs w:val="24"/>
        </w:rPr>
        <w:t xml:space="preserve"> tzv. ciele a opatrenia, ktoré určujú súbor aktivít, </w:t>
      </w:r>
      <w:r w:rsidRPr="00FC3938">
        <w:rPr>
          <w:rFonts w:cstheme="minorHAnsi"/>
          <w:sz w:val="24"/>
          <w:szCs w:val="24"/>
        </w:rPr>
        <w:t xml:space="preserve">prostredníctvom </w:t>
      </w:r>
      <w:r>
        <w:rPr>
          <w:rFonts w:cstheme="minorHAnsi"/>
          <w:sz w:val="24"/>
          <w:szCs w:val="24"/>
        </w:rPr>
        <w:t xml:space="preserve">ktorých </w:t>
      </w:r>
      <w:r w:rsidRPr="00FC3938">
        <w:rPr>
          <w:rFonts w:cstheme="minorHAnsi"/>
          <w:sz w:val="24"/>
          <w:szCs w:val="24"/>
        </w:rPr>
        <w:t>by sa mali dosiahnu</w:t>
      </w:r>
      <w:r>
        <w:rPr>
          <w:rFonts w:cstheme="minorHAnsi"/>
          <w:sz w:val="24"/>
          <w:szCs w:val="24"/>
        </w:rPr>
        <w:t xml:space="preserve">ť priority až po naplnenie vízie. </w:t>
      </w:r>
      <w:r w:rsidRPr="00613B17">
        <w:rPr>
          <w:rFonts w:cstheme="minorHAnsi"/>
          <w:sz w:val="24"/>
          <w:szCs w:val="24"/>
        </w:rPr>
        <w:t>Zohľadňoval sa aktuálny stav športovej infraštruktúry a reálne možnosti samosprávy.</w:t>
      </w:r>
      <w:r>
        <w:rPr>
          <w:rFonts w:cstheme="minorHAnsi"/>
          <w:sz w:val="24"/>
          <w:szCs w:val="24"/>
        </w:rPr>
        <w:t xml:space="preserve"> </w:t>
      </w:r>
      <w:r w:rsidRPr="00FC3938">
        <w:rPr>
          <w:rFonts w:cstheme="minorHAnsi"/>
          <w:sz w:val="24"/>
          <w:szCs w:val="24"/>
        </w:rPr>
        <w:t>Realizáciou</w:t>
      </w:r>
      <w:r>
        <w:rPr>
          <w:rFonts w:cstheme="minorHAnsi"/>
          <w:sz w:val="24"/>
          <w:szCs w:val="24"/>
        </w:rPr>
        <w:t xml:space="preserve"> priorít a cieľov, opatrení a aktivít bude</w:t>
      </w:r>
      <w:r w:rsidRPr="00FC3938">
        <w:rPr>
          <w:rFonts w:cstheme="minorHAnsi"/>
          <w:sz w:val="24"/>
          <w:szCs w:val="24"/>
        </w:rPr>
        <w:t xml:space="preserve"> zabezpečená pestrá ponuka možností športového vyžitia. </w:t>
      </w:r>
    </w:p>
    <w:p w:rsidR="005439B7" w:rsidRDefault="005439B7" w:rsidP="005439B7">
      <w:pPr>
        <w:spacing w:after="0"/>
        <w:ind w:firstLine="360"/>
        <w:jc w:val="both"/>
        <w:rPr>
          <w:rFonts w:cstheme="minorHAnsi"/>
          <w:sz w:val="24"/>
          <w:szCs w:val="24"/>
        </w:rPr>
      </w:pPr>
      <w:r w:rsidRPr="00E773FA">
        <w:rPr>
          <w:rFonts w:cstheme="minorHAnsi"/>
          <w:sz w:val="24"/>
          <w:szCs w:val="24"/>
        </w:rPr>
        <w:t>Priority a ciele, opatrenia a aktivity sú stanovené tak, aby sa starostlivosť o rozvoj športu stala zároveň nástrojom sociálnej politiky, keďže sú v nej zapracované oblasti starostlivosti o deti, mládež a seniorov, aj osoby so zdravotným hendikepom. Preto ju nemožno chápať ako materiál týkajúci sa výlučne oblasti športu, ale aj ako dokument s medzirezortným zameraním a komplexným prístupom, ktorý sa výrazne podieľa na zlepšení zdravotného stavu, prevencii civilizačných ochorení, aktívneho trávenia voľného času a prispieva k plnohodnotnému a pohodovému životu.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Pri tvorbe a spracovaní Koncepcie sa vychádzalo jednak z platnej legislatívy v oblasti športu a jednak v súlade s platnými programovými dokumentmi na európskej, národnej, regionálnej a lokálnej úrovni. Podkladom pre vypracovanie Koncepcie boli predovšetkým: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Koncepcia štátnej politiky v oblasti športu - Slovenský šport 2020,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Európska charta o športe,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Biela kniha o športe,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Usmernenia EÚ o fyzickej aktivite. Odporúčané politické opatrenia na podporu</w:t>
      </w:r>
      <w:r>
        <w:rPr>
          <w:rFonts w:cstheme="minorHAnsi"/>
          <w:bCs/>
          <w:sz w:val="24"/>
          <w:szCs w:val="24"/>
        </w:rPr>
        <w:t xml:space="preserve"> </w:t>
      </w:r>
      <w:r w:rsidRPr="00717D89">
        <w:rPr>
          <w:rFonts w:cstheme="minorHAnsi"/>
          <w:bCs/>
          <w:sz w:val="24"/>
          <w:szCs w:val="24"/>
        </w:rPr>
        <w:t>fyzickej aktivity posilňujúcej zdravie,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Koncepcia rozvoja športu Košického samosprávneho kraja,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Koncepcia rozvoja športu v Košiciach na roky 2015 – 2020,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Národný akčný plán pre podporu pohybovej aktivity na roky 2017 – 2020,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Koncepcia rozvoja pohybových aktivít detí a mládeže,</w:t>
      </w:r>
    </w:p>
    <w:p w:rsidR="005439B7" w:rsidRPr="00717D89" w:rsidRDefault="005439B7" w:rsidP="005439B7">
      <w:pPr>
        <w:spacing w:after="0"/>
        <w:ind w:firstLine="360"/>
        <w:jc w:val="both"/>
        <w:rPr>
          <w:rFonts w:cstheme="minorHAnsi"/>
          <w:bCs/>
          <w:sz w:val="24"/>
          <w:szCs w:val="24"/>
        </w:rPr>
      </w:pPr>
      <w:r w:rsidRPr="00717D89">
        <w:rPr>
          <w:rFonts w:cstheme="minorHAnsi"/>
          <w:bCs/>
          <w:sz w:val="24"/>
          <w:szCs w:val="24"/>
        </w:rPr>
        <w:t>-</w:t>
      </w:r>
      <w:r w:rsidRPr="00717D89">
        <w:rPr>
          <w:rFonts w:cstheme="minorHAnsi"/>
          <w:bCs/>
          <w:sz w:val="24"/>
          <w:szCs w:val="24"/>
        </w:rPr>
        <w:tab/>
        <w:t>interný monitoring športovej infraštruktúry na území Mestskej časti.</w:t>
      </w:r>
    </w:p>
    <w:p w:rsidR="005439B7" w:rsidRDefault="005439B7" w:rsidP="005439B7">
      <w:pPr>
        <w:spacing w:after="0"/>
      </w:pPr>
    </w:p>
    <w:p w:rsidR="005439B7" w:rsidRDefault="005439B7" w:rsidP="005439B7">
      <w:pPr>
        <w:spacing w:after="0"/>
      </w:pPr>
    </w:p>
    <w:p w:rsidR="005439B7" w:rsidRDefault="005439B7" w:rsidP="005439B7">
      <w:pPr>
        <w:spacing w:after="0"/>
        <w:ind w:firstLine="360"/>
        <w:jc w:val="both"/>
        <w:rPr>
          <w:rFonts w:cstheme="minorHAnsi"/>
          <w:sz w:val="24"/>
          <w:szCs w:val="24"/>
        </w:rPr>
      </w:pPr>
      <w:r w:rsidRPr="00FC3938">
        <w:rPr>
          <w:rFonts w:cstheme="minorHAnsi"/>
          <w:sz w:val="24"/>
          <w:szCs w:val="24"/>
        </w:rPr>
        <w:lastRenderedPageBreak/>
        <w:t xml:space="preserve">Spracovaná </w:t>
      </w:r>
      <w:r w:rsidRPr="00770A3B">
        <w:rPr>
          <w:rFonts w:cstheme="minorHAnsi"/>
          <w:sz w:val="24"/>
          <w:szCs w:val="24"/>
          <w:u w:val="single"/>
        </w:rPr>
        <w:t>analytická časť</w:t>
      </w:r>
      <w:r w:rsidRPr="00FC3938">
        <w:rPr>
          <w:rFonts w:cstheme="minorHAnsi"/>
          <w:sz w:val="24"/>
          <w:szCs w:val="24"/>
        </w:rPr>
        <w:t xml:space="preserve"> slúži predovšetkým ak</w:t>
      </w:r>
      <w:r>
        <w:rPr>
          <w:rFonts w:cstheme="minorHAnsi"/>
          <w:sz w:val="24"/>
          <w:szCs w:val="24"/>
        </w:rPr>
        <w:t xml:space="preserve">o základná dátová základňa pre ďalšiu </w:t>
      </w:r>
      <w:r w:rsidRPr="00FC3938">
        <w:rPr>
          <w:rFonts w:cstheme="minorHAnsi"/>
          <w:sz w:val="24"/>
          <w:szCs w:val="24"/>
        </w:rPr>
        <w:t xml:space="preserve">prácu. </w:t>
      </w:r>
      <w:r>
        <w:rPr>
          <w:rFonts w:cstheme="minorHAnsi"/>
          <w:sz w:val="24"/>
          <w:szCs w:val="24"/>
        </w:rPr>
        <w:t xml:space="preserve">Ako </w:t>
      </w:r>
      <w:r w:rsidRPr="00FC3938">
        <w:rPr>
          <w:rFonts w:cstheme="minorHAnsi"/>
          <w:sz w:val="24"/>
          <w:szCs w:val="24"/>
        </w:rPr>
        <w:t>štatistická časť analýzy, tak aj</w:t>
      </w:r>
      <w:r>
        <w:rPr>
          <w:rFonts w:cstheme="minorHAnsi"/>
          <w:sz w:val="24"/>
          <w:szCs w:val="24"/>
        </w:rPr>
        <w:t xml:space="preserve"> výstupy z jednotlivých šetrení tvoria hlavné východisko pre </w:t>
      </w:r>
      <w:r w:rsidRPr="00FC3938">
        <w:rPr>
          <w:rFonts w:cstheme="minorHAnsi"/>
          <w:sz w:val="24"/>
          <w:szCs w:val="24"/>
        </w:rPr>
        <w:t xml:space="preserve">analýzu silných a </w:t>
      </w:r>
      <w:r>
        <w:rPr>
          <w:rFonts w:cstheme="minorHAnsi"/>
          <w:sz w:val="24"/>
          <w:szCs w:val="24"/>
        </w:rPr>
        <w:t>slabých stránok a z veľkej časti i</w:t>
      </w:r>
      <w:r w:rsidRPr="00FC3938">
        <w:rPr>
          <w:rFonts w:cstheme="minorHAnsi"/>
          <w:sz w:val="24"/>
          <w:szCs w:val="24"/>
        </w:rPr>
        <w:t xml:space="preserve"> budúcich príležitostí a možných ohrození</w:t>
      </w:r>
      <w:r>
        <w:rPr>
          <w:rFonts w:cstheme="minorHAnsi"/>
          <w:sz w:val="24"/>
          <w:szCs w:val="24"/>
        </w:rPr>
        <w:t xml:space="preserve"> (rizík) – SWOT analýzu</w:t>
      </w:r>
      <w:r w:rsidRPr="00FC3938">
        <w:rPr>
          <w:rFonts w:cstheme="minorHAnsi"/>
          <w:sz w:val="24"/>
          <w:szCs w:val="24"/>
        </w:rPr>
        <w:t>.</w:t>
      </w:r>
    </w:p>
    <w:p w:rsidR="005439B7" w:rsidRPr="00770A3B" w:rsidRDefault="005439B7" w:rsidP="005439B7">
      <w:pPr>
        <w:spacing w:after="0"/>
        <w:ind w:firstLine="360"/>
        <w:jc w:val="both"/>
        <w:rPr>
          <w:rFonts w:cstheme="minorHAnsi"/>
          <w:sz w:val="24"/>
          <w:szCs w:val="24"/>
        </w:rPr>
      </w:pPr>
      <w:r w:rsidRPr="00770A3B">
        <w:rPr>
          <w:rFonts w:cstheme="minorHAnsi"/>
          <w:sz w:val="24"/>
          <w:szCs w:val="24"/>
          <w:u w:val="single"/>
        </w:rPr>
        <w:t>Programová</w:t>
      </w:r>
      <w:r w:rsidRPr="00770A3B">
        <w:rPr>
          <w:rFonts w:cstheme="minorHAnsi"/>
          <w:sz w:val="24"/>
          <w:szCs w:val="24"/>
        </w:rPr>
        <w:t xml:space="preserve"> časť stanovuje strategické priority a ciele, opatrenia a aktivity v jednotlivých oblastiach športu, telesnej kultúry a pohybových aktivít, týkajúce sa rozvoja mládežníckeho športu (školský šport), športu pre všetkých, materiálno-technického zabezpečenia športu a športovej infraštruktúry, financovania a propagácie športu.</w:t>
      </w:r>
    </w:p>
    <w:p w:rsidR="0021782B" w:rsidRDefault="005439B7" w:rsidP="005439B7">
      <w:pPr>
        <w:spacing w:after="0"/>
        <w:ind w:firstLine="360"/>
        <w:jc w:val="both"/>
        <w:rPr>
          <w:sz w:val="24"/>
          <w:szCs w:val="24"/>
        </w:rPr>
      </w:pPr>
      <w:bookmarkStart w:id="1" w:name="_Hlk27239374"/>
      <w:r>
        <w:rPr>
          <w:sz w:val="24"/>
          <w:szCs w:val="24"/>
        </w:rPr>
        <w:t>Koncepcia bude koncom</w:t>
      </w:r>
      <w:r w:rsidRPr="00770A3B">
        <w:rPr>
          <w:sz w:val="24"/>
          <w:szCs w:val="24"/>
        </w:rPr>
        <w:t xml:space="preserve"> roku 202</w:t>
      </w:r>
      <w:r>
        <w:rPr>
          <w:sz w:val="24"/>
          <w:szCs w:val="24"/>
        </w:rPr>
        <w:t>4</w:t>
      </w:r>
      <w:r w:rsidRPr="00770A3B">
        <w:rPr>
          <w:sz w:val="24"/>
          <w:szCs w:val="24"/>
        </w:rPr>
        <w:t xml:space="preserve"> opätovne prehodnotená a novelizovaná, aby bola prispôsobená aktuálnym podmienkam.   </w:t>
      </w: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</w:p>
    <w:p w:rsidR="005439B7" w:rsidRDefault="0021782B" w:rsidP="005439B7">
      <w:pPr>
        <w:spacing w:after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Spracoval:</w:t>
      </w: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Mgr. Marián Horenský, PhD.</w:t>
      </w:r>
    </w:p>
    <w:p w:rsidR="0021782B" w:rsidRDefault="0021782B" w:rsidP="005439B7">
      <w:pPr>
        <w:spacing w:after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poslanec Miestneho zastupiteľstva MČ Košice</w:t>
      </w:r>
      <w:r w:rsidR="0079735B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973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 </w:t>
      </w:r>
    </w:p>
    <w:bookmarkEnd w:id="1"/>
    <w:p w:rsidR="00FC3E50" w:rsidRDefault="00FC3E50"/>
    <w:sectPr w:rsidR="00FC3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E66ED"/>
    <w:multiLevelType w:val="hybridMultilevel"/>
    <w:tmpl w:val="0526EF92"/>
    <w:lvl w:ilvl="0" w:tplc="F84AF74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9B7"/>
    <w:rsid w:val="0021782B"/>
    <w:rsid w:val="005439B7"/>
    <w:rsid w:val="00790367"/>
    <w:rsid w:val="0079735B"/>
    <w:rsid w:val="008630F6"/>
    <w:rsid w:val="00875117"/>
    <w:rsid w:val="00962E4A"/>
    <w:rsid w:val="009D03F3"/>
    <w:rsid w:val="00D41147"/>
    <w:rsid w:val="00FC3E50"/>
    <w:rsid w:val="00FD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80A22-0727-4D49-BFF8-3CCA4349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439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3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Horensky Marian</dc:creator>
  <cp:lastModifiedBy>Magdaléna Balážová</cp:lastModifiedBy>
  <cp:revision>2</cp:revision>
  <cp:lastPrinted>2020-01-15T09:54:00Z</cp:lastPrinted>
  <dcterms:created xsi:type="dcterms:W3CDTF">2020-01-20T17:15:00Z</dcterms:created>
  <dcterms:modified xsi:type="dcterms:W3CDTF">2020-01-20T17:15:00Z</dcterms:modified>
</cp:coreProperties>
</file>