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E2F" w:rsidRPr="00925207" w:rsidRDefault="00212688" w:rsidP="00212688">
      <w:pPr>
        <w:pStyle w:val="NormlnIMP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      </w:t>
      </w:r>
      <w:r w:rsidRPr="00212688">
        <w:rPr>
          <w:b/>
          <w:sz w:val="24"/>
        </w:rPr>
        <w:t xml:space="preserve">Príloha č. 1 </w:t>
      </w:r>
    </w:p>
    <w:p w:rsidR="00330D9A" w:rsidRPr="00212688" w:rsidRDefault="00330D9A" w:rsidP="00212688">
      <w:pPr>
        <w:pStyle w:val="NormlnIMP"/>
        <w:rPr>
          <w:b/>
          <w:sz w:val="24"/>
          <w:szCs w:val="24"/>
          <w:u w:val="single"/>
        </w:rPr>
      </w:pPr>
      <w:r w:rsidRPr="00212688">
        <w:rPr>
          <w:b/>
          <w:sz w:val="24"/>
          <w:szCs w:val="24"/>
          <w:u w:val="single"/>
        </w:rPr>
        <w:t xml:space="preserve">Úlohy splnené: </w:t>
      </w:r>
    </w:p>
    <w:p w:rsidR="00391716" w:rsidRDefault="00391716" w:rsidP="00212688">
      <w:pPr>
        <w:pStyle w:val="NormlnIMP"/>
        <w:rPr>
          <w:b/>
          <w:u w:val="single"/>
        </w:rPr>
      </w:pPr>
    </w:p>
    <w:p w:rsidR="00060909" w:rsidRDefault="00060909" w:rsidP="00060909">
      <w:pPr>
        <w:pStyle w:val="NormlnIMP"/>
      </w:pPr>
      <w:r>
        <w:rPr>
          <w:b/>
          <w:u w:val="single"/>
        </w:rPr>
        <w:t>47 zo dňa 25.04.2019</w:t>
      </w:r>
      <w:r>
        <w:rPr>
          <w:b/>
        </w:rPr>
        <w:t xml:space="preserve">  </w:t>
      </w:r>
      <w:proofErr w:type="spellStart"/>
      <w:r>
        <w:t>MieZ</w:t>
      </w:r>
      <w:proofErr w:type="spellEnd"/>
      <w:r>
        <w:t xml:space="preserve"> MČ Košice-Sídlisko KVP     </w:t>
      </w:r>
    </w:p>
    <w:p w:rsidR="00060909" w:rsidRDefault="00060909" w:rsidP="00060909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schvaľuje</w:t>
      </w:r>
      <w:r>
        <w:rPr>
          <w:sz w:val="20"/>
          <w:szCs w:val="20"/>
        </w:rPr>
        <w:t xml:space="preserve"> účel použitia finančných prostriedkov vo výške 20 000,00 Eur na verejnoprospešné služby, ktoré budú poukázané ako transfer z mesta nasledovne:</w:t>
      </w:r>
    </w:p>
    <w:p w:rsidR="00060909" w:rsidRDefault="00060909" w:rsidP="00060909">
      <w:pPr>
        <w:rPr>
          <w:sz w:val="20"/>
          <w:szCs w:val="20"/>
        </w:rPr>
      </w:pPr>
      <w:r>
        <w:rPr>
          <w:sz w:val="20"/>
          <w:szCs w:val="20"/>
        </w:rPr>
        <w:t xml:space="preserve">a) Kosba, </w:t>
      </w:r>
      <w:proofErr w:type="spellStart"/>
      <w:r>
        <w:rPr>
          <w:sz w:val="20"/>
          <w:szCs w:val="20"/>
        </w:rPr>
        <w:t>orezy</w:t>
      </w:r>
      <w:proofErr w:type="spellEnd"/>
      <w:r>
        <w:rPr>
          <w:sz w:val="20"/>
          <w:szCs w:val="20"/>
        </w:rPr>
        <w:t xml:space="preserve"> zelene a hrabanie lístia vo výške 8 000,00 Eur</w:t>
      </w:r>
    </w:p>
    <w:p w:rsidR="00060909" w:rsidRDefault="00060909" w:rsidP="00060909">
      <w:pPr>
        <w:rPr>
          <w:sz w:val="20"/>
          <w:szCs w:val="20"/>
        </w:rPr>
      </w:pPr>
      <w:r>
        <w:rPr>
          <w:sz w:val="20"/>
          <w:szCs w:val="20"/>
        </w:rPr>
        <w:t xml:space="preserve">b) Oprava – </w:t>
      </w:r>
      <w:proofErr w:type="spellStart"/>
      <w:r>
        <w:rPr>
          <w:sz w:val="20"/>
          <w:szCs w:val="20"/>
        </w:rPr>
        <w:t>výspravky</w:t>
      </w:r>
      <w:proofErr w:type="spellEnd"/>
      <w:r>
        <w:rPr>
          <w:sz w:val="20"/>
          <w:szCs w:val="20"/>
        </w:rPr>
        <w:t xml:space="preserve"> schodov a chodníkov vo výške 5 000,00 Eur</w:t>
      </w:r>
    </w:p>
    <w:p w:rsidR="00060909" w:rsidRDefault="00060909" w:rsidP="00060909">
      <w:pPr>
        <w:rPr>
          <w:sz w:val="20"/>
          <w:szCs w:val="20"/>
        </w:rPr>
      </w:pPr>
      <w:r>
        <w:rPr>
          <w:sz w:val="20"/>
          <w:szCs w:val="20"/>
        </w:rPr>
        <w:t>c) Čistenie vpustov a osadenie kalových košov vo výške 5 000,00 Eur</w:t>
      </w:r>
    </w:p>
    <w:p w:rsidR="00060909" w:rsidRDefault="00060909" w:rsidP="00060909">
      <w:pPr>
        <w:rPr>
          <w:sz w:val="20"/>
          <w:szCs w:val="20"/>
        </w:rPr>
      </w:pPr>
      <w:r>
        <w:rPr>
          <w:sz w:val="20"/>
          <w:szCs w:val="20"/>
        </w:rPr>
        <w:t>d) Platby za odvoz odpadu vo výške 1 000,00 Eur</w:t>
      </w:r>
    </w:p>
    <w:p w:rsidR="00060909" w:rsidRDefault="00060909" w:rsidP="00060909">
      <w:pPr>
        <w:rPr>
          <w:sz w:val="20"/>
          <w:szCs w:val="20"/>
        </w:rPr>
      </w:pPr>
      <w:r>
        <w:rPr>
          <w:sz w:val="20"/>
          <w:szCs w:val="20"/>
        </w:rPr>
        <w:t>e) Podpora športových aktivít vo výške 1 000,00 Eur.</w:t>
      </w:r>
    </w:p>
    <w:p w:rsidR="00060909" w:rsidRDefault="00060909" w:rsidP="00060909">
      <w:pPr>
        <w:rPr>
          <w:sz w:val="20"/>
          <w:szCs w:val="20"/>
        </w:rPr>
      </w:pPr>
      <w:r w:rsidRPr="00374D3D">
        <w:rPr>
          <w:sz w:val="20"/>
          <w:szCs w:val="20"/>
          <w:u w:val="single"/>
        </w:rPr>
        <w:t>Spôsob splnenia</w:t>
      </w:r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 Na Magistrát mesta Košice bol dňa 29.04.2019 zaslaný list s návrhom na prerozdelenie finančných prostriedkov v zmysle prijatého uznesenia, uznesenie bolo splnené. </w:t>
      </w:r>
    </w:p>
    <w:p w:rsidR="00060909" w:rsidRDefault="00060909" w:rsidP="00C073A5">
      <w:pPr>
        <w:pStyle w:val="NormlnIMP"/>
        <w:rPr>
          <w:b/>
          <w:u w:val="single"/>
        </w:rPr>
      </w:pPr>
    </w:p>
    <w:p w:rsidR="00C073A5" w:rsidRPr="00C073A5" w:rsidRDefault="000440D5" w:rsidP="00C073A5">
      <w:pPr>
        <w:pStyle w:val="NormlnIMP"/>
      </w:pPr>
      <w:r>
        <w:rPr>
          <w:b/>
          <w:u w:val="single"/>
        </w:rPr>
        <w:t xml:space="preserve">49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25.04.2019</w:t>
      </w:r>
      <w:r>
        <w:rPr>
          <w:b/>
          <w:sz w:val="24"/>
        </w:rPr>
        <w:t xml:space="preserve">  </w:t>
      </w:r>
      <w:r>
        <w:t xml:space="preserve"> </w:t>
      </w:r>
      <w:proofErr w:type="spellStart"/>
      <w:r w:rsidR="00C073A5" w:rsidRPr="00C073A5">
        <w:t>Mie</w:t>
      </w:r>
      <w:r w:rsidR="00C073A5">
        <w:t>Z</w:t>
      </w:r>
      <w:proofErr w:type="spellEnd"/>
      <w:r w:rsidR="00C073A5">
        <w:t xml:space="preserve"> MČ </w:t>
      </w:r>
      <w:r w:rsidR="00C073A5" w:rsidRPr="00C073A5">
        <w:t xml:space="preserve">Košice-Sídlisko KVP </w:t>
      </w:r>
    </w:p>
    <w:p w:rsidR="00C073A5" w:rsidRDefault="00C073A5" w:rsidP="00C073A5">
      <w:pPr>
        <w:rPr>
          <w:sz w:val="20"/>
          <w:szCs w:val="20"/>
        </w:rPr>
      </w:pPr>
      <w:r w:rsidRPr="00C073A5">
        <w:rPr>
          <w:b/>
          <w:sz w:val="20"/>
          <w:szCs w:val="20"/>
        </w:rPr>
        <w:t xml:space="preserve">a) schvaľuje  </w:t>
      </w:r>
      <w:r w:rsidRPr="00C073A5">
        <w:rPr>
          <w:sz w:val="20"/>
          <w:szCs w:val="20"/>
        </w:rPr>
        <w:t>doplnenie  a  zmenu  Zásad odmeňovania  poslancov  Miestneho  zastupiteľstva Mestskej časti Košice</w:t>
      </w:r>
      <w:r>
        <w:rPr>
          <w:sz w:val="20"/>
          <w:szCs w:val="20"/>
        </w:rPr>
        <w:t xml:space="preserve"> </w:t>
      </w:r>
      <w:r w:rsidRPr="00C073A5">
        <w:rPr>
          <w:sz w:val="20"/>
          <w:szCs w:val="20"/>
        </w:rPr>
        <w:t>-</w:t>
      </w:r>
    </w:p>
    <w:p w:rsidR="00C073A5" w:rsidRDefault="00C073A5" w:rsidP="00C073A5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C073A5">
        <w:rPr>
          <w:sz w:val="20"/>
          <w:szCs w:val="20"/>
        </w:rPr>
        <w:t xml:space="preserve">Sídlisko KVP podľa predloženého návrhu  </w:t>
      </w:r>
    </w:p>
    <w:p w:rsidR="00374D3D" w:rsidRPr="00374D3D" w:rsidRDefault="00374D3D" w:rsidP="00C073A5">
      <w:pPr>
        <w:rPr>
          <w:sz w:val="20"/>
          <w:szCs w:val="20"/>
        </w:rPr>
      </w:pPr>
      <w:r w:rsidRPr="00374D3D">
        <w:rPr>
          <w:sz w:val="20"/>
          <w:szCs w:val="20"/>
          <w:u w:val="single"/>
        </w:rPr>
        <w:t>Spôsob splnenia</w:t>
      </w:r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 Schválené doplnenie a zmeny boli zapracované do Zásad odmeňovania poslancov </w:t>
      </w:r>
      <w:proofErr w:type="spellStart"/>
      <w:r>
        <w:rPr>
          <w:sz w:val="20"/>
          <w:szCs w:val="20"/>
        </w:rPr>
        <w:t>MieZ</w:t>
      </w:r>
      <w:proofErr w:type="spellEnd"/>
      <w:r>
        <w:rPr>
          <w:sz w:val="20"/>
          <w:szCs w:val="20"/>
        </w:rPr>
        <w:t xml:space="preserve"> MČ Košice-Sídlisko KVP a zaslané všetkým poslancom miestneho zastupiteľstva, uznesenie bolo splnené.  </w:t>
      </w:r>
    </w:p>
    <w:p w:rsidR="00C073A5" w:rsidRDefault="00C073A5" w:rsidP="00C073A5">
      <w:pPr>
        <w:pStyle w:val="NormlnIMP"/>
      </w:pPr>
      <w:r w:rsidRPr="00C073A5">
        <w:t xml:space="preserve"> </w:t>
      </w:r>
    </w:p>
    <w:p w:rsidR="00A87B59" w:rsidRPr="00A87B59" w:rsidRDefault="00C073A5" w:rsidP="00A87B59">
      <w:pPr>
        <w:pStyle w:val="NormlnIMP"/>
      </w:pPr>
      <w:r>
        <w:rPr>
          <w:b/>
          <w:u w:val="single"/>
        </w:rPr>
        <w:t xml:space="preserve">50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25.04.2019</w:t>
      </w:r>
      <w:r>
        <w:rPr>
          <w:b/>
          <w:sz w:val="24"/>
        </w:rPr>
        <w:t xml:space="preserve">  </w:t>
      </w:r>
      <w:r>
        <w:t xml:space="preserve"> </w:t>
      </w:r>
      <w:proofErr w:type="spellStart"/>
      <w:r w:rsidRPr="00C073A5">
        <w:t>Mie</w:t>
      </w:r>
      <w:r>
        <w:t>Z</w:t>
      </w:r>
      <w:proofErr w:type="spellEnd"/>
      <w:r>
        <w:t xml:space="preserve"> MČ </w:t>
      </w:r>
      <w:r w:rsidRPr="00C073A5">
        <w:t xml:space="preserve">Košice-Sídlisko KVP </w:t>
      </w:r>
    </w:p>
    <w:p w:rsidR="00A87B59" w:rsidRPr="00A87B59" w:rsidRDefault="00A87B59" w:rsidP="00A87B59">
      <w:pPr>
        <w:jc w:val="distribute"/>
        <w:rPr>
          <w:sz w:val="20"/>
          <w:szCs w:val="20"/>
        </w:rPr>
      </w:pPr>
      <w:r w:rsidRPr="00A87B59">
        <w:rPr>
          <w:b/>
          <w:sz w:val="20"/>
          <w:szCs w:val="20"/>
        </w:rPr>
        <w:t xml:space="preserve">b)schvaľuje </w:t>
      </w:r>
      <w:r w:rsidRPr="00A87B59">
        <w:rPr>
          <w:sz w:val="20"/>
          <w:szCs w:val="20"/>
        </w:rPr>
        <w:t xml:space="preserve">mesačnú odmenu predsedom Denného centra Mestskej časti Košice-Sídlisko </w:t>
      </w:r>
    </w:p>
    <w:p w:rsidR="00A87B59" w:rsidRPr="00A87B59" w:rsidRDefault="00A87B59" w:rsidP="00A87B59">
      <w:pPr>
        <w:jc w:val="both"/>
        <w:rPr>
          <w:sz w:val="20"/>
          <w:szCs w:val="20"/>
        </w:rPr>
      </w:pPr>
      <w:r w:rsidRPr="00A87B59">
        <w:rPr>
          <w:sz w:val="20"/>
          <w:szCs w:val="20"/>
        </w:rPr>
        <w:t xml:space="preserve">     KVP, ktorí organizujú činnosť denného centra v utorok a vo štvrtok takto: </w:t>
      </w:r>
    </w:p>
    <w:p w:rsidR="00A87B59" w:rsidRPr="00A87B59" w:rsidRDefault="00A87B59" w:rsidP="00A87B59">
      <w:pPr>
        <w:pStyle w:val="Odsekzoznamu"/>
        <w:numPr>
          <w:ilvl w:val="0"/>
          <w:numId w:val="26"/>
        </w:numPr>
        <w:suppressAutoHyphens w:val="0"/>
        <w:contextualSpacing/>
        <w:jc w:val="both"/>
        <w:textAlignment w:val="auto"/>
      </w:pPr>
      <w:r w:rsidRPr="00A87B59">
        <w:t xml:space="preserve">za organizáciu podujatí v utorok      130,00 EUR        </w:t>
      </w:r>
    </w:p>
    <w:p w:rsidR="00A87B59" w:rsidRPr="00A87B59" w:rsidRDefault="00A87B59" w:rsidP="00A87B59">
      <w:pPr>
        <w:pStyle w:val="Odsekzoznamu"/>
        <w:numPr>
          <w:ilvl w:val="0"/>
          <w:numId w:val="26"/>
        </w:numPr>
        <w:suppressAutoHyphens w:val="0"/>
        <w:contextualSpacing/>
        <w:jc w:val="both"/>
        <w:textAlignment w:val="auto"/>
      </w:pPr>
      <w:r w:rsidRPr="00A87B59">
        <w:t>za organizáciu podujatí vo štvrtok   130,00 EUR</w:t>
      </w:r>
    </w:p>
    <w:p w:rsidR="00A87B59" w:rsidRDefault="00A87B59" w:rsidP="00A87B59">
      <w:pPr>
        <w:ind w:left="300"/>
        <w:jc w:val="both"/>
        <w:rPr>
          <w:sz w:val="20"/>
          <w:szCs w:val="20"/>
        </w:rPr>
      </w:pPr>
      <w:r w:rsidRPr="00A87B59">
        <w:rPr>
          <w:sz w:val="20"/>
          <w:szCs w:val="20"/>
        </w:rPr>
        <w:t xml:space="preserve">Výška odmeny sa bude vyplácať mesačne vo výplatných termínoch miestneho úradu. </w:t>
      </w:r>
    </w:p>
    <w:p w:rsidR="00A87B59" w:rsidRDefault="000E2773" w:rsidP="00A87B59">
      <w:pPr>
        <w:jc w:val="both"/>
        <w:rPr>
          <w:b/>
          <w:sz w:val="20"/>
          <w:szCs w:val="20"/>
        </w:rPr>
      </w:pPr>
      <w:r w:rsidRPr="00374D3D">
        <w:rPr>
          <w:sz w:val="20"/>
          <w:szCs w:val="20"/>
          <w:u w:val="single"/>
        </w:rPr>
        <w:t>Spôsob splnenia</w:t>
      </w:r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 S predsedami Denného centra Mestsk</w:t>
      </w:r>
      <w:r w:rsidR="003D618C">
        <w:rPr>
          <w:sz w:val="20"/>
          <w:szCs w:val="20"/>
        </w:rPr>
        <w:t xml:space="preserve">ej </w:t>
      </w:r>
      <w:r>
        <w:rPr>
          <w:sz w:val="20"/>
          <w:szCs w:val="20"/>
        </w:rPr>
        <w:t>čas</w:t>
      </w:r>
      <w:r w:rsidR="003D618C">
        <w:rPr>
          <w:sz w:val="20"/>
          <w:szCs w:val="20"/>
        </w:rPr>
        <w:t xml:space="preserve">ti </w:t>
      </w:r>
      <w:r>
        <w:rPr>
          <w:sz w:val="20"/>
          <w:szCs w:val="20"/>
        </w:rPr>
        <w:t>Košice-Sídlisko KVP (utorok a štvrtok)</w:t>
      </w:r>
      <w:r w:rsidR="003D618C">
        <w:rPr>
          <w:sz w:val="20"/>
          <w:szCs w:val="20"/>
        </w:rPr>
        <w:t xml:space="preserve"> boli uzatvorené </w:t>
      </w:r>
      <w:r>
        <w:rPr>
          <w:sz w:val="20"/>
          <w:szCs w:val="20"/>
        </w:rPr>
        <w:t xml:space="preserve">dohody o pracovnej činnosti </w:t>
      </w:r>
      <w:r w:rsidR="007211B7">
        <w:rPr>
          <w:sz w:val="20"/>
          <w:szCs w:val="20"/>
        </w:rPr>
        <w:t xml:space="preserve">v zmysle uznesenia, uznesenie bolo splnené.  </w:t>
      </w:r>
    </w:p>
    <w:p w:rsidR="000E2773" w:rsidRDefault="000E2773" w:rsidP="00DD5909">
      <w:pPr>
        <w:pStyle w:val="NormlnIMP"/>
        <w:rPr>
          <w:b/>
          <w:u w:val="single"/>
        </w:rPr>
      </w:pPr>
    </w:p>
    <w:p w:rsidR="00DD5909" w:rsidRPr="00A87B59" w:rsidRDefault="00DD5909" w:rsidP="00DD5909">
      <w:pPr>
        <w:pStyle w:val="NormlnIMP"/>
      </w:pPr>
      <w:r>
        <w:rPr>
          <w:b/>
          <w:u w:val="single"/>
        </w:rPr>
        <w:t xml:space="preserve">51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25.04.2019</w:t>
      </w:r>
      <w:r>
        <w:rPr>
          <w:b/>
          <w:sz w:val="24"/>
        </w:rPr>
        <w:t xml:space="preserve">  </w:t>
      </w:r>
      <w:r>
        <w:t xml:space="preserve"> </w:t>
      </w:r>
      <w:proofErr w:type="spellStart"/>
      <w:r w:rsidRPr="00C073A5">
        <w:t>Mie</w:t>
      </w:r>
      <w:r>
        <w:t>Z</w:t>
      </w:r>
      <w:proofErr w:type="spellEnd"/>
      <w:r>
        <w:t xml:space="preserve"> MČ </w:t>
      </w:r>
      <w:r w:rsidRPr="00C073A5">
        <w:t xml:space="preserve">Košice-Sídlisko KVP </w:t>
      </w:r>
    </w:p>
    <w:p w:rsidR="00DD5909" w:rsidRDefault="00DD5909" w:rsidP="00DD5909">
      <w:pPr>
        <w:tabs>
          <w:tab w:val="left" w:pos="567"/>
          <w:tab w:val="left" w:pos="1985"/>
        </w:tabs>
        <w:jc w:val="both"/>
        <w:rPr>
          <w:sz w:val="20"/>
          <w:szCs w:val="20"/>
        </w:rPr>
      </w:pPr>
      <w:r w:rsidRPr="00DD5909">
        <w:rPr>
          <w:b/>
          <w:sz w:val="20"/>
          <w:szCs w:val="20"/>
        </w:rPr>
        <w:t xml:space="preserve">odporúča </w:t>
      </w:r>
      <w:r w:rsidRPr="00DD5909">
        <w:rPr>
          <w:sz w:val="20"/>
          <w:szCs w:val="20"/>
        </w:rPr>
        <w:t xml:space="preserve">starostovi Mestskej časti Košice-Sídlisko KVP zriadiť občianske združenie v zmysle dôvodovej správy. </w:t>
      </w:r>
    </w:p>
    <w:p w:rsidR="000E2773" w:rsidRDefault="00374D3D" w:rsidP="00374D3D">
      <w:pPr>
        <w:rPr>
          <w:sz w:val="20"/>
          <w:szCs w:val="20"/>
        </w:rPr>
      </w:pPr>
      <w:r w:rsidRPr="00374D3D">
        <w:rPr>
          <w:sz w:val="20"/>
          <w:szCs w:val="20"/>
          <w:u w:val="single"/>
        </w:rPr>
        <w:t>Spôsob splnenia</w:t>
      </w:r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 Zriadenie občianskeho združenia v zmysle uznesenia bolo pripravené a predložené na V. rokovanie miestneho zastupiteľstva</w:t>
      </w:r>
      <w:r w:rsidR="000E2773">
        <w:rPr>
          <w:sz w:val="20"/>
          <w:szCs w:val="20"/>
        </w:rPr>
        <w:t xml:space="preserve">, ktoré sa uskutoční </w:t>
      </w:r>
      <w:r>
        <w:rPr>
          <w:sz w:val="20"/>
          <w:szCs w:val="20"/>
        </w:rPr>
        <w:t>v mimoriadnom termíne dňa 23.05.2019</w:t>
      </w:r>
      <w:r w:rsidR="000E2773">
        <w:rPr>
          <w:sz w:val="20"/>
          <w:szCs w:val="20"/>
        </w:rPr>
        <w:t xml:space="preserve"> o 16.00 hodine,</w:t>
      </w:r>
      <w:r>
        <w:rPr>
          <w:sz w:val="20"/>
          <w:szCs w:val="20"/>
        </w:rPr>
        <w:t xml:space="preserve"> bod </w:t>
      </w:r>
      <w:r w:rsidR="000E2773">
        <w:rPr>
          <w:sz w:val="20"/>
          <w:szCs w:val="20"/>
        </w:rPr>
        <w:t xml:space="preserve">č. 3 návrhu </w:t>
      </w:r>
      <w:r>
        <w:rPr>
          <w:sz w:val="20"/>
          <w:szCs w:val="20"/>
        </w:rPr>
        <w:t>programu</w:t>
      </w:r>
      <w:r w:rsidR="000E2773">
        <w:rPr>
          <w:sz w:val="20"/>
          <w:szCs w:val="20"/>
        </w:rPr>
        <w:t xml:space="preserve">, uznesenie bolo splnené. </w:t>
      </w:r>
    </w:p>
    <w:p w:rsidR="00DD5909" w:rsidRPr="00DD5909" w:rsidRDefault="00374D3D" w:rsidP="007211B7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3283D" w:rsidRPr="00A87B59" w:rsidRDefault="0033283D" w:rsidP="0033283D">
      <w:pPr>
        <w:pStyle w:val="NormlnIMP"/>
      </w:pPr>
      <w:r>
        <w:rPr>
          <w:b/>
          <w:u w:val="single"/>
        </w:rPr>
        <w:t xml:space="preserve">53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25.04.2019</w:t>
      </w:r>
      <w:r>
        <w:rPr>
          <w:b/>
          <w:sz w:val="24"/>
        </w:rPr>
        <w:t xml:space="preserve">  </w:t>
      </w:r>
      <w:r>
        <w:t xml:space="preserve"> </w:t>
      </w:r>
      <w:proofErr w:type="spellStart"/>
      <w:r w:rsidRPr="00C073A5">
        <w:t>Mie</w:t>
      </w:r>
      <w:r>
        <w:t>Z</w:t>
      </w:r>
      <w:proofErr w:type="spellEnd"/>
      <w:r>
        <w:t xml:space="preserve"> MČ </w:t>
      </w:r>
      <w:r w:rsidRPr="00C073A5">
        <w:t xml:space="preserve">Košice-Sídlisko KVP </w:t>
      </w:r>
    </w:p>
    <w:p w:rsidR="0033283D" w:rsidRPr="0033283D" w:rsidRDefault="0033283D" w:rsidP="0033283D">
      <w:pPr>
        <w:tabs>
          <w:tab w:val="left" w:pos="567"/>
          <w:tab w:val="left" w:pos="1985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</w:t>
      </w:r>
      <w:r w:rsidRPr="0033283D">
        <w:rPr>
          <w:b/>
          <w:sz w:val="20"/>
          <w:szCs w:val="20"/>
        </w:rPr>
        <w:t>chvaľuje</w:t>
      </w:r>
      <w:r>
        <w:rPr>
          <w:b/>
          <w:sz w:val="20"/>
          <w:szCs w:val="20"/>
        </w:rPr>
        <w:t xml:space="preserve"> </w:t>
      </w:r>
      <w:r w:rsidRPr="0033283D">
        <w:rPr>
          <w:sz w:val="20"/>
          <w:szCs w:val="20"/>
        </w:rPr>
        <w:t>doplnenia  a zmeny Zásad informovanosti občanov prostredníctvom komunikačných prostriedkov</w:t>
      </w:r>
      <w:r>
        <w:rPr>
          <w:sz w:val="20"/>
          <w:szCs w:val="20"/>
        </w:rPr>
        <w:t xml:space="preserve"> </w:t>
      </w:r>
      <w:r w:rsidRPr="0033283D">
        <w:rPr>
          <w:sz w:val="20"/>
          <w:szCs w:val="20"/>
        </w:rPr>
        <w:t>Mestskej časti Košice-Sídlisko KVP podľa predloženého návrhu.</w:t>
      </w:r>
    </w:p>
    <w:p w:rsidR="00374D3D" w:rsidRPr="00374D3D" w:rsidRDefault="00374D3D" w:rsidP="00374D3D">
      <w:pPr>
        <w:tabs>
          <w:tab w:val="left" w:pos="567"/>
          <w:tab w:val="left" w:pos="1985"/>
        </w:tabs>
        <w:jc w:val="both"/>
        <w:rPr>
          <w:sz w:val="20"/>
          <w:szCs w:val="20"/>
        </w:rPr>
      </w:pPr>
      <w:r w:rsidRPr="00374D3D">
        <w:rPr>
          <w:sz w:val="20"/>
          <w:szCs w:val="20"/>
          <w:u w:val="single"/>
        </w:rPr>
        <w:t>Spôsob splnenia</w:t>
      </w:r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 Schválené doplnenie a zmeny boli zapracované do Zásad </w:t>
      </w:r>
      <w:r w:rsidRPr="0033283D">
        <w:rPr>
          <w:sz w:val="20"/>
          <w:szCs w:val="20"/>
        </w:rPr>
        <w:t>informovanosti občanov prostredníctvom komunikačných prostriedkov</w:t>
      </w:r>
      <w:r>
        <w:rPr>
          <w:sz w:val="20"/>
          <w:szCs w:val="20"/>
        </w:rPr>
        <w:t xml:space="preserve"> </w:t>
      </w:r>
      <w:r w:rsidRPr="0033283D">
        <w:rPr>
          <w:sz w:val="20"/>
          <w:szCs w:val="20"/>
        </w:rPr>
        <w:t xml:space="preserve">Mestskej časti Košice-Sídlisko KVP </w:t>
      </w:r>
      <w:r>
        <w:rPr>
          <w:sz w:val="20"/>
          <w:szCs w:val="20"/>
        </w:rPr>
        <w:t>a </w:t>
      </w:r>
      <w:r w:rsidR="0092520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zaslané všetkým poslancom miestneho zastupiteľstva, uznesenie bolo splnené.  </w:t>
      </w:r>
    </w:p>
    <w:p w:rsidR="0033283D" w:rsidRPr="0033283D" w:rsidRDefault="0033283D" w:rsidP="0033283D">
      <w:pPr>
        <w:rPr>
          <w:b/>
          <w:sz w:val="20"/>
          <w:szCs w:val="20"/>
        </w:rPr>
      </w:pPr>
    </w:p>
    <w:p w:rsidR="00286288" w:rsidRPr="00A87B59" w:rsidRDefault="00286288" w:rsidP="00286288">
      <w:pPr>
        <w:pStyle w:val="NormlnIMP"/>
      </w:pPr>
      <w:r>
        <w:rPr>
          <w:b/>
          <w:u w:val="single"/>
        </w:rPr>
        <w:t>5</w:t>
      </w:r>
      <w:r>
        <w:rPr>
          <w:b/>
          <w:u w:val="single"/>
        </w:rPr>
        <w:t>7</w:t>
      </w:r>
      <w:r>
        <w:rPr>
          <w:b/>
          <w:u w:val="single"/>
        </w:rPr>
        <w:t xml:space="preserve">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</w:t>
      </w:r>
      <w:r>
        <w:rPr>
          <w:b/>
          <w:u w:val="single"/>
        </w:rPr>
        <w:t>3</w:t>
      </w:r>
      <w:r>
        <w:rPr>
          <w:b/>
          <w:u w:val="single"/>
        </w:rPr>
        <w:t>.0</w:t>
      </w:r>
      <w:r>
        <w:rPr>
          <w:b/>
          <w:u w:val="single"/>
        </w:rPr>
        <w:t>5</w:t>
      </w:r>
      <w:r>
        <w:rPr>
          <w:b/>
          <w:u w:val="single"/>
        </w:rPr>
        <w:t>.2019</w:t>
      </w:r>
      <w:r>
        <w:rPr>
          <w:b/>
          <w:sz w:val="24"/>
        </w:rPr>
        <w:t xml:space="preserve">  </w:t>
      </w:r>
      <w:r>
        <w:t xml:space="preserve"> </w:t>
      </w:r>
      <w:proofErr w:type="spellStart"/>
      <w:r w:rsidRPr="00C073A5">
        <w:t>Mie</w:t>
      </w:r>
      <w:r>
        <w:t>Z</w:t>
      </w:r>
      <w:proofErr w:type="spellEnd"/>
      <w:r>
        <w:t xml:space="preserve"> MČ </w:t>
      </w:r>
      <w:r w:rsidRPr="00C073A5">
        <w:t xml:space="preserve">Košice-Sídlisko KVP </w:t>
      </w:r>
    </w:p>
    <w:p w:rsidR="00F81703" w:rsidRDefault="00286288" w:rsidP="00286288">
      <w:pPr>
        <w:pStyle w:val="NormlnIMP"/>
        <w:rPr>
          <w:b/>
          <w:u w:val="single"/>
        </w:rPr>
      </w:pPr>
      <w:r>
        <w:rPr>
          <w:b/>
        </w:rPr>
        <w:t>s</w:t>
      </w:r>
      <w:r w:rsidRPr="0033283D">
        <w:rPr>
          <w:b/>
        </w:rPr>
        <w:t>chvaľuje</w:t>
      </w:r>
      <w:r>
        <w:rPr>
          <w:b/>
        </w:rPr>
        <w:t xml:space="preserve"> </w:t>
      </w:r>
      <w:r>
        <w:rPr>
          <w:bCs/>
        </w:rPr>
        <w:t xml:space="preserve">VZN č. 29/2019, ktorým sa ruší VZN č. 14/1995 o podmienkach aktivít a hospodárenia mestskou časťou vytvorených subjektov podľa predloženého návrhu. </w:t>
      </w:r>
    </w:p>
    <w:p w:rsidR="00286288" w:rsidRDefault="00286288" w:rsidP="00212688">
      <w:pPr>
        <w:pStyle w:val="NormlnIMP"/>
      </w:pPr>
      <w:r w:rsidRPr="00374D3D">
        <w:rPr>
          <w:u w:val="single"/>
        </w:rPr>
        <w:t>Spôsob splnenia</w:t>
      </w:r>
      <w:r>
        <w:rPr>
          <w:u w:val="single"/>
        </w:rPr>
        <w:t>:</w:t>
      </w:r>
      <w:r>
        <w:t xml:space="preserve">  Schválené </w:t>
      </w:r>
      <w:r>
        <w:t xml:space="preserve">VZN č. 29/2019, ktorým sa ruší VZN č. 14/1995 bolo dňa 28.05.2019 vyvesené na úradnej tabuli mestskej časti a webovej stránke mestskej časti s vyznačením nadobudnutia účinnosti – dňom 12.06.2019. Týmto dňom je zrušené VZN č. 14/1995 o podmienkach aktivít a hospodárenia mestskou časťou vytvorených subjektov. </w:t>
      </w:r>
    </w:p>
    <w:p w:rsidR="00286288" w:rsidRDefault="00286288" w:rsidP="0059515F">
      <w:pPr>
        <w:jc w:val="both"/>
        <w:rPr>
          <w:b/>
          <w:sz w:val="24"/>
        </w:rPr>
      </w:pPr>
    </w:p>
    <w:p w:rsidR="00286288" w:rsidRDefault="00286288" w:rsidP="0059515F">
      <w:pPr>
        <w:jc w:val="both"/>
        <w:rPr>
          <w:b/>
          <w:sz w:val="24"/>
        </w:rPr>
      </w:pPr>
    </w:p>
    <w:p w:rsidR="0059515F" w:rsidRPr="00DE5D75" w:rsidRDefault="0059515F" w:rsidP="0059515F">
      <w:pPr>
        <w:jc w:val="both"/>
        <w:rPr>
          <w:sz w:val="20"/>
          <w:szCs w:val="20"/>
        </w:rPr>
      </w:pPr>
      <w:r>
        <w:rPr>
          <w:b/>
          <w:sz w:val="24"/>
        </w:rPr>
        <w:t>- navrhujem</w:t>
      </w:r>
      <w:r w:rsidR="007415BB">
        <w:rPr>
          <w:b/>
          <w:sz w:val="24"/>
        </w:rPr>
        <w:t>e</w:t>
      </w:r>
      <w:r>
        <w:rPr>
          <w:b/>
          <w:sz w:val="24"/>
        </w:rPr>
        <w:t xml:space="preserve">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  <w:bookmarkStart w:id="0" w:name="_GoBack"/>
      <w:bookmarkEnd w:id="0"/>
    </w:p>
    <w:sectPr w:rsidR="0059515F" w:rsidRPr="00DE5D75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352" w:rsidRDefault="00054352" w:rsidP="008A5E35">
      <w:r>
        <w:separator/>
      </w:r>
    </w:p>
  </w:endnote>
  <w:endnote w:type="continuationSeparator" w:id="0">
    <w:p w:rsidR="00054352" w:rsidRDefault="00054352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1974829"/>
      <w:docPartObj>
        <w:docPartGallery w:val="Page Numbers (Bottom of Page)"/>
        <w:docPartUnique/>
      </w:docPartObj>
    </w:sdtPr>
    <w:sdtEndPr/>
    <w:sdtContent>
      <w:p w:rsidR="00C2706E" w:rsidRDefault="00C63993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628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12688" w:rsidRDefault="0021268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352" w:rsidRDefault="00054352" w:rsidP="008A5E35">
      <w:r>
        <w:separator/>
      </w:r>
    </w:p>
  </w:footnote>
  <w:footnote w:type="continuationSeparator" w:id="0">
    <w:p w:rsidR="00054352" w:rsidRDefault="00054352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15C8D"/>
    <w:multiLevelType w:val="multilevel"/>
    <w:tmpl w:val="D21CFF8E"/>
    <w:numStyleLink w:val="Vcerovov"/>
  </w:abstractNum>
  <w:abstractNum w:abstractNumId="13" w15:restartNumberingAfterBreak="0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5" w15:restartNumberingAfterBreak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0" w15:restartNumberingAfterBreak="0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1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4"/>
  </w:num>
  <w:num w:numId="4">
    <w:abstractNumId w:val="9"/>
  </w:num>
  <w:num w:numId="5">
    <w:abstractNumId w:val="11"/>
  </w:num>
  <w:num w:numId="6">
    <w:abstractNumId w:val="7"/>
  </w:num>
  <w:num w:numId="7">
    <w:abstractNumId w:val="12"/>
  </w:num>
  <w:num w:numId="8">
    <w:abstractNumId w:val="14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5"/>
  </w:num>
  <w:num w:numId="18">
    <w:abstractNumId w:val="16"/>
  </w:num>
  <w:num w:numId="19">
    <w:abstractNumId w:val="2"/>
  </w:num>
  <w:num w:numId="20">
    <w:abstractNumId w:val="1"/>
  </w:num>
  <w:num w:numId="21">
    <w:abstractNumId w:val="3"/>
  </w:num>
  <w:num w:numId="22">
    <w:abstractNumId w:val="15"/>
  </w:num>
  <w:num w:numId="23">
    <w:abstractNumId w:val="20"/>
  </w:num>
  <w:num w:numId="24">
    <w:abstractNumId w:val="6"/>
  </w:num>
  <w:num w:numId="25">
    <w:abstractNumId w:val="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CE"/>
    <w:rsid w:val="000219CD"/>
    <w:rsid w:val="000235BC"/>
    <w:rsid w:val="00024EEB"/>
    <w:rsid w:val="000272D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40D5"/>
    <w:rsid w:val="00046449"/>
    <w:rsid w:val="000472C1"/>
    <w:rsid w:val="00050815"/>
    <w:rsid w:val="00054352"/>
    <w:rsid w:val="00056B2A"/>
    <w:rsid w:val="00057356"/>
    <w:rsid w:val="00060909"/>
    <w:rsid w:val="00060F0D"/>
    <w:rsid w:val="0006470A"/>
    <w:rsid w:val="000649B7"/>
    <w:rsid w:val="00065966"/>
    <w:rsid w:val="00065D26"/>
    <w:rsid w:val="00066E05"/>
    <w:rsid w:val="00072F29"/>
    <w:rsid w:val="000735D2"/>
    <w:rsid w:val="00073792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36BE"/>
    <w:rsid w:val="00097CF3"/>
    <w:rsid w:val="000A31DD"/>
    <w:rsid w:val="000A3683"/>
    <w:rsid w:val="000A3819"/>
    <w:rsid w:val="000A4EA5"/>
    <w:rsid w:val="000A7D04"/>
    <w:rsid w:val="000B217F"/>
    <w:rsid w:val="000B2BB7"/>
    <w:rsid w:val="000B3E7F"/>
    <w:rsid w:val="000B4E10"/>
    <w:rsid w:val="000B5778"/>
    <w:rsid w:val="000B5933"/>
    <w:rsid w:val="000B5E92"/>
    <w:rsid w:val="000B62E2"/>
    <w:rsid w:val="000B7ECD"/>
    <w:rsid w:val="000B7FDD"/>
    <w:rsid w:val="000C2C79"/>
    <w:rsid w:val="000C4F61"/>
    <w:rsid w:val="000C5B88"/>
    <w:rsid w:val="000C7690"/>
    <w:rsid w:val="000D0BCB"/>
    <w:rsid w:val="000D2E7B"/>
    <w:rsid w:val="000D3C20"/>
    <w:rsid w:val="000D410D"/>
    <w:rsid w:val="000D5C2C"/>
    <w:rsid w:val="000D6ED6"/>
    <w:rsid w:val="000D70E6"/>
    <w:rsid w:val="000E2773"/>
    <w:rsid w:val="000E2E69"/>
    <w:rsid w:val="000E430A"/>
    <w:rsid w:val="000E5E9D"/>
    <w:rsid w:val="000F0286"/>
    <w:rsid w:val="000F15A4"/>
    <w:rsid w:val="000F1B6D"/>
    <w:rsid w:val="000F1ED0"/>
    <w:rsid w:val="000F438E"/>
    <w:rsid w:val="000F6CAF"/>
    <w:rsid w:val="000F7F47"/>
    <w:rsid w:val="001007BC"/>
    <w:rsid w:val="0010219A"/>
    <w:rsid w:val="0010295E"/>
    <w:rsid w:val="001041FA"/>
    <w:rsid w:val="001063E4"/>
    <w:rsid w:val="001121D9"/>
    <w:rsid w:val="0011361D"/>
    <w:rsid w:val="00114F20"/>
    <w:rsid w:val="00117402"/>
    <w:rsid w:val="00117792"/>
    <w:rsid w:val="00117A6F"/>
    <w:rsid w:val="001200D7"/>
    <w:rsid w:val="00122202"/>
    <w:rsid w:val="00122BEC"/>
    <w:rsid w:val="001246C3"/>
    <w:rsid w:val="00126D5F"/>
    <w:rsid w:val="00134C4E"/>
    <w:rsid w:val="00135634"/>
    <w:rsid w:val="00140FBC"/>
    <w:rsid w:val="001423CA"/>
    <w:rsid w:val="00142FDB"/>
    <w:rsid w:val="00143F69"/>
    <w:rsid w:val="00145EA9"/>
    <w:rsid w:val="0015047E"/>
    <w:rsid w:val="001517F9"/>
    <w:rsid w:val="00151BE2"/>
    <w:rsid w:val="00153787"/>
    <w:rsid w:val="0015387A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81C98"/>
    <w:rsid w:val="001844BE"/>
    <w:rsid w:val="0018527B"/>
    <w:rsid w:val="001928B3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59A0"/>
    <w:rsid w:val="001D01C1"/>
    <w:rsid w:val="001D0461"/>
    <w:rsid w:val="001D0FF6"/>
    <w:rsid w:val="001D16C3"/>
    <w:rsid w:val="001D1895"/>
    <w:rsid w:val="001D432A"/>
    <w:rsid w:val="001D494E"/>
    <w:rsid w:val="001E2100"/>
    <w:rsid w:val="001E2105"/>
    <w:rsid w:val="001E6448"/>
    <w:rsid w:val="001E6C9C"/>
    <w:rsid w:val="001E6F51"/>
    <w:rsid w:val="001E773A"/>
    <w:rsid w:val="001E7B37"/>
    <w:rsid w:val="001F03D8"/>
    <w:rsid w:val="001F1670"/>
    <w:rsid w:val="001F22BA"/>
    <w:rsid w:val="001F521F"/>
    <w:rsid w:val="0020084F"/>
    <w:rsid w:val="00201B0B"/>
    <w:rsid w:val="002025D6"/>
    <w:rsid w:val="00202A5C"/>
    <w:rsid w:val="002036A1"/>
    <w:rsid w:val="00205371"/>
    <w:rsid w:val="00205C42"/>
    <w:rsid w:val="002060DB"/>
    <w:rsid w:val="0021068C"/>
    <w:rsid w:val="00212688"/>
    <w:rsid w:val="002149C6"/>
    <w:rsid w:val="002157C2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3971"/>
    <w:rsid w:val="00254A3A"/>
    <w:rsid w:val="00254D5A"/>
    <w:rsid w:val="0025723B"/>
    <w:rsid w:val="002609C6"/>
    <w:rsid w:val="00261789"/>
    <w:rsid w:val="00263FA7"/>
    <w:rsid w:val="00266DBB"/>
    <w:rsid w:val="00270C94"/>
    <w:rsid w:val="00272F76"/>
    <w:rsid w:val="0027596F"/>
    <w:rsid w:val="00281DDC"/>
    <w:rsid w:val="00283A53"/>
    <w:rsid w:val="00284594"/>
    <w:rsid w:val="00284FEC"/>
    <w:rsid w:val="00286288"/>
    <w:rsid w:val="00291167"/>
    <w:rsid w:val="002911C1"/>
    <w:rsid w:val="0029127B"/>
    <w:rsid w:val="00292744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B7361"/>
    <w:rsid w:val="002C0578"/>
    <w:rsid w:val="002C49E1"/>
    <w:rsid w:val="002C6515"/>
    <w:rsid w:val="002C6FF8"/>
    <w:rsid w:val="002C765A"/>
    <w:rsid w:val="002C7C15"/>
    <w:rsid w:val="002C7D09"/>
    <w:rsid w:val="002D5790"/>
    <w:rsid w:val="002D5A01"/>
    <w:rsid w:val="002E1E7A"/>
    <w:rsid w:val="002E3A5A"/>
    <w:rsid w:val="002F0E0E"/>
    <w:rsid w:val="002F1788"/>
    <w:rsid w:val="002F1D3C"/>
    <w:rsid w:val="002F3D50"/>
    <w:rsid w:val="002F4D9E"/>
    <w:rsid w:val="002F517B"/>
    <w:rsid w:val="0030059D"/>
    <w:rsid w:val="003019BE"/>
    <w:rsid w:val="003019C7"/>
    <w:rsid w:val="00301EA5"/>
    <w:rsid w:val="003026EF"/>
    <w:rsid w:val="00302985"/>
    <w:rsid w:val="00305365"/>
    <w:rsid w:val="003066DF"/>
    <w:rsid w:val="003069D1"/>
    <w:rsid w:val="00307ADB"/>
    <w:rsid w:val="00313B4D"/>
    <w:rsid w:val="00316008"/>
    <w:rsid w:val="0032097F"/>
    <w:rsid w:val="003212C9"/>
    <w:rsid w:val="003238AD"/>
    <w:rsid w:val="00324AF0"/>
    <w:rsid w:val="00330B0C"/>
    <w:rsid w:val="00330D9A"/>
    <w:rsid w:val="0033283D"/>
    <w:rsid w:val="003339B9"/>
    <w:rsid w:val="00334CBF"/>
    <w:rsid w:val="0033638A"/>
    <w:rsid w:val="00337726"/>
    <w:rsid w:val="00337E7C"/>
    <w:rsid w:val="00342082"/>
    <w:rsid w:val="00342969"/>
    <w:rsid w:val="00344CD4"/>
    <w:rsid w:val="00345D0F"/>
    <w:rsid w:val="00346695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EB3"/>
    <w:rsid w:val="00371A12"/>
    <w:rsid w:val="003732F4"/>
    <w:rsid w:val="00373758"/>
    <w:rsid w:val="003741C2"/>
    <w:rsid w:val="00374D3D"/>
    <w:rsid w:val="00375711"/>
    <w:rsid w:val="00381F8D"/>
    <w:rsid w:val="0038287C"/>
    <w:rsid w:val="00382D86"/>
    <w:rsid w:val="00383EEA"/>
    <w:rsid w:val="00386FEC"/>
    <w:rsid w:val="00391716"/>
    <w:rsid w:val="00392077"/>
    <w:rsid w:val="00392B8B"/>
    <w:rsid w:val="003944A6"/>
    <w:rsid w:val="00394BCC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D618C"/>
    <w:rsid w:val="003E0C51"/>
    <w:rsid w:val="003E189A"/>
    <w:rsid w:val="003E2615"/>
    <w:rsid w:val="003E2E1A"/>
    <w:rsid w:val="003E5964"/>
    <w:rsid w:val="003F6A90"/>
    <w:rsid w:val="003F6BC0"/>
    <w:rsid w:val="00401065"/>
    <w:rsid w:val="004013BE"/>
    <w:rsid w:val="00401F30"/>
    <w:rsid w:val="004039C1"/>
    <w:rsid w:val="00404561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17CB8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0522"/>
    <w:rsid w:val="00441956"/>
    <w:rsid w:val="00441B5A"/>
    <w:rsid w:val="00444D26"/>
    <w:rsid w:val="00447325"/>
    <w:rsid w:val="00451B32"/>
    <w:rsid w:val="004546CE"/>
    <w:rsid w:val="0045539B"/>
    <w:rsid w:val="004560B0"/>
    <w:rsid w:val="00460AB1"/>
    <w:rsid w:val="004624B1"/>
    <w:rsid w:val="00475398"/>
    <w:rsid w:val="00475DA2"/>
    <w:rsid w:val="00476E88"/>
    <w:rsid w:val="00476F9B"/>
    <w:rsid w:val="004776DA"/>
    <w:rsid w:val="004813FF"/>
    <w:rsid w:val="00484980"/>
    <w:rsid w:val="00490CE8"/>
    <w:rsid w:val="0049213F"/>
    <w:rsid w:val="004962F3"/>
    <w:rsid w:val="00497394"/>
    <w:rsid w:val="004A4843"/>
    <w:rsid w:val="004A5D15"/>
    <w:rsid w:val="004B11FB"/>
    <w:rsid w:val="004B17BF"/>
    <w:rsid w:val="004B283C"/>
    <w:rsid w:val="004B3E17"/>
    <w:rsid w:val="004B4615"/>
    <w:rsid w:val="004B4F41"/>
    <w:rsid w:val="004B637A"/>
    <w:rsid w:val="004C04ED"/>
    <w:rsid w:val="004C0690"/>
    <w:rsid w:val="004C5EAE"/>
    <w:rsid w:val="004D52F1"/>
    <w:rsid w:val="004D615A"/>
    <w:rsid w:val="004D700F"/>
    <w:rsid w:val="004D7835"/>
    <w:rsid w:val="004E5117"/>
    <w:rsid w:val="004E6132"/>
    <w:rsid w:val="004F00BB"/>
    <w:rsid w:val="004F377B"/>
    <w:rsid w:val="004F3CCF"/>
    <w:rsid w:val="004F46EE"/>
    <w:rsid w:val="004F67A9"/>
    <w:rsid w:val="00500900"/>
    <w:rsid w:val="005017E9"/>
    <w:rsid w:val="005037A6"/>
    <w:rsid w:val="00503FE7"/>
    <w:rsid w:val="00504D47"/>
    <w:rsid w:val="00505D63"/>
    <w:rsid w:val="00510587"/>
    <w:rsid w:val="00510E9F"/>
    <w:rsid w:val="00512599"/>
    <w:rsid w:val="00513686"/>
    <w:rsid w:val="00516B6F"/>
    <w:rsid w:val="00520BC7"/>
    <w:rsid w:val="00521B5C"/>
    <w:rsid w:val="0052232D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473A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3999"/>
    <w:rsid w:val="0057452B"/>
    <w:rsid w:val="00574D22"/>
    <w:rsid w:val="0058159B"/>
    <w:rsid w:val="00582D1E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77E7"/>
    <w:rsid w:val="005D1C7D"/>
    <w:rsid w:val="005D2780"/>
    <w:rsid w:val="005D28CB"/>
    <w:rsid w:val="005D4A20"/>
    <w:rsid w:val="005E3EF2"/>
    <w:rsid w:val="005E4562"/>
    <w:rsid w:val="005E6468"/>
    <w:rsid w:val="005E71A1"/>
    <w:rsid w:val="005E7ADC"/>
    <w:rsid w:val="005F1915"/>
    <w:rsid w:val="005F4835"/>
    <w:rsid w:val="005F683B"/>
    <w:rsid w:val="005F76C7"/>
    <w:rsid w:val="00601E2F"/>
    <w:rsid w:val="00602842"/>
    <w:rsid w:val="00605FB8"/>
    <w:rsid w:val="00606244"/>
    <w:rsid w:val="00607499"/>
    <w:rsid w:val="006078C3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F80"/>
    <w:rsid w:val="00654959"/>
    <w:rsid w:val="006603FB"/>
    <w:rsid w:val="0066073E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96D93"/>
    <w:rsid w:val="006A51F9"/>
    <w:rsid w:val="006A559B"/>
    <w:rsid w:val="006A732A"/>
    <w:rsid w:val="006B135C"/>
    <w:rsid w:val="006B2628"/>
    <w:rsid w:val="006B32AB"/>
    <w:rsid w:val="006B3D62"/>
    <w:rsid w:val="006B7623"/>
    <w:rsid w:val="006C2312"/>
    <w:rsid w:val="006C4AA9"/>
    <w:rsid w:val="006C5257"/>
    <w:rsid w:val="006C5366"/>
    <w:rsid w:val="006C5A86"/>
    <w:rsid w:val="006C692B"/>
    <w:rsid w:val="006C711A"/>
    <w:rsid w:val="006C7FF1"/>
    <w:rsid w:val="006D01D3"/>
    <w:rsid w:val="006D2CDC"/>
    <w:rsid w:val="006D3B0A"/>
    <w:rsid w:val="006D7DE0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28EB"/>
    <w:rsid w:val="00702A0F"/>
    <w:rsid w:val="00706606"/>
    <w:rsid w:val="00706C8E"/>
    <w:rsid w:val="007077FB"/>
    <w:rsid w:val="0071246B"/>
    <w:rsid w:val="007124F0"/>
    <w:rsid w:val="00713E8D"/>
    <w:rsid w:val="007147CA"/>
    <w:rsid w:val="007211B7"/>
    <w:rsid w:val="00722BF1"/>
    <w:rsid w:val="00722C94"/>
    <w:rsid w:val="0072384B"/>
    <w:rsid w:val="00725C0C"/>
    <w:rsid w:val="00725F5F"/>
    <w:rsid w:val="00732969"/>
    <w:rsid w:val="007353F4"/>
    <w:rsid w:val="007359E9"/>
    <w:rsid w:val="007415BB"/>
    <w:rsid w:val="007461C2"/>
    <w:rsid w:val="0074622B"/>
    <w:rsid w:val="00746EE5"/>
    <w:rsid w:val="00751D55"/>
    <w:rsid w:val="007538C3"/>
    <w:rsid w:val="00755B80"/>
    <w:rsid w:val="00756D34"/>
    <w:rsid w:val="007573E5"/>
    <w:rsid w:val="007628FB"/>
    <w:rsid w:val="00763D4B"/>
    <w:rsid w:val="00766693"/>
    <w:rsid w:val="0077045D"/>
    <w:rsid w:val="00772637"/>
    <w:rsid w:val="0077287C"/>
    <w:rsid w:val="00773FE1"/>
    <w:rsid w:val="007763F3"/>
    <w:rsid w:val="007774A9"/>
    <w:rsid w:val="0078082B"/>
    <w:rsid w:val="00783E48"/>
    <w:rsid w:val="00785D5A"/>
    <w:rsid w:val="00790F0C"/>
    <w:rsid w:val="00791E4F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61AE"/>
    <w:rsid w:val="007D7E40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EF6"/>
    <w:rsid w:val="0080158B"/>
    <w:rsid w:val="008022C6"/>
    <w:rsid w:val="008029EF"/>
    <w:rsid w:val="0080378A"/>
    <w:rsid w:val="0080444B"/>
    <w:rsid w:val="008103A5"/>
    <w:rsid w:val="0081075E"/>
    <w:rsid w:val="0081099E"/>
    <w:rsid w:val="008109A7"/>
    <w:rsid w:val="008110E6"/>
    <w:rsid w:val="00813A51"/>
    <w:rsid w:val="0081785B"/>
    <w:rsid w:val="00817B22"/>
    <w:rsid w:val="00820D90"/>
    <w:rsid w:val="00822422"/>
    <w:rsid w:val="008237C4"/>
    <w:rsid w:val="00824112"/>
    <w:rsid w:val="00824759"/>
    <w:rsid w:val="008266AB"/>
    <w:rsid w:val="00827F6F"/>
    <w:rsid w:val="00830B4D"/>
    <w:rsid w:val="00831EF5"/>
    <w:rsid w:val="0083206C"/>
    <w:rsid w:val="00836013"/>
    <w:rsid w:val="0083766C"/>
    <w:rsid w:val="00841216"/>
    <w:rsid w:val="0084166E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18A"/>
    <w:rsid w:val="00870032"/>
    <w:rsid w:val="0087099C"/>
    <w:rsid w:val="00871B96"/>
    <w:rsid w:val="0087538A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8AC"/>
    <w:rsid w:val="008A4D7F"/>
    <w:rsid w:val="008A5E35"/>
    <w:rsid w:val="008B116B"/>
    <w:rsid w:val="008B1AF5"/>
    <w:rsid w:val="008B230C"/>
    <w:rsid w:val="008B6307"/>
    <w:rsid w:val="008C22A8"/>
    <w:rsid w:val="008C27CE"/>
    <w:rsid w:val="008C2E77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69B4"/>
    <w:rsid w:val="008D6B04"/>
    <w:rsid w:val="008E325E"/>
    <w:rsid w:val="008E3560"/>
    <w:rsid w:val="008E3B09"/>
    <w:rsid w:val="008E635A"/>
    <w:rsid w:val="008E73F3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20B4"/>
    <w:rsid w:val="009245BF"/>
    <w:rsid w:val="00925207"/>
    <w:rsid w:val="00925E88"/>
    <w:rsid w:val="009269D2"/>
    <w:rsid w:val="00931278"/>
    <w:rsid w:val="009326B1"/>
    <w:rsid w:val="00932B8B"/>
    <w:rsid w:val="00932CBB"/>
    <w:rsid w:val="00934957"/>
    <w:rsid w:val="00936D13"/>
    <w:rsid w:val="00937918"/>
    <w:rsid w:val="00940F46"/>
    <w:rsid w:val="0094259A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582"/>
    <w:rsid w:val="009660DD"/>
    <w:rsid w:val="00966287"/>
    <w:rsid w:val="00971FDA"/>
    <w:rsid w:val="00973BD5"/>
    <w:rsid w:val="0097512B"/>
    <w:rsid w:val="0097578F"/>
    <w:rsid w:val="00975AB7"/>
    <w:rsid w:val="009805EA"/>
    <w:rsid w:val="00982DD4"/>
    <w:rsid w:val="00986D64"/>
    <w:rsid w:val="0099321F"/>
    <w:rsid w:val="00995F3F"/>
    <w:rsid w:val="00996343"/>
    <w:rsid w:val="00996FDA"/>
    <w:rsid w:val="009A004E"/>
    <w:rsid w:val="009A1E25"/>
    <w:rsid w:val="009A21CE"/>
    <w:rsid w:val="009A397F"/>
    <w:rsid w:val="009A6784"/>
    <w:rsid w:val="009B1240"/>
    <w:rsid w:val="009B20F5"/>
    <w:rsid w:val="009B3DA8"/>
    <w:rsid w:val="009B5AC9"/>
    <w:rsid w:val="009B6D54"/>
    <w:rsid w:val="009C0320"/>
    <w:rsid w:val="009C18D4"/>
    <w:rsid w:val="009C2276"/>
    <w:rsid w:val="009C3F76"/>
    <w:rsid w:val="009C4482"/>
    <w:rsid w:val="009C5DC7"/>
    <w:rsid w:val="009C6C0B"/>
    <w:rsid w:val="009D0A78"/>
    <w:rsid w:val="009D0B04"/>
    <w:rsid w:val="009D399F"/>
    <w:rsid w:val="009D40AC"/>
    <w:rsid w:val="009D4C24"/>
    <w:rsid w:val="009D6D33"/>
    <w:rsid w:val="009D793E"/>
    <w:rsid w:val="009E2232"/>
    <w:rsid w:val="009E2767"/>
    <w:rsid w:val="009E761B"/>
    <w:rsid w:val="009F0593"/>
    <w:rsid w:val="009F0E56"/>
    <w:rsid w:val="009F1EB8"/>
    <w:rsid w:val="009F27C1"/>
    <w:rsid w:val="009F3D26"/>
    <w:rsid w:val="009F4C94"/>
    <w:rsid w:val="009F5C62"/>
    <w:rsid w:val="00A02296"/>
    <w:rsid w:val="00A15824"/>
    <w:rsid w:val="00A165E2"/>
    <w:rsid w:val="00A1730E"/>
    <w:rsid w:val="00A20D18"/>
    <w:rsid w:val="00A2107D"/>
    <w:rsid w:val="00A22449"/>
    <w:rsid w:val="00A2522D"/>
    <w:rsid w:val="00A30289"/>
    <w:rsid w:val="00A3076C"/>
    <w:rsid w:val="00A30AF6"/>
    <w:rsid w:val="00A30D41"/>
    <w:rsid w:val="00A30F93"/>
    <w:rsid w:val="00A323E6"/>
    <w:rsid w:val="00A33533"/>
    <w:rsid w:val="00A37DDA"/>
    <w:rsid w:val="00A401A2"/>
    <w:rsid w:val="00A4211E"/>
    <w:rsid w:val="00A43E2D"/>
    <w:rsid w:val="00A4458D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186B"/>
    <w:rsid w:val="00A637A8"/>
    <w:rsid w:val="00A67ACC"/>
    <w:rsid w:val="00A71D46"/>
    <w:rsid w:val="00A75C60"/>
    <w:rsid w:val="00A76CE9"/>
    <w:rsid w:val="00A85992"/>
    <w:rsid w:val="00A87B59"/>
    <w:rsid w:val="00A9078B"/>
    <w:rsid w:val="00A91075"/>
    <w:rsid w:val="00A919F3"/>
    <w:rsid w:val="00A92D3C"/>
    <w:rsid w:val="00A944AF"/>
    <w:rsid w:val="00A959AC"/>
    <w:rsid w:val="00A971FB"/>
    <w:rsid w:val="00AA1899"/>
    <w:rsid w:val="00AA2996"/>
    <w:rsid w:val="00AA6ADD"/>
    <w:rsid w:val="00AA73FB"/>
    <w:rsid w:val="00AA7EFF"/>
    <w:rsid w:val="00AB0BE5"/>
    <w:rsid w:val="00AB15EC"/>
    <w:rsid w:val="00AB3EA2"/>
    <w:rsid w:val="00AB4A9A"/>
    <w:rsid w:val="00AB5E39"/>
    <w:rsid w:val="00AB65E9"/>
    <w:rsid w:val="00AC0183"/>
    <w:rsid w:val="00AC0FCF"/>
    <w:rsid w:val="00AC13FA"/>
    <w:rsid w:val="00AC39BC"/>
    <w:rsid w:val="00AC4A6F"/>
    <w:rsid w:val="00AD0400"/>
    <w:rsid w:val="00AD12C1"/>
    <w:rsid w:val="00AD25DD"/>
    <w:rsid w:val="00AD3010"/>
    <w:rsid w:val="00AD3469"/>
    <w:rsid w:val="00AE1058"/>
    <w:rsid w:val="00AE25DF"/>
    <w:rsid w:val="00AE28E4"/>
    <w:rsid w:val="00AE3497"/>
    <w:rsid w:val="00AE71EC"/>
    <w:rsid w:val="00AF1573"/>
    <w:rsid w:val="00AF1594"/>
    <w:rsid w:val="00AF1E15"/>
    <w:rsid w:val="00AF457B"/>
    <w:rsid w:val="00AF62F8"/>
    <w:rsid w:val="00AF6927"/>
    <w:rsid w:val="00AF6FCE"/>
    <w:rsid w:val="00B009A4"/>
    <w:rsid w:val="00B01695"/>
    <w:rsid w:val="00B026FB"/>
    <w:rsid w:val="00B02D89"/>
    <w:rsid w:val="00B04DFA"/>
    <w:rsid w:val="00B07A3F"/>
    <w:rsid w:val="00B10C4F"/>
    <w:rsid w:val="00B11FE6"/>
    <w:rsid w:val="00B1270D"/>
    <w:rsid w:val="00B14015"/>
    <w:rsid w:val="00B144F6"/>
    <w:rsid w:val="00B15444"/>
    <w:rsid w:val="00B16598"/>
    <w:rsid w:val="00B23F7F"/>
    <w:rsid w:val="00B24868"/>
    <w:rsid w:val="00B26AFE"/>
    <w:rsid w:val="00B32D1E"/>
    <w:rsid w:val="00B34A88"/>
    <w:rsid w:val="00B35768"/>
    <w:rsid w:val="00B36BD0"/>
    <w:rsid w:val="00B36C87"/>
    <w:rsid w:val="00B4096C"/>
    <w:rsid w:val="00B41136"/>
    <w:rsid w:val="00B425EF"/>
    <w:rsid w:val="00B42EB9"/>
    <w:rsid w:val="00B43243"/>
    <w:rsid w:val="00B44E98"/>
    <w:rsid w:val="00B45667"/>
    <w:rsid w:val="00B46389"/>
    <w:rsid w:val="00B468D2"/>
    <w:rsid w:val="00B50748"/>
    <w:rsid w:val="00B51DCD"/>
    <w:rsid w:val="00B53FA5"/>
    <w:rsid w:val="00B55E12"/>
    <w:rsid w:val="00B56BC2"/>
    <w:rsid w:val="00B5787B"/>
    <w:rsid w:val="00B62402"/>
    <w:rsid w:val="00B62AF4"/>
    <w:rsid w:val="00B64075"/>
    <w:rsid w:val="00B678F0"/>
    <w:rsid w:val="00B73BEE"/>
    <w:rsid w:val="00B73E9E"/>
    <w:rsid w:val="00B7477B"/>
    <w:rsid w:val="00B7543B"/>
    <w:rsid w:val="00B755D0"/>
    <w:rsid w:val="00B75FBD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A1F4F"/>
    <w:rsid w:val="00BA2254"/>
    <w:rsid w:val="00BA543A"/>
    <w:rsid w:val="00BB28A0"/>
    <w:rsid w:val="00BB5017"/>
    <w:rsid w:val="00BC28DF"/>
    <w:rsid w:val="00BC5046"/>
    <w:rsid w:val="00BC5223"/>
    <w:rsid w:val="00BC646F"/>
    <w:rsid w:val="00BD25A2"/>
    <w:rsid w:val="00BD4DBD"/>
    <w:rsid w:val="00BE2A2E"/>
    <w:rsid w:val="00BE5656"/>
    <w:rsid w:val="00BE5F20"/>
    <w:rsid w:val="00BF1317"/>
    <w:rsid w:val="00BF18FC"/>
    <w:rsid w:val="00BF23A1"/>
    <w:rsid w:val="00BF27AE"/>
    <w:rsid w:val="00BF2976"/>
    <w:rsid w:val="00BF3D71"/>
    <w:rsid w:val="00BF5F7A"/>
    <w:rsid w:val="00C01548"/>
    <w:rsid w:val="00C025E1"/>
    <w:rsid w:val="00C0278C"/>
    <w:rsid w:val="00C038EF"/>
    <w:rsid w:val="00C03AC6"/>
    <w:rsid w:val="00C03B87"/>
    <w:rsid w:val="00C051C5"/>
    <w:rsid w:val="00C073A5"/>
    <w:rsid w:val="00C077C9"/>
    <w:rsid w:val="00C11D1C"/>
    <w:rsid w:val="00C1409A"/>
    <w:rsid w:val="00C16F66"/>
    <w:rsid w:val="00C1704D"/>
    <w:rsid w:val="00C17581"/>
    <w:rsid w:val="00C17BDD"/>
    <w:rsid w:val="00C20F63"/>
    <w:rsid w:val="00C2147C"/>
    <w:rsid w:val="00C23A33"/>
    <w:rsid w:val="00C2706E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3331"/>
    <w:rsid w:val="00C436A7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20DC"/>
    <w:rsid w:val="00C6266B"/>
    <w:rsid w:val="00C63993"/>
    <w:rsid w:val="00C643E1"/>
    <w:rsid w:val="00C66816"/>
    <w:rsid w:val="00C67E30"/>
    <w:rsid w:val="00C70776"/>
    <w:rsid w:val="00C71F47"/>
    <w:rsid w:val="00C720F9"/>
    <w:rsid w:val="00C745F7"/>
    <w:rsid w:val="00C764D7"/>
    <w:rsid w:val="00C76FED"/>
    <w:rsid w:val="00C80B54"/>
    <w:rsid w:val="00C80D57"/>
    <w:rsid w:val="00C85529"/>
    <w:rsid w:val="00C87909"/>
    <w:rsid w:val="00C90C37"/>
    <w:rsid w:val="00C90F34"/>
    <w:rsid w:val="00C91A7B"/>
    <w:rsid w:val="00C92F4B"/>
    <w:rsid w:val="00C93B06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3D6F"/>
    <w:rsid w:val="00CA3E67"/>
    <w:rsid w:val="00CA4B98"/>
    <w:rsid w:val="00CA613D"/>
    <w:rsid w:val="00CA7008"/>
    <w:rsid w:val="00CB1AD0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7D35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60DE"/>
    <w:rsid w:val="00D003D9"/>
    <w:rsid w:val="00D02B9F"/>
    <w:rsid w:val="00D03E62"/>
    <w:rsid w:val="00D0558E"/>
    <w:rsid w:val="00D06521"/>
    <w:rsid w:val="00D1114F"/>
    <w:rsid w:val="00D13A4E"/>
    <w:rsid w:val="00D14219"/>
    <w:rsid w:val="00D25B46"/>
    <w:rsid w:val="00D26373"/>
    <w:rsid w:val="00D26C05"/>
    <w:rsid w:val="00D30DA4"/>
    <w:rsid w:val="00D317FA"/>
    <w:rsid w:val="00D31F7C"/>
    <w:rsid w:val="00D322F4"/>
    <w:rsid w:val="00D33358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62507"/>
    <w:rsid w:val="00D63FDB"/>
    <w:rsid w:val="00D70BC2"/>
    <w:rsid w:val="00D713D3"/>
    <w:rsid w:val="00D72396"/>
    <w:rsid w:val="00D7309E"/>
    <w:rsid w:val="00D74391"/>
    <w:rsid w:val="00D759C2"/>
    <w:rsid w:val="00D76281"/>
    <w:rsid w:val="00D775AD"/>
    <w:rsid w:val="00D80ACF"/>
    <w:rsid w:val="00D81E46"/>
    <w:rsid w:val="00D82813"/>
    <w:rsid w:val="00D82A75"/>
    <w:rsid w:val="00D84F5B"/>
    <w:rsid w:val="00D97A09"/>
    <w:rsid w:val="00DA150E"/>
    <w:rsid w:val="00DA3795"/>
    <w:rsid w:val="00DA3B7E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4E5D"/>
    <w:rsid w:val="00DB576D"/>
    <w:rsid w:val="00DB5829"/>
    <w:rsid w:val="00DB5E1D"/>
    <w:rsid w:val="00DB72DB"/>
    <w:rsid w:val="00DC1890"/>
    <w:rsid w:val="00DC25B6"/>
    <w:rsid w:val="00DC4146"/>
    <w:rsid w:val="00DC7814"/>
    <w:rsid w:val="00DD1FD3"/>
    <w:rsid w:val="00DD2CCA"/>
    <w:rsid w:val="00DD4595"/>
    <w:rsid w:val="00DD5909"/>
    <w:rsid w:val="00DE3C8A"/>
    <w:rsid w:val="00DE42B5"/>
    <w:rsid w:val="00DE4707"/>
    <w:rsid w:val="00DE5D75"/>
    <w:rsid w:val="00DF4C54"/>
    <w:rsid w:val="00DF564A"/>
    <w:rsid w:val="00E02DF5"/>
    <w:rsid w:val="00E03CB5"/>
    <w:rsid w:val="00E05396"/>
    <w:rsid w:val="00E0610C"/>
    <w:rsid w:val="00E063A6"/>
    <w:rsid w:val="00E079C9"/>
    <w:rsid w:val="00E10AE7"/>
    <w:rsid w:val="00E10B79"/>
    <w:rsid w:val="00E12527"/>
    <w:rsid w:val="00E156C3"/>
    <w:rsid w:val="00E206B3"/>
    <w:rsid w:val="00E2182A"/>
    <w:rsid w:val="00E226A3"/>
    <w:rsid w:val="00E22F8E"/>
    <w:rsid w:val="00E23025"/>
    <w:rsid w:val="00E23609"/>
    <w:rsid w:val="00E237A8"/>
    <w:rsid w:val="00E24F1F"/>
    <w:rsid w:val="00E25AEF"/>
    <w:rsid w:val="00E3662D"/>
    <w:rsid w:val="00E36E30"/>
    <w:rsid w:val="00E37588"/>
    <w:rsid w:val="00E40A5C"/>
    <w:rsid w:val="00E40E08"/>
    <w:rsid w:val="00E41747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7F1"/>
    <w:rsid w:val="00E771EB"/>
    <w:rsid w:val="00E77748"/>
    <w:rsid w:val="00E81467"/>
    <w:rsid w:val="00E82D71"/>
    <w:rsid w:val="00E84175"/>
    <w:rsid w:val="00E84512"/>
    <w:rsid w:val="00E860B8"/>
    <w:rsid w:val="00E87407"/>
    <w:rsid w:val="00E93F15"/>
    <w:rsid w:val="00EA25FD"/>
    <w:rsid w:val="00EA3B3A"/>
    <w:rsid w:val="00EA64E1"/>
    <w:rsid w:val="00EA7116"/>
    <w:rsid w:val="00EB0CD4"/>
    <w:rsid w:val="00EB0E30"/>
    <w:rsid w:val="00EB1409"/>
    <w:rsid w:val="00EB1A92"/>
    <w:rsid w:val="00EB681B"/>
    <w:rsid w:val="00EC142D"/>
    <w:rsid w:val="00EC2B83"/>
    <w:rsid w:val="00EC2BB1"/>
    <w:rsid w:val="00EC4D13"/>
    <w:rsid w:val="00EC4D7C"/>
    <w:rsid w:val="00EC57D6"/>
    <w:rsid w:val="00EC5A29"/>
    <w:rsid w:val="00EC750A"/>
    <w:rsid w:val="00ED074D"/>
    <w:rsid w:val="00ED0806"/>
    <w:rsid w:val="00ED1649"/>
    <w:rsid w:val="00ED2A28"/>
    <w:rsid w:val="00ED4C22"/>
    <w:rsid w:val="00EE0261"/>
    <w:rsid w:val="00EE24EF"/>
    <w:rsid w:val="00EE2D7C"/>
    <w:rsid w:val="00EE3D8A"/>
    <w:rsid w:val="00EE5245"/>
    <w:rsid w:val="00EE53E4"/>
    <w:rsid w:val="00EE54FD"/>
    <w:rsid w:val="00EE69A3"/>
    <w:rsid w:val="00EE6BBB"/>
    <w:rsid w:val="00EE7A30"/>
    <w:rsid w:val="00EF3AD2"/>
    <w:rsid w:val="00EF48AC"/>
    <w:rsid w:val="00EF4B6A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115"/>
    <w:rsid w:val="00F13857"/>
    <w:rsid w:val="00F13C35"/>
    <w:rsid w:val="00F13CC1"/>
    <w:rsid w:val="00F21969"/>
    <w:rsid w:val="00F2284D"/>
    <w:rsid w:val="00F23D04"/>
    <w:rsid w:val="00F26DE5"/>
    <w:rsid w:val="00F27054"/>
    <w:rsid w:val="00F277A5"/>
    <w:rsid w:val="00F31B17"/>
    <w:rsid w:val="00F337DD"/>
    <w:rsid w:val="00F33F5C"/>
    <w:rsid w:val="00F43006"/>
    <w:rsid w:val="00F437B1"/>
    <w:rsid w:val="00F445A6"/>
    <w:rsid w:val="00F45C05"/>
    <w:rsid w:val="00F4647A"/>
    <w:rsid w:val="00F50BDD"/>
    <w:rsid w:val="00F50F6C"/>
    <w:rsid w:val="00F51045"/>
    <w:rsid w:val="00F5194A"/>
    <w:rsid w:val="00F52C2D"/>
    <w:rsid w:val="00F55577"/>
    <w:rsid w:val="00F66468"/>
    <w:rsid w:val="00F722D5"/>
    <w:rsid w:val="00F725D0"/>
    <w:rsid w:val="00F72821"/>
    <w:rsid w:val="00F7527E"/>
    <w:rsid w:val="00F77497"/>
    <w:rsid w:val="00F80E38"/>
    <w:rsid w:val="00F81244"/>
    <w:rsid w:val="00F81703"/>
    <w:rsid w:val="00F83332"/>
    <w:rsid w:val="00F904AA"/>
    <w:rsid w:val="00F92D65"/>
    <w:rsid w:val="00F93579"/>
    <w:rsid w:val="00F9400E"/>
    <w:rsid w:val="00F979DE"/>
    <w:rsid w:val="00FA1BB4"/>
    <w:rsid w:val="00FA1F5C"/>
    <w:rsid w:val="00FA2C3C"/>
    <w:rsid w:val="00FA49BC"/>
    <w:rsid w:val="00FA5DA1"/>
    <w:rsid w:val="00FB04AC"/>
    <w:rsid w:val="00FB0DAC"/>
    <w:rsid w:val="00FB1651"/>
    <w:rsid w:val="00FB1BA8"/>
    <w:rsid w:val="00FB594A"/>
    <w:rsid w:val="00FC1D9C"/>
    <w:rsid w:val="00FC3AB3"/>
    <w:rsid w:val="00FC408D"/>
    <w:rsid w:val="00FC5D7B"/>
    <w:rsid w:val="00FC6A5F"/>
    <w:rsid w:val="00FD09E3"/>
    <w:rsid w:val="00FD0A06"/>
    <w:rsid w:val="00FD1BC9"/>
    <w:rsid w:val="00FD2AF7"/>
    <w:rsid w:val="00FD2E03"/>
    <w:rsid w:val="00FD33A6"/>
    <w:rsid w:val="00FD5BB5"/>
    <w:rsid w:val="00FD5F31"/>
    <w:rsid w:val="00FD64A8"/>
    <w:rsid w:val="00FD6939"/>
    <w:rsid w:val="00FE0B11"/>
    <w:rsid w:val="00FE18BF"/>
    <w:rsid w:val="00FE1984"/>
    <w:rsid w:val="00FE30B8"/>
    <w:rsid w:val="00FE33C2"/>
    <w:rsid w:val="00FE4284"/>
    <w:rsid w:val="00FE586D"/>
    <w:rsid w:val="00FE7CCC"/>
    <w:rsid w:val="00FF48DF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97DF1E"/>
  <w15:docId w15:val="{24F0C98B-158A-45B5-8C6D-54B67EDB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F15A4-DD7B-44DE-B255-3EBB77803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4</cp:revision>
  <cp:lastPrinted>2019-06-12T11:21:00Z</cp:lastPrinted>
  <dcterms:created xsi:type="dcterms:W3CDTF">2019-06-12T09:50:00Z</dcterms:created>
  <dcterms:modified xsi:type="dcterms:W3CDTF">2019-06-12T11:21:00Z</dcterms:modified>
</cp:coreProperties>
</file>