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021" w:rsidRPr="00BB793A" w:rsidRDefault="00BB793A" w:rsidP="00BB79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B793A">
        <w:rPr>
          <w:rFonts w:ascii="Times New Roman" w:hAnsi="Times New Roman" w:cs="Times New Roman"/>
          <w:b/>
          <w:sz w:val="28"/>
          <w:szCs w:val="28"/>
        </w:rPr>
        <w:t>Mestská časť Košice – Sídlisko KVP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Na zasadnutie Miestne</w:t>
      </w:r>
      <w:r w:rsidR="00AA0EA5">
        <w:rPr>
          <w:rFonts w:ascii="Times New Roman" w:hAnsi="Times New Roman" w:cs="Times New Roman"/>
          <w:sz w:val="24"/>
          <w:szCs w:val="24"/>
        </w:rPr>
        <w:t xml:space="preserve">ho zastupiteľstva </w:t>
      </w:r>
      <w:r w:rsidR="005273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Mestskej časti Košice-Sídlisko KVP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BB793A">
        <w:rPr>
          <w:rFonts w:ascii="Times New Roman" w:hAnsi="Times New Roman" w:cs="Times New Roman"/>
          <w:sz w:val="24"/>
          <w:szCs w:val="24"/>
        </w:rPr>
        <w:t xml:space="preserve">ňa </w:t>
      </w:r>
      <w:r w:rsidR="00AA0EA5">
        <w:rPr>
          <w:rFonts w:ascii="Times New Roman" w:hAnsi="Times New Roman" w:cs="Times New Roman"/>
          <w:sz w:val="24"/>
          <w:szCs w:val="24"/>
        </w:rPr>
        <w:t>2</w:t>
      </w:r>
      <w:r w:rsidR="005F604D">
        <w:rPr>
          <w:rFonts w:ascii="Times New Roman" w:hAnsi="Times New Roman" w:cs="Times New Roman"/>
          <w:sz w:val="24"/>
          <w:szCs w:val="24"/>
        </w:rPr>
        <w:t>3</w:t>
      </w:r>
      <w:r w:rsidRPr="00BB793A">
        <w:rPr>
          <w:rFonts w:ascii="Times New Roman" w:hAnsi="Times New Roman" w:cs="Times New Roman"/>
          <w:sz w:val="24"/>
          <w:szCs w:val="24"/>
        </w:rPr>
        <w:t>.</w:t>
      </w:r>
      <w:r w:rsidR="006345F2">
        <w:rPr>
          <w:rFonts w:ascii="Times New Roman" w:hAnsi="Times New Roman" w:cs="Times New Roman"/>
          <w:sz w:val="24"/>
          <w:szCs w:val="24"/>
        </w:rPr>
        <w:t xml:space="preserve"> </w:t>
      </w:r>
      <w:r w:rsidR="005F604D">
        <w:rPr>
          <w:rFonts w:ascii="Times New Roman" w:hAnsi="Times New Roman" w:cs="Times New Roman"/>
          <w:sz w:val="24"/>
          <w:szCs w:val="24"/>
        </w:rPr>
        <w:t>mája 2019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92303F" w:rsidRDefault="00B828ED" w:rsidP="0092303F">
      <w:pPr>
        <w:spacing w:after="0" w:line="240" w:lineRule="auto"/>
        <w:ind w:left="7080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3</w:t>
      </w:r>
      <w:r w:rsidR="0092303F" w:rsidRPr="0092303F">
        <w:rPr>
          <w:rFonts w:ascii="Times New Roman" w:hAnsi="Times New Roman" w:cs="Times New Roman"/>
          <w:b/>
          <w:sz w:val="56"/>
          <w:szCs w:val="56"/>
        </w:rPr>
        <w:t>.</w:t>
      </w: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93A">
        <w:rPr>
          <w:rFonts w:ascii="Times New Roman" w:hAnsi="Times New Roman" w:cs="Times New Roman"/>
          <w:b/>
          <w:sz w:val="26"/>
          <w:szCs w:val="26"/>
        </w:rPr>
        <w:t>Názov materiálu:</w:t>
      </w:r>
    </w:p>
    <w:p w:rsidR="005A72B3" w:rsidRDefault="00C90368" w:rsidP="005A72B3">
      <w:pPr>
        <w:spacing w:after="0" w:line="240" w:lineRule="auto"/>
        <w:ind w:left="-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90368">
        <w:rPr>
          <w:rFonts w:ascii="Times New Roman" w:hAnsi="Times New Roman" w:cs="Times New Roman"/>
          <w:sz w:val="24"/>
          <w:szCs w:val="24"/>
        </w:rPr>
        <w:t xml:space="preserve">  </w:t>
      </w:r>
      <w:r w:rsidR="00311664">
        <w:rPr>
          <w:rFonts w:ascii="Times New Roman" w:hAnsi="Times New Roman" w:cs="Times New Roman"/>
          <w:sz w:val="24"/>
          <w:szCs w:val="24"/>
        </w:rPr>
        <w:t xml:space="preserve"> Návrh na založenie občianskeho združenia „Občania sídliska KVP“</w:t>
      </w:r>
      <w:r w:rsidR="005A72B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7391" w:rsidRDefault="00527391" w:rsidP="00C90368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BB79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E4EEE" w:rsidRDefault="003E4EEE" w:rsidP="003E4EE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Návrh na uznesenie:</w:t>
      </w:r>
    </w:p>
    <w:p w:rsidR="003E4EEE" w:rsidRDefault="003E4EEE" w:rsidP="003E4E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Miestne zastupiteľstvo Mestskej časti Košice-Sídlisko KVP </w:t>
      </w:r>
    </w:p>
    <w:p w:rsidR="003E4EEE" w:rsidRDefault="003E4EEE" w:rsidP="003E4E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a) zriaďuje  </w:t>
      </w:r>
    </w:p>
    <w:p w:rsidR="003E4EEE" w:rsidRDefault="003E4EEE" w:rsidP="003E4EEE">
      <w:pPr>
        <w:spacing w:after="0" w:line="240" w:lineRule="auto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podľa § 14 ods. 3 písm. i) zákona  SNR č. 401/1990 Zb. o meste Košice v znení neskorších</w:t>
      </w:r>
    </w:p>
    <w:p w:rsidR="003E4EEE" w:rsidRDefault="003E4EEE" w:rsidP="003E4EEE">
      <w:pPr>
        <w:spacing w:after="0" w:line="240" w:lineRule="auto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predpisov s použitím § 11 ods. 4 písm. l) zákona SNR č. 369/1990 Zb. o  obecnom zriadení</w:t>
      </w:r>
    </w:p>
    <w:p w:rsidR="003E4EEE" w:rsidRDefault="003E4EEE" w:rsidP="003E4EEE">
      <w:pPr>
        <w:spacing w:after="0" w:line="240" w:lineRule="auto"/>
        <w:ind w:left="-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v znení  neskorších  predpisov  občianske  združenie „Občania sídliska KVP“  so sídlom na </w:t>
      </w:r>
    </w:p>
    <w:p w:rsidR="003E4EEE" w:rsidRDefault="003E4EEE" w:rsidP="003E4EEE">
      <w:pPr>
        <w:spacing w:after="0" w:line="240" w:lineRule="auto"/>
        <w:ind w:left="-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Triede KVP 1, 040 23 Košice</w:t>
      </w:r>
    </w:p>
    <w:p w:rsidR="003E4EEE" w:rsidRDefault="003E4EEE" w:rsidP="003E4E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4EEE">
        <w:rPr>
          <w:rFonts w:ascii="Times New Roman" w:hAnsi="Times New Roman" w:cs="Times New Roman"/>
          <w:b/>
          <w:sz w:val="24"/>
          <w:szCs w:val="24"/>
        </w:rPr>
        <w:t>pover</w:t>
      </w:r>
      <w:r w:rsidR="00B828ED">
        <w:rPr>
          <w:rFonts w:ascii="Times New Roman" w:hAnsi="Times New Roman" w:cs="Times New Roman"/>
          <w:b/>
          <w:sz w:val="24"/>
          <w:szCs w:val="24"/>
        </w:rPr>
        <w:t xml:space="preserve">uje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4EEE" w:rsidRDefault="003E4EEE" w:rsidP="003E4E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starostu Mestskej časti Košice-Sídlisko KVP k zabezpečeniu </w:t>
      </w:r>
      <w:r w:rsidR="00B828ED">
        <w:rPr>
          <w:rFonts w:ascii="Times New Roman" w:hAnsi="Times New Roman" w:cs="Times New Roman"/>
          <w:sz w:val="24"/>
          <w:szCs w:val="24"/>
        </w:rPr>
        <w:t xml:space="preserve">všetkých </w:t>
      </w:r>
      <w:r>
        <w:rPr>
          <w:rFonts w:ascii="Times New Roman" w:hAnsi="Times New Roman" w:cs="Times New Roman"/>
          <w:sz w:val="24"/>
          <w:szCs w:val="24"/>
        </w:rPr>
        <w:t xml:space="preserve">úkonov smerujúcich </w:t>
      </w:r>
    </w:p>
    <w:p w:rsidR="003E4EEE" w:rsidRDefault="003E4EEE" w:rsidP="003E4E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k registrácií príslušným orgánom. </w:t>
      </w:r>
    </w:p>
    <w:p w:rsidR="003E4EEE" w:rsidRDefault="003E4EEE" w:rsidP="003E4EEE">
      <w:pPr>
        <w:spacing w:after="0" w:line="240" w:lineRule="auto"/>
        <w:jc w:val="distribute"/>
        <w:rPr>
          <w:rFonts w:ascii="Times New Roman" w:hAnsi="Times New Roman" w:cs="Times New Roman"/>
          <w:sz w:val="24"/>
          <w:szCs w:val="24"/>
        </w:rPr>
      </w:pPr>
    </w:p>
    <w:p w:rsidR="003E4EEE" w:rsidRDefault="003E4EEE" w:rsidP="003E4E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4EEE" w:rsidRDefault="003E4EEE" w:rsidP="003E4E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1753" w:rsidRDefault="008A1753" w:rsidP="008A1753">
      <w:pPr>
        <w:spacing w:after="0"/>
        <w:rPr>
          <w:b/>
          <w:szCs w:val="24"/>
        </w:rPr>
      </w:pPr>
    </w:p>
    <w:p w:rsidR="008A1753" w:rsidRPr="008A1753" w:rsidRDefault="008A1753" w:rsidP="008A175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1753">
        <w:rPr>
          <w:rFonts w:ascii="Times New Roman" w:hAnsi="Times New Roman" w:cs="Times New Roman"/>
          <w:b/>
          <w:sz w:val="24"/>
          <w:szCs w:val="24"/>
        </w:rPr>
        <w:t xml:space="preserve">Stanoviská  komisií: </w:t>
      </w:r>
    </w:p>
    <w:p w:rsidR="008A1753" w:rsidRPr="008A1753" w:rsidRDefault="008A1753" w:rsidP="008A1753">
      <w:pPr>
        <w:spacing w:after="0"/>
        <w:rPr>
          <w:rFonts w:ascii="Times New Roman" w:hAnsi="Times New Roman" w:cs="Times New Roman"/>
          <w:sz w:val="24"/>
          <w:szCs w:val="24"/>
          <w:lang w:eastAsia="cs-CZ"/>
        </w:rPr>
      </w:pPr>
      <w:r w:rsidRPr="008A1753">
        <w:rPr>
          <w:rFonts w:ascii="Times New Roman" w:hAnsi="Times New Roman" w:cs="Times New Roman"/>
          <w:sz w:val="24"/>
          <w:szCs w:val="24"/>
        </w:rPr>
        <w:t xml:space="preserve">Stanoviská komisií budú prednesené ústne na zasadnutí </w:t>
      </w:r>
      <w:proofErr w:type="spellStart"/>
      <w:r w:rsidRPr="008A1753">
        <w:rPr>
          <w:rFonts w:ascii="Times New Roman" w:hAnsi="Times New Roman" w:cs="Times New Roman"/>
          <w:sz w:val="24"/>
          <w:szCs w:val="24"/>
        </w:rPr>
        <w:t>MieZ</w:t>
      </w:r>
      <w:proofErr w:type="spellEnd"/>
      <w:r w:rsidRPr="008A1753">
        <w:rPr>
          <w:rFonts w:ascii="Times New Roman" w:hAnsi="Times New Roman" w:cs="Times New Roman"/>
          <w:sz w:val="24"/>
          <w:szCs w:val="24"/>
        </w:rPr>
        <w:t>.</w:t>
      </w:r>
    </w:p>
    <w:p w:rsidR="008A1753" w:rsidRDefault="008A1753" w:rsidP="008A17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8A1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793A" w:rsidRPr="00E34B43" w:rsidRDefault="00BB793A" w:rsidP="00BB7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4B43">
        <w:rPr>
          <w:rFonts w:ascii="Times New Roman" w:hAnsi="Times New Roman" w:cs="Times New Roman"/>
          <w:b/>
          <w:sz w:val="24"/>
          <w:szCs w:val="24"/>
        </w:rPr>
        <w:t>Spracoval:</w:t>
      </w:r>
    </w:p>
    <w:p w:rsidR="003E4EEE" w:rsidRDefault="003E4EEE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Mgr. art. Marián Hudák </w:t>
      </w:r>
    </w:p>
    <w:p w:rsidR="00BB793A" w:rsidRPr="00E34B43" w:rsidRDefault="003E4EEE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vedúci oddelenia stratégie a rozvoja </w:t>
      </w:r>
      <w:r w:rsidR="008C7E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793A" w:rsidRPr="00E34B43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b/>
          <w:sz w:val="24"/>
          <w:szCs w:val="24"/>
        </w:rPr>
        <w:t>Predkladá:</w:t>
      </w:r>
      <w:r w:rsidRPr="00BB79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BB793A">
        <w:rPr>
          <w:rFonts w:ascii="Times New Roman" w:hAnsi="Times New Roman" w:cs="Times New Roman"/>
          <w:b/>
          <w:sz w:val="24"/>
          <w:szCs w:val="24"/>
        </w:rPr>
        <w:t>Podpis predkladateľa</w:t>
      </w:r>
    </w:p>
    <w:p w:rsidR="00087994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 xml:space="preserve">Mgr. Ladislav </w:t>
      </w:r>
      <w:proofErr w:type="spellStart"/>
      <w:r w:rsidRPr="00BB793A">
        <w:rPr>
          <w:rFonts w:ascii="Times New Roman" w:hAnsi="Times New Roman" w:cs="Times New Roman"/>
          <w:sz w:val="24"/>
          <w:szCs w:val="24"/>
        </w:rPr>
        <w:t>Lörinc</w:t>
      </w:r>
      <w:proofErr w:type="spellEnd"/>
      <w:r w:rsidRPr="00BB793A">
        <w:rPr>
          <w:rFonts w:ascii="Times New Roman" w:hAnsi="Times New Roman" w:cs="Times New Roman"/>
          <w:sz w:val="24"/>
          <w:szCs w:val="24"/>
        </w:rPr>
        <w:t xml:space="preserve">, </w:t>
      </w:r>
      <w:r w:rsidR="00087994">
        <w:rPr>
          <w:rFonts w:ascii="Times New Roman" w:hAnsi="Times New Roman" w:cs="Times New Roman"/>
          <w:sz w:val="24"/>
          <w:szCs w:val="24"/>
        </w:rPr>
        <w:t xml:space="preserve">v. r. 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B793A">
        <w:rPr>
          <w:rFonts w:ascii="Times New Roman" w:hAnsi="Times New Roman" w:cs="Times New Roman"/>
          <w:sz w:val="24"/>
          <w:szCs w:val="24"/>
        </w:rPr>
        <w:t>starosta</w:t>
      </w:r>
    </w:p>
    <w:sectPr w:rsidR="00BB793A" w:rsidRPr="00BB793A" w:rsidSect="00D379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203"/>
    <w:multiLevelType w:val="hybridMultilevel"/>
    <w:tmpl w:val="5602F9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1812FB"/>
    <w:multiLevelType w:val="hybridMultilevel"/>
    <w:tmpl w:val="8AA43150"/>
    <w:lvl w:ilvl="0" w:tplc="3A5437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F80B68"/>
    <w:multiLevelType w:val="hybridMultilevel"/>
    <w:tmpl w:val="889AE610"/>
    <w:lvl w:ilvl="0" w:tplc="73F28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3A"/>
    <w:rsid w:val="00007C4C"/>
    <w:rsid w:val="000259A7"/>
    <w:rsid w:val="00080979"/>
    <w:rsid w:val="00087994"/>
    <w:rsid w:val="00311664"/>
    <w:rsid w:val="003C4986"/>
    <w:rsid w:val="003E4EEE"/>
    <w:rsid w:val="00436B19"/>
    <w:rsid w:val="00456848"/>
    <w:rsid w:val="00527391"/>
    <w:rsid w:val="005464B4"/>
    <w:rsid w:val="005A72B3"/>
    <w:rsid w:val="005F604D"/>
    <w:rsid w:val="006345F2"/>
    <w:rsid w:val="0067551C"/>
    <w:rsid w:val="0069711D"/>
    <w:rsid w:val="006B34A9"/>
    <w:rsid w:val="00761DFF"/>
    <w:rsid w:val="00773C43"/>
    <w:rsid w:val="008A1753"/>
    <w:rsid w:val="008C7ED4"/>
    <w:rsid w:val="0092303F"/>
    <w:rsid w:val="00950989"/>
    <w:rsid w:val="00AA0EA5"/>
    <w:rsid w:val="00B828ED"/>
    <w:rsid w:val="00BB793A"/>
    <w:rsid w:val="00C6196C"/>
    <w:rsid w:val="00C90368"/>
    <w:rsid w:val="00D37992"/>
    <w:rsid w:val="00D434BA"/>
    <w:rsid w:val="00DB1E32"/>
    <w:rsid w:val="00E10AE1"/>
    <w:rsid w:val="00E34B43"/>
    <w:rsid w:val="00E677B0"/>
    <w:rsid w:val="00EB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39212"/>
  <w15:docId w15:val="{B49B0CC2-AE40-49B1-87FD-6FF762AE7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3799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7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vhaberova</dc:creator>
  <cp:lastModifiedBy>Magdaléna Balážová</cp:lastModifiedBy>
  <cp:revision>6</cp:revision>
  <cp:lastPrinted>2019-05-10T12:22:00Z</cp:lastPrinted>
  <dcterms:created xsi:type="dcterms:W3CDTF">2019-05-10T11:19:00Z</dcterms:created>
  <dcterms:modified xsi:type="dcterms:W3CDTF">2019-05-13T06:28:00Z</dcterms:modified>
</cp:coreProperties>
</file>