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2BA" w:rsidRDefault="006E12BA" w:rsidP="006E12BA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Dôvodová správa – Slovenská pošta, a. s.  vypracovanie návrhu dodatku  nájomnej zmluvy na nebytový priestor</w:t>
      </w:r>
    </w:p>
    <w:p w:rsidR="006E12BA" w:rsidRDefault="006E12BA" w:rsidP="006E12BA">
      <w:pPr>
        <w:spacing w:after="120"/>
        <w:jc w:val="both"/>
        <w:rPr>
          <w:b/>
          <w:sz w:val="28"/>
          <w:szCs w:val="28"/>
        </w:rPr>
      </w:pPr>
    </w:p>
    <w:p w:rsidR="006E12BA" w:rsidRPr="00E379DB" w:rsidRDefault="006E12BA" w:rsidP="00BE07FA">
      <w:pPr>
        <w:spacing w:after="120"/>
        <w:ind w:firstLine="708"/>
        <w:jc w:val="both"/>
        <w:rPr>
          <w:sz w:val="24"/>
          <w:szCs w:val="24"/>
        </w:rPr>
      </w:pPr>
      <w:r w:rsidRPr="00E379DB">
        <w:rPr>
          <w:bCs/>
          <w:sz w:val="24"/>
          <w:szCs w:val="24"/>
        </w:rPr>
        <w:t>Mestská časť Košice- Sídlisko KVP od roku 2004  prenajíma nebytové priestory v Obchodnom centre IV, Cottbuská ul.č.36 spoločnosti Slovenská pošta a. s.</w:t>
      </w:r>
      <w:r w:rsidR="00BE07FA" w:rsidRPr="00E379DB">
        <w:rPr>
          <w:bCs/>
          <w:sz w:val="24"/>
          <w:szCs w:val="24"/>
        </w:rPr>
        <w:t xml:space="preserve"> na základe Nájomnej zmluvy </w:t>
      </w:r>
      <w:r w:rsidR="001B3A3B">
        <w:rPr>
          <w:bCs/>
          <w:sz w:val="24"/>
          <w:szCs w:val="24"/>
        </w:rPr>
        <w:t xml:space="preserve"> č. </w:t>
      </w:r>
      <w:r w:rsidR="00BE07FA" w:rsidRPr="00E379DB">
        <w:rPr>
          <w:bCs/>
          <w:sz w:val="24"/>
          <w:szCs w:val="24"/>
        </w:rPr>
        <w:t>5/5/2044/SM vrátane  jej Dodatkov č.1- č.7</w:t>
      </w:r>
      <w:r w:rsidR="001B3A3B">
        <w:rPr>
          <w:bCs/>
          <w:sz w:val="24"/>
          <w:szCs w:val="24"/>
        </w:rPr>
        <w:t>.</w:t>
      </w:r>
      <w:r w:rsidR="00E7194C">
        <w:rPr>
          <w:bCs/>
          <w:sz w:val="24"/>
          <w:szCs w:val="24"/>
        </w:rPr>
        <w:t xml:space="preserve"> </w:t>
      </w:r>
      <w:r w:rsidR="00BE07FA" w:rsidRPr="00E379DB">
        <w:rPr>
          <w:bCs/>
          <w:sz w:val="24"/>
          <w:szCs w:val="24"/>
        </w:rPr>
        <w:t>Výška náj</w:t>
      </w:r>
      <w:r w:rsidR="00E7194C">
        <w:rPr>
          <w:bCs/>
          <w:sz w:val="24"/>
          <w:szCs w:val="24"/>
        </w:rPr>
        <w:t>o</w:t>
      </w:r>
      <w:r w:rsidR="00BE07FA" w:rsidRPr="00E379DB">
        <w:rPr>
          <w:bCs/>
          <w:sz w:val="24"/>
          <w:szCs w:val="24"/>
        </w:rPr>
        <w:t>m</w:t>
      </w:r>
      <w:r w:rsidR="00E7194C">
        <w:rPr>
          <w:bCs/>
          <w:sz w:val="24"/>
          <w:szCs w:val="24"/>
        </w:rPr>
        <w:t>ného</w:t>
      </w:r>
      <w:r w:rsidR="00BE07FA" w:rsidRPr="00E379DB">
        <w:rPr>
          <w:bCs/>
          <w:sz w:val="24"/>
          <w:szCs w:val="24"/>
        </w:rPr>
        <w:t xml:space="preserve"> za prenajatú plochu nebytového priestoru </w:t>
      </w:r>
      <w:r w:rsidR="00BE07FA" w:rsidRPr="00E379DB">
        <w:rPr>
          <w:sz w:val="24"/>
          <w:szCs w:val="24"/>
        </w:rPr>
        <w:t xml:space="preserve">bola   </w:t>
      </w:r>
      <w:r w:rsidR="00BE07FA" w:rsidRPr="00E379DB">
        <w:rPr>
          <w:b/>
          <w:bCs/>
          <w:sz w:val="24"/>
          <w:szCs w:val="24"/>
        </w:rPr>
        <w:t>5 601,21</w:t>
      </w:r>
      <w:r w:rsidR="00BE07FA" w:rsidRPr="00E379DB">
        <w:rPr>
          <w:sz w:val="24"/>
          <w:szCs w:val="24"/>
        </w:rPr>
        <w:t xml:space="preserve"> </w:t>
      </w:r>
      <w:r w:rsidR="00BE07FA" w:rsidRPr="00E379DB">
        <w:rPr>
          <w:b/>
          <w:bCs/>
          <w:sz w:val="24"/>
          <w:szCs w:val="24"/>
        </w:rPr>
        <w:t>Eur/rok</w:t>
      </w:r>
      <w:r w:rsidR="00BE07FA" w:rsidRPr="00E379DB">
        <w:rPr>
          <w:sz w:val="24"/>
          <w:szCs w:val="24"/>
        </w:rPr>
        <w:t>.</w:t>
      </w:r>
    </w:p>
    <w:p w:rsidR="006E12BA" w:rsidRPr="00E379DB" w:rsidRDefault="00BE07FA" w:rsidP="005F77CE">
      <w:pPr>
        <w:spacing w:after="120"/>
        <w:ind w:firstLine="708"/>
        <w:jc w:val="both"/>
        <w:rPr>
          <w:color w:val="000000" w:themeColor="text1"/>
          <w:sz w:val="24"/>
          <w:szCs w:val="24"/>
        </w:rPr>
      </w:pPr>
      <w:r w:rsidRPr="00E379DB">
        <w:rPr>
          <w:color w:val="000000" w:themeColor="text1"/>
          <w:sz w:val="24"/>
          <w:szCs w:val="24"/>
        </w:rPr>
        <w:t xml:space="preserve">Dňa </w:t>
      </w:r>
      <w:r w:rsidR="006E12BA" w:rsidRPr="00E379DB">
        <w:rPr>
          <w:color w:val="000000" w:themeColor="text1"/>
          <w:sz w:val="24"/>
          <w:szCs w:val="24"/>
        </w:rPr>
        <w:t xml:space="preserve"> 27.02.2014</w:t>
      </w:r>
      <w:r w:rsidRPr="00E379DB">
        <w:rPr>
          <w:color w:val="000000" w:themeColor="text1"/>
          <w:sz w:val="24"/>
          <w:szCs w:val="24"/>
        </w:rPr>
        <w:t xml:space="preserve"> </w:t>
      </w:r>
      <w:r w:rsidR="00296277" w:rsidRPr="00E379DB">
        <w:rPr>
          <w:color w:val="000000" w:themeColor="text1"/>
          <w:sz w:val="24"/>
          <w:szCs w:val="24"/>
        </w:rPr>
        <w:t>M</w:t>
      </w:r>
      <w:r w:rsidRPr="00E379DB">
        <w:rPr>
          <w:color w:val="000000" w:themeColor="text1"/>
          <w:sz w:val="24"/>
          <w:szCs w:val="24"/>
        </w:rPr>
        <w:t>estská časť – Sídlisko KVP</w:t>
      </w:r>
      <w:r w:rsidR="00296277" w:rsidRPr="00E379DB">
        <w:rPr>
          <w:color w:val="000000" w:themeColor="text1"/>
          <w:sz w:val="24"/>
          <w:szCs w:val="24"/>
        </w:rPr>
        <w:t xml:space="preserve"> podpísala novú  </w:t>
      </w:r>
      <w:r w:rsidR="00DD69A7" w:rsidRPr="00E379DB">
        <w:rPr>
          <w:color w:val="000000" w:themeColor="text1"/>
          <w:sz w:val="24"/>
          <w:szCs w:val="24"/>
        </w:rPr>
        <w:t>z</w:t>
      </w:r>
      <w:r w:rsidR="00296277" w:rsidRPr="00E379DB">
        <w:rPr>
          <w:color w:val="000000" w:themeColor="text1"/>
          <w:sz w:val="24"/>
          <w:szCs w:val="24"/>
        </w:rPr>
        <w:t xml:space="preserve">mluvu </w:t>
      </w:r>
      <w:r w:rsidRPr="00E379DB">
        <w:rPr>
          <w:color w:val="000000" w:themeColor="text1"/>
          <w:sz w:val="24"/>
          <w:szCs w:val="24"/>
        </w:rPr>
        <w:t xml:space="preserve"> </w:t>
      </w:r>
      <w:r w:rsidR="00DD69A7" w:rsidRPr="00E379DB">
        <w:rPr>
          <w:color w:val="000000" w:themeColor="text1"/>
          <w:sz w:val="24"/>
          <w:szCs w:val="24"/>
        </w:rPr>
        <w:t xml:space="preserve">č.1/2014 o nájme nebytového priestoru a pozemku, </w:t>
      </w:r>
      <w:r w:rsidR="006E12BA" w:rsidRPr="00E379DB">
        <w:rPr>
          <w:color w:val="000000" w:themeColor="text1"/>
          <w:sz w:val="24"/>
          <w:szCs w:val="24"/>
        </w:rPr>
        <w:t xml:space="preserve"> pričom táto nájomná zmluva bola uzavretá na dobu určitú – 5 rokov</w:t>
      </w:r>
      <w:r w:rsidR="00E7194C">
        <w:rPr>
          <w:color w:val="000000" w:themeColor="text1"/>
          <w:sz w:val="24"/>
          <w:szCs w:val="24"/>
        </w:rPr>
        <w:t>, ktorá</w:t>
      </w:r>
      <w:r w:rsidR="006E12BA" w:rsidRPr="00E379DB">
        <w:rPr>
          <w:color w:val="000000" w:themeColor="text1"/>
          <w:sz w:val="24"/>
          <w:szCs w:val="24"/>
        </w:rPr>
        <w:t xml:space="preserve"> uplyn</w:t>
      </w:r>
      <w:r w:rsidR="00DD69A7" w:rsidRPr="00E379DB">
        <w:rPr>
          <w:color w:val="000000" w:themeColor="text1"/>
          <w:sz w:val="24"/>
          <w:szCs w:val="24"/>
        </w:rPr>
        <w:t xml:space="preserve">ula </w:t>
      </w:r>
      <w:r w:rsidR="006E12BA" w:rsidRPr="00E379DB">
        <w:rPr>
          <w:color w:val="000000" w:themeColor="text1"/>
          <w:sz w:val="24"/>
          <w:szCs w:val="24"/>
        </w:rPr>
        <w:t xml:space="preserve"> ku dňu 04.03.2019.</w:t>
      </w:r>
      <w:r w:rsidR="00E7194C">
        <w:rPr>
          <w:color w:val="000000" w:themeColor="text1"/>
          <w:sz w:val="24"/>
          <w:szCs w:val="24"/>
        </w:rPr>
        <w:t xml:space="preserve"> Oproti predošlej nájomnej</w:t>
      </w:r>
      <w:r w:rsidR="005F77CE" w:rsidRPr="00E379DB">
        <w:rPr>
          <w:color w:val="000000" w:themeColor="text1"/>
          <w:sz w:val="24"/>
          <w:szCs w:val="24"/>
        </w:rPr>
        <w:t xml:space="preserve"> zmluve došlo k navýšeniu nájmu za nebytový priestor vo výške  </w:t>
      </w:r>
      <w:r w:rsidR="005F77CE" w:rsidRPr="00E379DB">
        <w:rPr>
          <w:b/>
          <w:bCs/>
          <w:color w:val="000000" w:themeColor="text1"/>
          <w:sz w:val="24"/>
          <w:szCs w:val="24"/>
        </w:rPr>
        <w:t>7 356,60 Eur/rok.</w:t>
      </w:r>
    </w:p>
    <w:p w:rsidR="006E12BA" w:rsidRPr="00E379DB" w:rsidRDefault="006E12BA" w:rsidP="006E12BA">
      <w:pPr>
        <w:spacing w:after="120"/>
        <w:jc w:val="both"/>
        <w:rPr>
          <w:b/>
          <w:bCs/>
          <w:color w:val="000000" w:themeColor="text1"/>
          <w:sz w:val="24"/>
          <w:szCs w:val="24"/>
        </w:rPr>
      </w:pPr>
      <w:r w:rsidRPr="00E379DB">
        <w:rPr>
          <w:sz w:val="24"/>
          <w:szCs w:val="24"/>
        </w:rPr>
        <w:t xml:space="preserve">  Predmet nájmu : </w:t>
      </w:r>
      <w:r w:rsidRPr="00E379DB">
        <w:rPr>
          <w:sz w:val="24"/>
          <w:szCs w:val="24"/>
        </w:rPr>
        <w:tab/>
        <w:t xml:space="preserve">  </w:t>
      </w:r>
      <w:r w:rsidRPr="00E379DB">
        <w:rPr>
          <w:sz w:val="24"/>
          <w:szCs w:val="24"/>
        </w:rPr>
        <w:tab/>
        <w:t xml:space="preserve">  nebytový priestor o výmere   </w:t>
      </w:r>
      <w:r w:rsidRPr="00E379DB">
        <w:rPr>
          <w:sz w:val="24"/>
          <w:szCs w:val="24"/>
        </w:rPr>
        <w:tab/>
        <w:t xml:space="preserve">        </w:t>
      </w:r>
      <w:r w:rsidRPr="00E379DB">
        <w:rPr>
          <w:b/>
          <w:bCs/>
          <w:sz w:val="24"/>
          <w:szCs w:val="24"/>
        </w:rPr>
        <w:t>408,70 m</w:t>
      </w:r>
      <w:r w:rsidRPr="00E379DB">
        <w:rPr>
          <w:b/>
          <w:bCs/>
          <w:sz w:val="24"/>
          <w:szCs w:val="24"/>
          <w:vertAlign w:val="superscript"/>
        </w:rPr>
        <w:t>2</w:t>
      </w:r>
    </w:p>
    <w:p w:rsidR="006E12BA" w:rsidRPr="00E379DB" w:rsidRDefault="006E12BA" w:rsidP="006E12BA">
      <w:pPr>
        <w:rPr>
          <w:sz w:val="24"/>
          <w:szCs w:val="24"/>
          <w:vertAlign w:val="superscript"/>
        </w:rPr>
      </w:pP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  <w:t xml:space="preserve">  </w:t>
      </w:r>
      <w:r w:rsidRPr="00E379DB">
        <w:rPr>
          <w:sz w:val="24"/>
          <w:szCs w:val="24"/>
        </w:rPr>
        <w:tab/>
        <w:t xml:space="preserve">       </w:t>
      </w:r>
      <w:r w:rsidRPr="00E379DB">
        <w:rPr>
          <w:sz w:val="24"/>
          <w:szCs w:val="24"/>
        </w:rPr>
        <w:tab/>
        <w:t xml:space="preserve">  pozemok parcela č. 3755/699  o výmere </w:t>
      </w:r>
      <w:r w:rsidRPr="00E379DB">
        <w:rPr>
          <w:b/>
          <w:bCs/>
          <w:sz w:val="24"/>
          <w:szCs w:val="24"/>
        </w:rPr>
        <w:t>191,77 m</w:t>
      </w:r>
      <w:r w:rsidRPr="00E379DB">
        <w:rPr>
          <w:b/>
          <w:bCs/>
          <w:sz w:val="24"/>
          <w:szCs w:val="24"/>
          <w:vertAlign w:val="superscript"/>
        </w:rPr>
        <w:t>2</w:t>
      </w:r>
    </w:p>
    <w:p w:rsidR="006E12BA" w:rsidRPr="00E379DB" w:rsidRDefault="006E12BA" w:rsidP="006E12BA">
      <w:pPr>
        <w:rPr>
          <w:sz w:val="24"/>
          <w:szCs w:val="24"/>
        </w:rPr>
      </w:pPr>
    </w:p>
    <w:p w:rsidR="006E12BA" w:rsidRPr="00E379DB" w:rsidRDefault="006E12BA" w:rsidP="006E12BA">
      <w:pPr>
        <w:rPr>
          <w:sz w:val="24"/>
          <w:szCs w:val="24"/>
        </w:rPr>
      </w:pPr>
      <w:r w:rsidRPr="00E379DB">
        <w:rPr>
          <w:sz w:val="24"/>
          <w:szCs w:val="24"/>
        </w:rPr>
        <w:t xml:space="preserve">   Cena nájmu </w:t>
      </w:r>
      <w:r w:rsidRPr="00E379DB">
        <w:rPr>
          <w:sz w:val="24"/>
          <w:szCs w:val="24"/>
          <w:vertAlign w:val="superscript"/>
        </w:rPr>
        <w:tab/>
      </w:r>
      <w:r w:rsidRPr="00E379DB">
        <w:rPr>
          <w:sz w:val="24"/>
          <w:szCs w:val="24"/>
        </w:rPr>
        <w:t xml:space="preserve">:    </w:t>
      </w: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  <w:t xml:space="preserve">  nebytový priestor (18 Eur/m</w:t>
      </w:r>
      <w:r w:rsidRPr="00E379DB">
        <w:rPr>
          <w:sz w:val="24"/>
          <w:szCs w:val="24"/>
          <w:vertAlign w:val="superscript"/>
        </w:rPr>
        <w:t>2</w:t>
      </w:r>
      <w:r w:rsidRPr="00E379DB">
        <w:rPr>
          <w:sz w:val="24"/>
          <w:szCs w:val="24"/>
        </w:rPr>
        <w:t xml:space="preserve">/rok) </w:t>
      </w:r>
      <w:r w:rsidRPr="00E379DB">
        <w:rPr>
          <w:sz w:val="24"/>
          <w:szCs w:val="24"/>
        </w:rPr>
        <w:tab/>
        <w:t xml:space="preserve"> </w:t>
      </w:r>
      <w:r w:rsidRPr="00E379DB">
        <w:rPr>
          <w:sz w:val="24"/>
          <w:szCs w:val="24"/>
        </w:rPr>
        <w:tab/>
        <w:t xml:space="preserve">  7 356,60 Eur/rok</w:t>
      </w:r>
    </w:p>
    <w:p w:rsidR="006E12BA" w:rsidRPr="00E379DB" w:rsidRDefault="006E12BA" w:rsidP="006E12BA">
      <w:pPr>
        <w:rPr>
          <w:sz w:val="24"/>
          <w:szCs w:val="24"/>
        </w:rPr>
      </w:pP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  <w:t xml:space="preserve">   </w:t>
      </w:r>
      <w:r w:rsidRPr="00E379DB">
        <w:rPr>
          <w:sz w:val="24"/>
          <w:szCs w:val="24"/>
        </w:rPr>
        <w:tab/>
        <w:t xml:space="preserve"> </w:t>
      </w:r>
      <w:r w:rsidRPr="00E379DB">
        <w:rPr>
          <w:sz w:val="24"/>
          <w:szCs w:val="24"/>
        </w:rPr>
        <w:tab/>
        <w:t xml:space="preserve">  služby spojené s užívaním</w:t>
      </w:r>
      <w:r w:rsidRPr="00E379DB">
        <w:rPr>
          <w:sz w:val="24"/>
          <w:szCs w:val="24"/>
          <w:vertAlign w:val="superscript"/>
        </w:rPr>
        <w:t xml:space="preserve">  </w:t>
      </w:r>
      <w:r w:rsidRPr="00E379DB">
        <w:rPr>
          <w:sz w:val="24"/>
          <w:szCs w:val="24"/>
        </w:rPr>
        <w:t xml:space="preserve">    </w:t>
      </w: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  <w:t xml:space="preserve">  4 488,00 Eur/rok</w:t>
      </w:r>
    </w:p>
    <w:p w:rsidR="006E12BA" w:rsidRPr="00E379DB" w:rsidRDefault="006E12BA" w:rsidP="006E12BA">
      <w:pPr>
        <w:rPr>
          <w:sz w:val="24"/>
          <w:szCs w:val="24"/>
        </w:rPr>
      </w:pPr>
      <w:r w:rsidRPr="00E379DB">
        <w:rPr>
          <w:sz w:val="24"/>
          <w:szCs w:val="24"/>
        </w:rPr>
        <w:tab/>
        <w:t xml:space="preserve">                         </w:t>
      </w:r>
      <w:r w:rsidRPr="00E379DB">
        <w:rPr>
          <w:sz w:val="24"/>
          <w:szCs w:val="24"/>
        </w:rPr>
        <w:tab/>
        <w:t xml:space="preserve">  pozemok (0,13 Eur/m</w:t>
      </w:r>
      <w:r w:rsidRPr="00E379DB">
        <w:rPr>
          <w:sz w:val="24"/>
          <w:szCs w:val="24"/>
          <w:vertAlign w:val="superscript"/>
        </w:rPr>
        <w:t>2</w:t>
      </w:r>
      <w:r w:rsidRPr="00E379DB">
        <w:rPr>
          <w:sz w:val="24"/>
          <w:szCs w:val="24"/>
        </w:rPr>
        <w:t>/rok)</w:t>
      </w: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  <w:t xml:space="preserve">  </w:t>
      </w:r>
      <w:r w:rsidRPr="00E379DB">
        <w:rPr>
          <w:sz w:val="24"/>
          <w:szCs w:val="24"/>
        </w:rPr>
        <w:tab/>
        <w:t xml:space="preserve">       25,46 Eur/rok</w:t>
      </w:r>
    </w:p>
    <w:p w:rsidR="005F77CE" w:rsidRPr="00E379DB" w:rsidRDefault="006E12BA" w:rsidP="006E12BA">
      <w:pPr>
        <w:rPr>
          <w:b/>
          <w:bCs/>
          <w:sz w:val="24"/>
          <w:szCs w:val="24"/>
        </w:rPr>
      </w:pPr>
      <w:r w:rsidRPr="00E379DB">
        <w:rPr>
          <w:sz w:val="24"/>
          <w:szCs w:val="24"/>
        </w:rPr>
        <w:t xml:space="preserve">   Celkom</w:t>
      </w: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</w:r>
      <w:r w:rsidRPr="00E379DB">
        <w:rPr>
          <w:b/>
          <w:bCs/>
          <w:sz w:val="24"/>
          <w:szCs w:val="24"/>
        </w:rPr>
        <w:t>11 870,06 Eur/rok</w:t>
      </w:r>
    </w:p>
    <w:p w:rsidR="005F77CE" w:rsidRPr="00E379DB" w:rsidRDefault="005F77CE" w:rsidP="006E12BA">
      <w:pPr>
        <w:rPr>
          <w:b/>
          <w:bCs/>
          <w:sz w:val="24"/>
          <w:szCs w:val="24"/>
        </w:rPr>
      </w:pPr>
    </w:p>
    <w:p w:rsidR="001B3A3B" w:rsidRDefault="001B3A3B" w:rsidP="006E12BA">
      <w:pPr>
        <w:rPr>
          <w:b/>
          <w:bCs/>
          <w:sz w:val="24"/>
          <w:szCs w:val="24"/>
        </w:rPr>
      </w:pPr>
    </w:p>
    <w:p w:rsidR="00323926" w:rsidRPr="00E379DB" w:rsidRDefault="005F77CE" w:rsidP="001B3A3B">
      <w:pPr>
        <w:ind w:firstLine="708"/>
        <w:jc w:val="both"/>
        <w:rPr>
          <w:sz w:val="24"/>
          <w:szCs w:val="24"/>
        </w:rPr>
      </w:pPr>
      <w:r w:rsidRPr="00E379DB">
        <w:rPr>
          <w:sz w:val="24"/>
          <w:szCs w:val="24"/>
        </w:rPr>
        <w:t>Dňa 08.06.2018 Mestská časť – Sídlisko KVP podpísal</w:t>
      </w:r>
      <w:r w:rsidR="001B3A3B">
        <w:rPr>
          <w:sz w:val="24"/>
          <w:szCs w:val="24"/>
        </w:rPr>
        <w:t xml:space="preserve">a </w:t>
      </w:r>
      <w:r w:rsidRPr="00E379DB">
        <w:rPr>
          <w:sz w:val="24"/>
          <w:szCs w:val="24"/>
        </w:rPr>
        <w:t xml:space="preserve"> Dodatok č.1 k zmluve o nájme č.1/2014  </w:t>
      </w:r>
      <w:r w:rsidR="001B3A3B">
        <w:rPr>
          <w:sz w:val="24"/>
          <w:szCs w:val="24"/>
        </w:rPr>
        <w:t>s </w:t>
      </w:r>
      <w:r w:rsidRPr="00E379DB">
        <w:rPr>
          <w:sz w:val="24"/>
          <w:szCs w:val="24"/>
        </w:rPr>
        <w:t>udelen</w:t>
      </w:r>
      <w:r w:rsidR="001B3A3B">
        <w:rPr>
          <w:sz w:val="24"/>
          <w:szCs w:val="24"/>
        </w:rPr>
        <w:t xml:space="preserve">ím </w:t>
      </w:r>
      <w:r w:rsidRPr="00E379DB">
        <w:rPr>
          <w:sz w:val="24"/>
          <w:szCs w:val="24"/>
        </w:rPr>
        <w:t xml:space="preserve"> súhlasu na podnájom – Poštová banka, a. s. so sídlom </w:t>
      </w:r>
      <w:r w:rsidR="001B3A3B" w:rsidRPr="00E379DB">
        <w:rPr>
          <w:sz w:val="24"/>
          <w:szCs w:val="24"/>
        </w:rPr>
        <w:t>Dvořákovo</w:t>
      </w:r>
      <w:r w:rsidRPr="00E379DB">
        <w:rPr>
          <w:sz w:val="24"/>
          <w:szCs w:val="24"/>
        </w:rPr>
        <w:t xml:space="preserve"> nábrežie 4, 81102 Bratislava, IČO:31 340 890 zapísanej v OR OS Bratislava 1oddiel:</w:t>
      </w:r>
      <w:r w:rsidR="001B3A3B">
        <w:rPr>
          <w:sz w:val="24"/>
          <w:szCs w:val="24"/>
        </w:rPr>
        <w:t xml:space="preserve"> </w:t>
      </w:r>
      <w:r w:rsidRPr="00E379DB">
        <w:rPr>
          <w:sz w:val="24"/>
          <w:szCs w:val="24"/>
        </w:rPr>
        <w:t>Sa</w:t>
      </w:r>
      <w:r w:rsidR="001B3A3B">
        <w:rPr>
          <w:sz w:val="24"/>
          <w:szCs w:val="24"/>
        </w:rPr>
        <w:br/>
      </w:r>
      <w:r w:rsidRPr="00E379DB">
        <w:rPr>
          <w:sz w:val="24"/>
          <w:szCs w:val="24"/>
        </w:rPr>
        <w:t>vl</w:t>
      </w:r>
      <w:r w:rsidR="001B3A3B">
        <w:rPr>
          <w:sz w:val="24"/>
          <w:szCs w:val="24"/>
        </w:rPr>
        <w:t>ožka</w:t>
      </w:r>
      <w:r w:rsidRPr="00E379DB">
        <w:rPr>
          <w:sz w:val="24"/>
          <w:szCs w:val="24"/>
        </w:rPr>
        <w:t xml:space="preserve"> č. 501/B  .</w:t>
      </w:r>
    </w:p>
    <w:p w:rsidR="006E12BA" w:rsidRPr="001B3A3B" w:rsidRDefault="006E12BA" w:rsidP="001B3A3B">
      <w:pPr>
        <w:spacing w:after="120"/>
        <w:ind w:left="24" w:firstLine="684"/>
        <w:jc w:val="both"/>
        <w:rPr>
          <w:color w:val="000000" w:themeColor="text1"/>
          <w:sz w:val="24"/>
          <w:szCs w:val="24"/>
        </w:rPr>
      </w:pPr>
      <w:r w:rsidRPr="00E379DB">
        <w:rPr>
          <w:b/>
          <w:bCs/>
          <w:sz w:val="24"/>
          <w:szCs w:val="24"/>
        </w:rPr>
        <w:tab/>
      </w:r>
    </w:p>
    <w:p w:rsidR="006E12BA" w:rsidRPr="00E7194C" w:rsidRDefault="006E12BA" w:rsidP="006E12BA">
      <w:pPr>
        <w:spacing w:after="120"/>
        <w:jc w:val="both"/>
        <w:rPr>
          <w:color w:val="FF0000"/>
          <w:sz w:val="24"/>
          <w:szCs w:val="24"/>
        </w:rPr>
      </w:pPr>
      <w:r w:rsidRPr="00E379DB">
        <w:rPr>
          <w:color w:val="000000" w:themeColor="text1"/>
          <w:sz w:val="24"/>
          <w:szCs w:val="24"/>
        </w:rPr>
        <w:tab/>
        <w:t xml:space="preserve">Dňa 04.10.2018 bola </w:t>
      </w:r>
      <w:r w:rsidR="005F77CE" w:rsidRPr="00E379DB">
        <w:rPr>
          <w:color w:val="000000" w:themeColor="text1"/>
          <w:sz w:val="24"/>
          <w:szCs w:val="24"/>
        </w:rPr>
        <w:t>m</w:t>
      </w:r>
      <w:r w:rsidRPr="00E379DB">
        <w:rPr>
          <w:color w:val="000000" w:themeColor="text1"/>
          <w:sz w:val="24"/>
          <w:szCs w:val="24"/>
        </w:rPr>
        <w:t>estskej časti doručená žiadosť spoločnosti Slovenská pošta, a. s. o predĺženie nájmu. Slovenská pošta, a. s. vo svojej žiadosti uviedla, že má naďalej záujem o poskytovanie poštových služieb, a to buď na dobu neurčitú alebo na dobu ďalších 5 rokov za nezmenených nájomných podmienok.</w:t>
      </w:r>
      <w:r w:rsidR="00495B5E" w:rsidRPr="00E379DB">
        <w:rPr>
          <w:color w:val="000000" w:themeColor="text1"/>
          <w:sz w:val="24"/>
          <w:szCs w:val="24"/>
        </w:rPr>
        <w:t xml:space="preserve"> </w:t>
      </w:r>
      <w:r w:rsidR="00E7194C">
        <w:rPr>
          <w:color w:val="000000" w:themeColor="text1"/>
          <w:sz w:val="24"/>
          <w:szCs w:val="24"/>
        </w:rPr>
        <w:t xml:space="preserve">Za účelom ďalšieho riešenia nájomného vzťahu </w:t>
      </w:r>
      <w:r w:rsidR="00E7194C" w:rsidRPr="00E379DB">
        <w:rPr>
          <w:color w:val="000000" w:themeColor="text1"/>
          <w:sz w:val="24"/>
          <w:szCs w:val="24"/>
        </w:rPr>
        <w:t>Mestská časť Košice-Sídlisko KVP požiadala Slovensk</w:t>
      </w:r>
      <w:r w:rsidR="009E5AD2">
        <w:rPr>
          <w:color w:val="000000" w:themeColor="text1"/>
          <w:sz w:val="24"/>
          <w:szCs w:val="24"/>
        </w:rPr>
        <w:t>ú</w:t>
      </w:r>
      <w:r w:rsidR="00E7194C" w:rsidRPr="00E379DB">
        <w:rPr>
          <w:color w:val="000000" w:themeColor="text1"/>
          <w:sz w:val="24"/>
          <w:szCs w:val="24"/>
        </w:rPr>
        <w:t xml:space="preserve"> pošta, a.</w:t>
      </w:r>
      <w:r w:rsidR="00937748">
        <w:rPr>
          <w:color w:val="000000" w:themeColor="text1"/>
          <w:sz w:val="24"/>
          <w:szCs w:val="24"/>
        </w:rPr>
        <w:t xml:space="preserve"> </w:t>
      </w:r>
      <w:r w:rsidR="00E7194C" w:rsidRPr="00E379DB">
        <w:rPr>
          <w:color w:val="000000" w:themeColor="text1"/>
          <w:sz w:val="24"/>
          <w:szCs w:val="24"/>
        </w:rPr>
        <w:t>s. o pre</w:t>
      </w:r>
      <w:r w:rsidR="00E7194C">
        <w:rPr>
          <w:color w:val="000000" w:themeColor="text1"/>
          <w:sz w:val="24"/>
          <w:szCs w:val="24"/>
        </w:rPr>
        <w:t>d</w:t>
      </w:r>
      <w:r w:rsidR="00E7194C" w:rsidRPr="00E379DB">
        <w:rPr>
          <w:color w:val="000000" w:themeColor="text1"/>
          <w:sz w:val="24"/>
          <w:szCs w:val="24"/>
        </w:rPr>
        <w:t xml:space="preserve">loženie poštovej licencie pre úplnosť podkladov </w:t>
      </w:r>
      <w:r w:rsidR="00E7194C">
        <w:rPr>
          <w:color w:val="000000" w:themeColor="text1"/>
          <w:sz w:val="24"/>
          <w:szCs w:val="24"/>
        </w:rPr>
        <w:t xml:space="preserve">potrebných </w:t>
      </w:r>
      <w:r w:rsidR="00E7194C" w:rsidRPr="00E379DB">
        <w:rPr>
          <w:color w:val="000000" w:themeColor="text1"/>
          <w:sz w:val="24"/>
          <w:szCs w:val="24"/>
        </w:rPr>
        <w:t xml:space="preserve">pre </w:t>
      </w:r>
      <w:r w:rsidR="00E7194C">
        <w:rPr>
          <w:color w:val="000000" w:themeColor="text1"/>
          <w:sz w:val="24"/>
          <w:szCs w:val="24"/>
        </w:rPr>
        <w:t>rozhodnutie</w:t>
      </w:r>
      <w:r w:rsidR="00E7194C" w:rsidRPr="00E379DB">
        <w:rPr>
          <w:color w:val="000000" w:themeColor="text1"/>
          <w:sz w:val="24"/>
          <w:szCs w:val="24"/>
        </w:rPr>
        <w:t xml:space="preserve"> miestneho zastupiteľstva, ktorá bola doručená dňa 03.01.2019. Poštový regulačný úrad podľa zákona č. 324/2011 Z.</w:t>
      </w:r>
      <w:r w:rsidR="00E7194C">
        <w:rPr>
          <w:color w:val="000000" w:themeColor="text1"/>
          <w:sz w:val="24"/>
          <w:szCs w:val="24"/>
        </w:rPr>
        <w:t xml:space="preserve"> </w:t>
      </w:r>
      <w:r w:rsidR="00E7194C" w:rsidRPr="00E379DB">
        <w:rPr>
          <w:color w:val="000000" w:themeColor="text1"/>
          <w:sz w:val="24"/>
          <w:szCs w:val="24"/>
        </w:rPr>
        <w:t>z. o poštových službách a o doplnení niektorých zákonov v znení zákona č. 547/2011 Z.</w:t>
      </w:r>
      <w:r w:rsidR="00E7194C">
        <w:rPr>
          <w:color w:val="000000" w:themeColor="text1"/>
          <w:sz w:val="24"/>
          <w:szCs w:val="24"/>
        </w:rPr>
        <w:t xml:space="preserve"> </w:t>
      </w:r>
      <w:r w:rsidR="00E7194C" w:rsidRPr="00E379DB">
        <w:rPr>
          <w:color w:val="000000" w:themeColor="text1"/>
          <w:sz w:val="24"/>
          <w:szCs w:val="24"/>
        </w:rPr>
        <w:t>z.  udelil Slovenskej pošte, a.</w:t>
      </w:r>
      <w:r w:rsidR="00E7194C">
        <w:rPr>
          <w:color w:val="000000" w:themeColor="text1"/>
          <w:sz w:val="24"/>
          <w:szCs w:val="24"/>
        </w:rPr>
        <w:t xml:space="preserve"> </w:t>
      </w:r>
      <w:r w:rsidR="00E7194C" w:rsidRPr="00E379DB">
        <w:rPr>
          <w:color w:val="000000" w:themeColor="text1"/>
          <w:sz w:val="24"/>
          <w:szCs w:val="24"/>
        </w:rPr>
        <w:t>s. s účinnosťou od 1. 1. 2013 do 31. 12. 2022 Poštovú licenciu č. 815/001/2012 na poskytovanie univerzálnej služby a vykonávanie poštového platobného styku.</w:t>
      </w:r>
      <w:r w:rsidR="00E7194C" w:rsidRPr="00E379DB">
        <w:rPr>
          <w:b/>
          <w:bCs/>
          <w:sz w:val="24"/>
          <w:szCs w:val="24"/>
        </w:rPr>
        <w:tab/>
      </w:r>
      <w:r w:rsidR="002858AD">
        <w:rPr>
          <w:color w:val="000000" w:themeColor="text1"/>
          <w:sz w:val="24"/>
          <w:szCs w:val="24"/>
        </w:rPr>
        <w:t>Nakoľko do 4.3.2019 nedošlo k uzavretiu novej nájomnej zmluvy ani k následne k podaniu návrhu na vypratanie nehnuteľnosti, na základe ustanovenia § 676 ods. 2 zák. č. 40/1964 Zb. Občiansky zákonník v znení neskorších predpisov došlo k predĺženiu nájmu o jeden kalendárny rok.</w:t>
      </w:r>
    </w:p>
    <w:p w:rsidR="006E12BA" w:rsidRPr="00E379DB" w:rsidRDefault="00495B5E" w:rsidP="001B3A3B">
      <w:pPr>
        <w:spacing w:after="120"/>
        <w:ind w:firstLine="708"/>
        <w:jc w:val="both"/>
        <w:rPr>
          <w:color w:val="000000" w:themeColor="text1"/>
          <w:sz w:val="24"/>
          <w:szCs w:val="24"/>
        </w:rPr>
      </w:pPr>
      <w:r w:rsidRPr="00E379DB">
        <w:rPr>
          <w:color w:val="000000" w:themeColor="text1"/>
          <w:sz w:val="24"/>
          <w:szCs w:val="24"/>
        </w:rPr>
        <w:t xml:space="preserve">Dňa 10.04.2019 bol </w:t>
      </w:r>
      <w:r w:rsidR="001B3A3B">
        <w:rPr>
          <w:color w:val="000000" w:themeColor="text1"/>
          <w:sz w:val="24"/>
          <w:szCs w:val="24"/>
        </w:rPr>
        <w:t>M</w:t>
      </w:r>
      <w:r w:rsidRPr="00E379DB">
        <w:rPr>
          <w:color w:val="000000" w:themeColor="text1"/>
          <w:sz w:val="24"/>
          <w:szCs w:val="24"/>
        </w:rPr>
        <w:t>estskej časti</w:t>
      </w:r>
      <w:r w:rsidR="001B3A3B">
        <w:rPr>
          <w:color w:val="000000" w:themeColor="text1"/>
          <w:sz w:val="24"/>
          <w:szCs w:val="24"/>
        </w:rPr>
        <w:t xml:space="preserve">-Sídlisko KVP </w:t>
      </w:r>
      <w:r w:rsidRPr="00E379DB">
        <w:rPr>
          <w:color w:val="000000" w:themeColor="text1"/>
          <w:sz w:val="24"/>
          <w:szCs w:val="24"/>
        </w:rPr>
        <w:t xml:space="preserve"> doručený</w:t>
      </w:r>
      <w:r w:rsidR="009E5AD2">
        <w:rPr>
          <w:color w:val="000000" w:themeColor="text1"/>
          <w:sz w:val="24"/>
          <w:szCs w:val="24"/>
        </w:rPr>
        <w:t xml:space="preserve"> opätovný</w:t>
      </w:r>
      <w:r w:rsidRPr="00E379DB">
        <w:rPr>
          <w:color w:val="000000" w:themeColor="text1"/>
          <w:sz w:val="24"/>
          <w:szCs w:val="24"/>
        </w:rPr>
        <w:t xml:space="preserve"> návrh  na p</w:t>
      </w:r>
      <w:r w:rsidR="006E12BA" w:rsidRPr="00E379DB">
        <w:rPr>
          <w:color w:val="000000" w:themeColor="text1"/>
          <w:sz w:val="24"/>
          <w:szCs w:val="24"/>
        </w:rPr>
        <w:t>rolongáci</w:t>
      </w:r>
      <w:r w:rsidRPr="00E379DB">
        <w:rPr>
          <w:color w:val="000000" w:themeColor="text1"/>
          <w:sz w:val="24"/>
          <w:szCs w:val="24"/>
        </w:rPr>
        <w:t>u nájomnej zmluvy č.1/2014</w:t>
      </w:r>
      <w:r w:rsidR="006E12BA" w:rsidRPr="00E379DB">
        <w:rPr>
          <w:color w:val="000000" w:themeColor="text1"/>
          <w:sz w:val="24"/>
          <w:szCs w:val="24"/>
        </w:rPr>
        <w:t xml:space="preserve"> </w:t>
      </w:r>
      <w:r w:rsidRPr="00E379DB">
        <w:rPr>
          <w:color w:val="000000" w:themeColor="text1"/>
          <w:sz w:val="24"/>
          <w:szCs w:val="24"/>
        </w:rPr>
        <w:t xml:space="preserve">  dodatkom</w:t>
      </w:r>
      <w:r w:rsidR="009E5AD2">
        <w:rPr>
          <w:color w:val="000000" w:themeColor="text1"/>
          <w:sz w:val="24"/>
          <w:szCs w:val="24"/>
        </w:rPr>
        <w:t>, ako reakcia na vyššie uvedené stanovisko mestskej časti</w:t>
      </w:r>
      <w:r w:rsidR="001B3A3B">
        <w:rPr>
          <w:color w:val="000000" w:themeColor="text1"/>
          <w:sz w:val="24"/>
          <w:szCs w:val="24"/>
        </w:rPr>
        <w:t>.</w:t>
      </w:r>
      <w:r w:rsidRPr="00E379DB">
        <w:rPr>
          <w:color w:val="000000" w:themeColor="text1"/>
          <w:sz w:val="24"/>
          <w:szCs w:val="24"/>
        </w:rPr>
        <w:t xml:space="preserve"> </w:t>
      </w:r>
      <w:r w:rsidR="001B3A3B">
        <w:rPr>
          <w:color w:val="000000" w:themeColor="text1"/>
          <w:sz w:val="24"/>
          <w:szCs w:val="24"/>
        </w:rPr>
        <w:t xml:space="preserve">Z textu listu </w:t>
      </w:r>
      <w:r w:rsidRPr="00E379DB">
        <w:rPr>
          <w:color w:val="000000" w:themeColor="text1"/>
          <w:sz w:val="24"/>
          <w:szCs w:val="24"/>
        </w:rPr>
        <w:t xml:space="preserve"> </w:t>
      </w:r>
      <w:r w:rsidR="006E12BA" w:rsidRPr="00E379DB">
        <w:rPr>
          <w:color w:val="000000" w:themeColor="text1"/>
          <w:sz w:val="24"/>
          <w:szCs w:val="24"/>
        </w:rPr>
        <w:t xml:space="preserve"> ( Príloha č.</w:t>
      </w:r>
      <w:r w:rsidR="002858AD">
        <w:rPr>
          <w:color w:val="000000" w:themeColor="text1"/>
          <w:sz w:val="24"/>
          <w:szCs w:val="24"/>
        </w:rPr>
        <w:t>1</w:t>
      </w:r>
      <w:r w:rsidR="006E12BA" w:rsidRPr="00E379DB">
        <w:rPr>
          <w:color w:val="000000" w:themeColor="text1"/>
          <w:sz w:val="24"/>
          <w:szCs w:val="24"/>
        </w:rPr>
        <w:t>)</w:t>
      </w:r>
      <w:r w:rsidR="001B3A3B">
        <w:rPr>
          <w:color w:val="000000" w:themeColor="text1"/>
          <w:sz w:val="24"/>
          <w:szCs w:val="24"/>
        </w:rPr>
        <w:t>:</w:t>
      </w:r>
    </w:p>
    <w:p w:rsidR="006E12BA" w:rsidRPr="00E379DB" w:rsidRDefault="006E12BA" w:rsidP="006E12BA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79DB">
        <w:rPr>
          <w:rFonts w:ascii="Times New Roman" w:hAnsi="Times New Roman" w:cs="Times New Roman"/>
          <w:sz w:val="24"/>
          <w:szCs w:val="24"/>
        </w:rPr>
        <w:t>záujem Slovenskej pošty, a. s. o pokračovaní v poskytovaní poštových služieb v priestoroch OC Cottbuská</w:t>
      </w:r>
      <w:r w:rsidR="001B3A3B">
        <w:rPr>
          <w:rFonts w:ascii="Times New Roman" w:hAnsi="Times New Roman" w:cs="Times New Roman"/>
          <w:sz w:val="24"/>
          <w:szCs w:val="24"/>
        </w:rPr>
        <w:t>,</w:t>
      </w:r>
    </w:p>
    <w:p w:rsidR="006E12BA" w:rsidRPr="00E379DB" w:rsidRDefault="006E12BA" w:rsidP="006E12BA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79DB">
        <w:rPr>
          <w:rFonts w:ascii="Times New Roman" w:hAnsi="Times New Roman" w:cs="Times New Roman"/>
          <w:sz w:val="24"/>
          <w:szCs w:val="24"/>
        </w:rPr>
        <w:t xml:space="preserve">predložený protinávrh na zvýšenie ceny nájmu za nebytové priestory max. na </w:t>
      </w:r>
      <w:r w:rsidR="00495B5E" w:rsidRPr="00E379DB">
        <w:rPr>
          <w:rFonts w:ascii="Times New Roman" w:hAnsi="Times New Roman" w:cs="Times New Roman"/>
          <w:sz w:val="24"/>
          <w:szCs w:val="24"/>
        </w:rPr>
        <w:br/>
      </w:r>
      <w:r w:rsidRPr="00E379DB">
        <w:rPr>
          <w:rFonts w:ascii="Times New Roman" w:hAnsi="Times New Roman" w:cs="Times New Roman"/>
          <w:b/>
          <w:bCs/>
          <w:sz w:val="24"/>
          <w:szCs w:val="24"/>
        </w:rPr>
        <w:t>19,- Eur/m</w:t>
      </w:r>
      <w:r w:rsidRPr="00E379DB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E379DB">
        <w:rPr>
          <w:rFonts w:ascii="Times New Roman" w:hAnsi="Times New Roman" w:cs="Times New Roman"/>
          <w:b/>
          <w:bCs/>
          <w:sz w:val="24"/>
          <w:szCs w:val="24"/>
        </w:rPr>
        <w:t>/rok</w:t>
      </w:r>
      <w:r w:rsidR="001B3A3B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6E12BA" w:rsidRPr="00E379DB" w:rsidRDefault="006E12BA" w:rsidP="006E12BA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79DB">
        <w:rPr>
          <w:rFonts w:ascii="Times New Roman" w:hAnsi="Times New Roman" w:cs="Times New Roman"/>
          <w:sz w:val="24"/>
          <w:szCs w:val="24"/>
        </w:rPr>
        <w:lastRenderedPageBreak/>
        <w:t xml:space="preserve">poukázanie na  Prílohu č.4 </w:t>
      </w:r>
      <w:r w:rsidR="00323926" w:rsidRPr="00E379DB">
        <w:rPr>
          <w:rFonts w:ascii="Times New Roman" w:hAnsi="Times New Roman" w:cs="Times New Roman"/>
          <w:sz w:val="24"/>
          <w:szCs w:val="24"/>
        </w:rPr>
        <w:t xml:space="preserve">Štatútu mesta Košice </w:t>
      </w:r>
      <w:r w:rsidRPr="00E379DB">
        <w:rPr>
          <w:rFonts w:ascii="Times New Roman" w:hAnsi="Times New Roman" w:cs="Times New Roman"/>
          <w:sz w:val="24"/>
          <w:szCs w:val="24"/>
        </w:rPr>
        <w:t>( stanovenie min. finančnej náhrady za používanie majetku mesta ) vo výške  7,- Eur za služby a</w:t>
      </w:r>
      <w:r w:rsidR="008509D7">
        <w:rPr>
          <w:rFonts w:ascii="Times New Roman" w:hAnsi="Times New Roman" w:cs="Times New Roman"/>
          <w:sz w:val="24"/>
          <w:szCs w:val="24"/>
        </w:rPr>
        <w:t> </w:t>
      </w:r>
      <w:r w:rsidRPr="00E379DB">
        <w:rPr>
          <w:rFonts w:ascii="Times New Roman" w:hAnsi="Times New Roman" w:cs="Times New Roman"/>
          <w:sz w:val="24"/>
          <w:szCs w:val="24"/>
        </w:rPr>
        <w:t>20</w:t>
      </w:r>
      <w:r w:rsidR="008509D7">
        <w:rPr>
          <w:rFonts w:ascii="Times New Roman" w:hAnsi="Times New Roman" w:cs="Times New Roman"/>
          <w:sz w:val="24"/>
          <w:szCs w:val="24"/>
        </w:rPr>
        <w:t>,</w:t>
      </w:r>
      <w:r w:rsidRPr="00E379DB">
        <w:rPr>
          <w:rFonts w:ascii="Times New Roman" w:hAnsi="Times New Roman" w:cs="Times New Roman"/>
          <w:sz w:val="24"/>
          <w:szCs w:val="24"/>
        </w:rPr>
        <w:t>- Eur za obchodné kancelárie</w:t>
      </w:r>
      <w:r w:rsidR="001B3A3B">
        <w:rPr>
          <w:rFonts w:ascii="Times New Roman" w:hAnsi="Times New Roman" w:cs="Times New Roman"/>
          <w:sz w:val="24"/>
          <w:szCs w:val="24"/>
        </w:rPr>
        <w:t>,</w:t>
      </w:r>
      <w:r w:rsidRPr="00E379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12BA" w:rsidRPr="00E379DB" w:rsidRDefault="006E12BA" w:rsidP="006E12BA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79DB">
        <w:rPr>
          <w:rFonts w:ascii="Times New Roman" w:hAnsi="Times New Roman" w:cs="Times New Roman"/>
          <w:sz w:val="24"/>
          <w:szCs w:val="24"/>
        </w:rPr>
        <w:t xml:space="preserve">poukázanie  na bod zmluvy o nájme , kedy môže prenajímateľ </w:t>
      </w:r>
      <w:r w:rsidR="00E7194C">
        <w:rPr>
          <w:rFonts w:ascii="Times New Roman" w:hAnsi="Times New Roman" w:cs="Times New Roman"/>
          <w:sz w:val="24"/>
          <w:szCs w:val="24"/>
        </w:rPr>
        <w:t xml:space="preserve">jednostranne </w:t>
      </w:r>
      <w:r w:rsidRPr="00E379DB">
        <w:rPr>
          <w:rFonts w:ascii="Times New Roman" w:hAnsi="Times New Roman" w:cs="Times New Roman"/>
          <w:sz w:val="24"/>
          <w:szCs w:val="24"/>
        </w:rPr>
        <w:t xml:space="preserve">zvýšiť nájomné- ak inflačný koeficient presiahne hodnotu 5 % . </w:t>
      </w:r>
    </w:p>
    <w:p w:rsidR="00E7194C" w:rsidRDefault="006E12BA" w:rsidP="00E7194C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79DB">
        <w:rPr>
          <w:rFonts w:ascii="Times New Roman" w:hAnsi="Times New Roman" w:cs="Times New Roman"/>
          <w:sz w:val="24"/>
          <w:szCs w:val="24"/>
        </w:rPr>
        <w:t>očakávajú nový návrh nájomnej zmluvy zo strany prenajímateľa</w:t>
      </w:r>
    </w:p>
    <w:p w:rsidR="006E12BA" w:rsidRPr="00E7194C" w:rsidRDefault="006E12BA" w:rsidP="00E7194C">
      <w:pPr>
        <w:ind w:firstLine="567"/>
        <w:jc w:val="both"/>
        <w:rPr>
          <w:sz w:val="24"/>
          <w:szCs w:val="24"/>
        </w:rPr>
      </w:pPr>
      <w:r w:rsidRPr="00E7194C">
        <w:rPr>
          <w:color w:val="000000" w:themeColor="text1"/>
          <w:sz w:val="24"/>
          <w:szCs w:val="24"/>
        </w:rPr>
        <w:t xml:space="preserve">  </w:t>
      </w:r>
    </w:p>
    <w:p w:rsidR="006E12BA" w:rsidRPr="00E379DB" w:rsidRDefault="006E12BA" w:rsidP="006E12BA">
      <w:pPr>
        <w:spacing w:after="120"/>
        <w:jc w:val="both"/>
        <w:rPr>
          <w:color w:val="000000" w:themeColor="text1"/>
          <w:sz w:val="24"/>
          <w:szCs w:val="24"/>
        </w:rPr>
      </w:pPr>
      <w:r w:rsidRPr="00E379DB">
        <w:rPr>
          <w:color w:val="000000" w:themeColor="text1"/>
          <w:sz w:val="24"/>
          <w:szCs w:val="24"/>
        </w:rPr>
        <w:t xml:space="preserve">         Podľa zákona č. 138/1991 Zb. o majetku obcí v znení neskorších predpisov</w:t>
      </w:r>
      <w:r w:rsidR="001A6F78">
        <w:rPr>
          <w:color w:val="000000" w:themeColor="text1"/>
          <w:sz w:val="24"/>
          <w:szCs w:val="24"/>
        </w:rPr>
        <w:t>, Štatútu mesta Košice</w:t>
      </w:r>
      <w:r w:rsidRPr="00E379DB">
        <w:rPr>
          <w:color w:val="000000" w:themeColor="text1"/>
          <w:sz w:val="24"/>
          <w:szCs w:val="24"/>
        </w:rPr>
        <w:t xml:space="preserve"> a Zásad hospodárenia a nakladania s majetkom Mestskej časti Košice – Sídlisko KVP je nájom majetku možné vykonať podľa § 9a </w:t>
      </w:r>
      <w:r w:rsidR="00E379DB" w:rsidRPr="00E379DB">
        <w:rPr>
          <w:color w:val="000000" w:themeColor="text1"/>
          <w:sz w:val="24"/>
          <w:szCs w:val="24"/>
        </w:rPr>
        <w:t>ods.9</w:t>
      </w:r>
      <w:r w:rsidR="001A6F78">
        <w:rPr>
          <w:color w:val="000000" w:themeColor="text1"/>
          <w:sz w:val="24"/>
          <w:szCs w:val="24"/>
        </w:rPr>
        <w:t>,</w:t>
      </w:r>
      <w:r w:rsidR="00E379DB" w:rsidRPr="00E379DB">
        <w:rPr>
          <w:color w:val="000000" w:themeColor="text1"/>
          <w:sz w:val="24"/>
          <w:szCs w:val="24"/>
        </w:rPr>
        <w:t xml:space="preserve"> </w:t>
      </w:r>
      <w:r w:rsidRPr="00E379DB">
        <w:rPr>
          <w:color w:val="000000" w:themeColor="text1"/>
          <w:sz w:val="24"/>
          <w:szCs w:val="24"/>
        </w:rPr>
        <w:t xml:space="preserve">a to najmenej za také nájomné, za aké sa v tom čase a na tom mieste obvykle prenechávajú do nájmu na dohodnutý účel veci toho istého druhu alebo porovnateľné veci. </w:t>
      </w:r>
    </w:p>
    <w:p w:rsidR="00323926" w:rsidRPr="00E379DB" w:rsidRDefault="00323926" w:rsidP="00E7194C">
      <w:pPr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E379DB">
        <w:rPr>
          <w:color w:val="000000" w:themeColor="text1"/>
          <w:sz w:val="24"/>
          <w:szCs w:val="24"/>
        </w:rPr>
        <w:t>Pre predloženie návrhu  na</w:t>
      </w:r>
      <w:r w:rsidR="00B83119" w:rsidRPr="00E379DB">
        <w:rPr>
          <w:color w:val="000000" w:themeColor="text1"/>
          <w:sz w:val="24"/>
          <w:szCs w:val="24"/>
        </w:rPr>
        <w:t xml:space="preserve"> určenie výšky nájmu za nebytový priestor</w:t>
      </w:r>
      <w:r w:rsidRPr="00E379DB">
        <w:rPr>
          <w:color w:val="000000" w:themeColor="text1"/>
          <w:sz w:val="24"/>
          <w:szCs w:val="24"/>
        </w:rPr>
        <w:t xml:space="preserve"> </w:t>
      </w:r>
      <w:r w:rsidR="00D72B3C">
        <w:rPr>
          <w:color w:val="000000" w:themeColor="text1"/>
          <w:sz w:val="24"/>
          <w:szCs w:val="24"/>
        </w:rPr>
        <w:t xml:space="preserve">pre nájomcu </w:t>
      </w:r>
      <w:r w:rsidRPr="00E379DB">
        <w:rPr>
          <w:color w:val="000000" w:themeColor="text1"/>
          <w:sz w:val="24"/>
          <w:szCs w:val="24"/>
        </w:rPr>
        <w:t xml:space="preserve">Slovenská </w:t>
      </w:r>
      <w:r w:rsidR="00D72B3C">
        <w:rPr>
          <w:color w:val="000000" w:themeColor="text1"/>
          <w:sz w:val="24"/>
          <w:szCs w:val="24"/>
        </w:rPr>
        <w:t>p</w:t>
      </w:r>
      <w:r w:rsidRPr="00E379DB">
        <w:rPr>
          <w:color w:val="000000" w:themeColor="text1"/>
          <w:sz w:val="24"/>
          <w:szCs w:val="24"/>
        </w:rPr>
        <w:t>ošta</w:t>
      </w:r>
      <w:r w:rsidR="001A6F78">
        <w:rPr>
          <w:color w:val="000000" w:themeColor="text1"/>
          <w:sz w:val="24"/>
          <w:szCs w:val="24"/>
        </w:rPr>
        <w:t xml:space="preserve"> </w:t>
      </w:r>
      <w:r w:rsidRPr="00E379DB">
        <w:rPr>
          <w:color w:val="000000" w:themeColor="text1"/>
          <w:sz w:val="24"/>
          <w:szCs w:val="24"/>
        </w:rPr>
        <w:t>a.</w:t>
      </w:r>
      <w:r w:rsidR="001B3A3B">
        <w:rPr>
          <w:color w:val="000000" w:themeColor="text1"/>
          <w:sz w:val="24"/>
          <w:szCs w:val="24"/>
        </w:rPr>
        <w:t xml:space="preserve"> </w:t>
      </w:r>
      <w:r w:rsidRPr="00E379DB">
        <w:rPr>
          <w:color w:val="000000" w:themeColor="text1"/>
          <w:sz w:val="24"/>
          <w:szCs w:val="24"/>
        </w:rPr>
        <w:t xml:space="preserve">s. </w:t>
      </w:r>
      <w:r w:rsidR="00E379DB" w:rsidRPr="00E379DB">
        <w:rPr>
          <w:color w:val="000000" w:themeColor="text1"/>
          <w:sz w:val="24"/>
          <w:szCs w:val="24"/>
        </w:rPr>
        <w:t xml:space="preserve">bola použitá metóda porovnateľnej ceny obvyklej v mieste a čase – porovnateľné služby a priestory  mestskej časti a okolia </w:t>
      </w:r>
    </w:p>
    <w:p w:rsidR="006E12BA" w:rsidRPr="001B3A3B" w:rsidRDefault="001B3A3B" w:rsidP="00D72B3C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D72B3C">
        <w:rPr>
          <w:sz w:val="24"/>
          <w:szCs w:val="24"/>
        </w:rPr>
        <w:t>nájomné</w:t>
      </w:r>
      <w:r w:rsidR="006E12BA" w:rsidRPr="001B3A3B">
        <w:rPr>
          <w:sz w:val="24"/>
          <w:szCs w:val="24"/>
        </w:rPr>
        <w:t xml:space="preserve"> za nebytový priestor</w:t>
      </w:r>
      <w:r w:rsidR="00D72B3C">
        <w:rPr>
          <w:sz w:val="24"/>
          <w:szCs w:val="24"/>
        </w:rPr>
        <w:t xml:space="preserve"> v totožnom objekte</w:t>
      </w:r>
      <w:r w:rsidR="006E12BA" w:rsidRPr="001B3A3B">
        <w:rPr>
          <w:sz w:val="24"/>
          <w:szCs w:val="24"/>
        </w:rPr>
        <w:t xml:space="preserve"> – nájomná zmluva DEKORT -  Cottbuská ul.   :    </w:t>
      </w:r>
      <w:r w:rsidR="006E12BA" w:rsidRPr="001B3A3B">
        <w:rPr>
          <w:b/>
          <w:bCs/>
          <w:sz w:val="24"/>
          <w:szCs w:val="24"/>
        </w:rPr>
        <w:t>36,50 Eur/m</w:t>
      </w:r>
      <w:r w:rsidR="006E12BA" w:rsidRPr="001B3A3B">
        <w:rPr>
          <w:b/>
          <w:bCs/>
          <w:sz w:val="24"/>
          <w:szCs w:val="24"/>
          <w:vertAlign w:val="superscript"/>
        </w:rPr>
        <w:t>2</w:t>
      </w:r>
      <w:r w:rsidR="006E12BA" w:rsidRPr="001B3A3B">
        <w:rPr>
          <w:b/>
          <w:bCs/>
          <w:sz w:val="24"/>
          <w:szCs w:val="24"/>
        </w:rPr>
        <w:t>/rok</w:t>
      </w:r>
    </w:p>
    <w:p w:rsidR="006E12BA" w:rsidRDefault="001B3A3B" w:rsidP="00D72B3C">
      <w:pPr>
        <w:ind w:left="567" w:hanging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* </w:t>
      </w:r>
      <w:r w:rsidR="00D72B3C">
        <w:rPr>
          <w:sz w:val="24"/>
          <w:szCs w:val="24"/>
        </w:rPr>
        <w:t>nájomné za prenájom priestorov pre poskytovanie</w:t>
      </w:r>
      <w:r w:rsidR="006E12BA" w:rsidRPr="001B3A3B">
        <w:rPr>
          <w:sz w:val="24"/>
          <w:szCs w:val="24"/>
        </w:rPr>
        <w:t xml:space="preserve"> porovnateľných služieb – Slovenská pošta, a. s.</w:t>
      </w:r>
      <w:r w:rsidR="00D72B3C">
        <w:rPr>
          <w:sz w:val="24"/>
          <w:szCs w:val="24"/>
        </w:rPr>
        <w:t xml:space="preserve"> v objekte na ul.</w:t>
      </w:r>
      <w:r w:rsidR="006E12BA" w:rsidRPr="001B3A3B">
        <w:rPr>
          <w:sz w:val="24"/>
          <w:szCs w:val="24"/>
        </w:rPr>
        <w:t xml:space="preserve"> Trieda SNP 48/A     :  </w:t>
      </w:r>
      <w:r w:rsidR="006E12BA" w:rsidRPr="001B3A3B">
        <w:rPr>
          <w:b/>
          <w:bCs/>
          <w:sz w:val="24"/>
          <w:szCs w:val="24"/>
        </w:rPr>
        <w:t>32,05 Eur/m</w:t>
      </w:r>
      <w:r w:rsidR="006E12BA" w:rsidRPr="001B3A3B">
        <w:rPr>
          <w:b/>
          <w:bCs/>
          <w:sz w:val="24"/>
          <w:szCs w:val="24"/>
          <w:vertAlign w:val="superscript"/>
        </w:rPr>
        <w:t>2</w:t>
      </w:r>
      <w:r w:rsidR="006E12BA" w:rsidRPr="001B3A3B">
        <w:rPr>
          <w:b/>
          <w:bCs/>
          <w:sz w:val="24"/>
          <w:szCs w:val="24"/>
        </w:rPr>
        <w:t>/rok</w:t>
      </w:r>
    </w:p>
    <w:p w:rsidR="00C9037F" w:rsidRDefault="00C9037F" w:rsidP="001B3A3B">
      <w:pPr>
        <w:jc w:val="both"/>
        <w:rPr>
          <w:sz w:val="24"/>
          <w:szCs w:val="24"/>
        </w:rPr>
      </w:pPr>
    </w:p>
    <w:p w:rsidR="001B3A3B" w:rsidRPr="00C9037F" w:rsidRDefault="00C9037F" w:rsidP="001B3A3B">
      <w:pPr>
        <w:jc w:val="both"/>
        <w:rPr>
          <w:sz w:val="24"/>
          <w:szCs w:val="24"/>
        </w:rPr>
      </w:pPr>
      <w:r w:rsidRPr="00C9037F">
        <w:rPr>
          <w:sz w:val="24"/>
          <w:szCs w:val="24"/>
        </w:rPr>
        <w:t xml:space="preserve">Z uvedeného dôvodu navrhujeme </w:t>
      </w:r>
      <w:r>
        <w:rPr>
          <w:sz w:val="24"/>
          <w:szCs w:val="24"/>
        </w:rPr>
        <w:t>výšku nájomného za predmet nájmu:</w:t>
      </w:r>
    </w:p>
    <w:p w:rsidR="00C9037F" w:rsidRPr="00E379DB" w:rsidRDefault="00C9037F" w:rsidP="00C9037F">
      <w:pPr>
        <w:spacing w:after="120"/>
        <w:jc w:val="both"/>
        <w:rPr>
          <w:b/>
          <w:bCs/>
          <w:color w:val="000000" w:themeColor="text1"/>
          <w:sz w:val="24"/>
          <w:szCs w:val="24"/>
        </w:rPr>
      </w:pPr>
      <w:r w:rsidRPr="00E379DB">
        <w:rPr>
          <w:sz w:val="24"/>
          <w:szCs w:val="24"/>
        </w:rPr>
        <w:t xml:space="preserve">Predmet nájmu : </w:t>
      </w:r>
      <w:r w:rsidRPr="00E379DB">
        <w:rPr>
          <w:sz w:val="24"/>
          <w:szCs w:val="24"/>
        </w:rPr>
        <w:tab/>
        <w:t xml:space="preserve">  </w:t>
      </w:r>
      <w:r w:rsidRPr="00E379DB">
        <w:rPr>
          <w:sz w:val="24"/>
          <w:szCs w:val="24"/>
        </w:rPr>
        <w:tab/>
        <w:t xml:space="preserve">  nebytový priestor o výmere   </w:t>
      </w:r>
      <w:r w:rsidRPr="00E379DB">
        <w:rPr>
          <w:sz w:val="24"/>
          <w:szCs w:val="24"/>
        </w:rPr>
        <w:tab/>
        <w:t xml:space="preserve">        </w:t>
      </w:r>
      <w:r w:rsidRPr="00E379DB">
        <w:rPr>
          <w:b/>
          <w:bCs/>
          <w:sz w:val="24"/>
          <w:szCs w:val="24"/>
        </w:rPr>
        <w:t>408,70 m</w:t>
      </w:r>
      <w:r w:rsidRPr="00E379DB">
        <w:rPr>
          <w:b/>
          <w:bCs/>
          <w:sz w:val="24"/>
          <w:szCs w:val="24"/>
          <w:vertAlign w:val="superscript"/>
        </w:rPr>
        <w:t>2</w:t>
      </w:r>
    </w:p>
    <w:p w:rsidR="00C9037F" w:rsidRPr="00E379DB" w:rsidRDefault="00C9037F" w:rsidP="00C9037F">
      <w:pPr>
        <w:rPr>
          <w:sz w:val="24"/>
          <w:szCs w:val="24"/>
          <w:vertAlign w:val="superscript"/>
        </w:rPr>
      </w:pP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  <w:t xml:space="preserve">  </w:t>
      </w:r>
      <w:r w:rsidRPr="00E379DB">
        <w:rPr>
          <w:sz w:val="24"/>
          <w:szCs w:val="24"/>
        </w:rPr>
        <w:tab/>
        <w:t xml:space="preserve">       </w:t>
      </w:r>
      <w:r w:rsidRPr="00E379DB">
        <w:rPr>
          <w:sz w:val="24"/>
          <w:szCs w:val="24"/>
        </w:rPr>
        <w:tab/>
        <w:t xml:space="preserve">  pozemok parcela č. 3755/699  o výmere </w:t>
      </w:r>
      <w:r w:rsidRPr="00E379DB">
        <w:rPr>
          <w:b/>
          <w:bCs/>
          <w:sz w:val="24"/>
          <w:szCs w:val="24"/>
        </w:rPr>
        <w:t>191,77 m</w:t>
      </w:r>
      <w:r w:rsidRPr="00E379DB">
        <w:rPr>
          <w:b/>
          <w:bCs/>
          <w:sz w:val="24"/>
          <w:szCs w:val="24"/>
          <w:vertAlign w:val="superscript"/>
        </w:rPr>
        <w:t>2</w:t>
      </w:r>
    </w:p>
    <w:p w:rsidR="00C9037F" w:rsidRPr="00E379DB" w:rsidRDefault="00C9037F" w:rsidP="00C9037F">
      <w:pPr>
        <w:rPr>
          <w:sz w:val="24"/>
          <w:szCs w:val="24"/>
        </w:rPr>
      </w:pPr>
    </w:p>
    <w:p w:rsidR="00C9037F" w:rsidRPr="00E379DB" w:rsidRDefault="00C9037F" w:rsidP="00C9037F">
      <w:pPr>
        <w:rPr>
          <w:sz w:val="24"/>
          <w:szCs w:val="24"/>
        </w:rPr>
      </w:pPr>
      <w:r w:rsidRPr="00E379DB">
        <w:rPr>
          <w:sz w:val="24"/>
          <w:szCs w:val="24"/>
        </w:rPr>
        <w:t xml:space="preserve">   Cena nájmu </w:t>
      </w:r>
      <w:r w:rsidRPr="00E379DB">
        <w:rPr>
          <w:sz w:val="24"/>
          <w:szCs w:val="24"/>
          <w:vertAlign w:val="superscript"/>
        </w:rPr>
        <w:tab/>
      </w:r>
      <w:r w:rsidRPr="00E379DB">
        <w:rPr>
          <w:sz w:val="24"/>
          <w:szCs w:val="24"/>
        </w:rPr>
        <w:t xml:space="preserve">:    </w:t>
      </w: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  <w:t xml:space="preserve">  nebytový priestor (</w:t>
      </w:r>
      <w:r>
        <w:rPr>
          <w:sz w:val="24"/>
          <w:szCs w:val="24"/>
        </w:rPr>
        <w:t>32</w:t>
      </w:r>
      <w:r w:rsidRPr="00E379DB">
        <w:rPr>
          <w:sz w:val="24"/>
          <w:szCs w:val="24"/>
        </w:rPr>
        <w:t xml:space="preserve"> Eur/m</w:t>
      </w:r>
      <w:r w:rsidRPr="00E379DB">
        <w:rPr>
          <w:sz w:val="24"/>
          <w:szCs w:val="24"/>
          <w:vertAlign w:val="superscript"/>
        </w:rPr>
        <w:t>2</w:t>
      </w:r>
      <w:r w:rsidRPr="00E379DB">
        <w:rPr>
          <w:sz w:val="24"/>
          <w:szCs w:val="24"/>
        </w:rPr>
        <w:t xml:space="preserve">/rok) </w:t>
      </w:r>
      <w:r w:rsidRPr="00E379DB">
        <w:rPr>
          <w:sz w:val="24"/>
          <w:szCs w:val="24"/>
        </w:rPr>
        <w:tab/>
        <w:t xml:space="preserve"> </w:t>
      </w:r>
      <w:r w:rsidRPr="00E379DB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13 078,40</w:t>
      </w:r>
      <w:r w:rsidRPr="00E379DB">
        <w:rPr>
          <w:sz w:val="24"/>
          <w:szCs w:val="24"/>
        </w:rPr>
        <w:t xml:space="preserve"> Eur/rok</w:t>
      </w:r>
    </w:p>
    <w:p w:rsidR="00C9037F" w:rsidRPr="00E379DB" w:rsidRDefault="00C9037F" w:rsidP="00C9037F">
      <w:pPr>
        <w:rPr>
          <w:sz w:val="24"/>
          <w:szCs w:val="24"/>
        </w:rPr>
      </w:pP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  <w:t xml:space="preserve">   </w:t>
      </w:r>
      <w:r w:rsidRPr="00E379DB">
        <w:rPr>
          <w:sz w:val="24"/>
          <w:szCs w:val="24"/>
        </w:rPr>
        <w:tab/>
        <w:t xml:space="preserve"> </w:t>
      </w:r>
      <w:r w:rsidRPr="00E379DB">
        <w:rPr>
          <w:sz w:val="24"/>
          <w:szCs w:val="24"/>
        </w:rPr>
        <w:tab/>
        <w:t xml:space="preserve">  služby spojené s užívaním</w:t>
      </w:r>
      <w:r w:rsidRPr="00E379DB">
        <w:rPr>
          <w:sz w:val="24"/>
          <w:szCs w:val="24"/>
          <w:vertAlign w:val="superscript"/>
        </w:rPr>
        <w:t xml:space="preserve">  </w:t>
      </w:r>
      <w:r w:rsidRPr="00E379DB">
        <w:rPr>
          <w:sz w:val="24"/>
          <w:szCs w:val="24"/>
        </w:rPr>
        <w:t xml:space="preserve">    </w:t>
      </w: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  <w:t xml:space="preserve">  4 488,00 Eur/rok</w:t>
      </w:r>
    </w:p>
    <w:p w:rsidR="00C9037F" w:rsidRPr="00E379DB" w:rsidRDefault="00C9037F" w:rsidP="00C9037F">
      <w:pPr>
        <w:rPr>
          <w:sz w:val="24"/>
          <w:szCs w:val="24"/>
        </w:rPr>
      </w:pPr>
      <w:r w:rsidRPr="00E379DB">
        <w:rPr>
          <w:sz w:val="24"/>
          <w:szCs w:val="24"/>
        </w:rPr>
        <w:tab/>
        <w:t xml:space="preserve">                         </w:t>
      </w:r>
      <w:r w:rsidRPr="00E379DB">
        <w:rPr>
          <w:sz w:val="24"/>
          <w:szCs w:val="24"/>
        </w:rPr>
        <w:tab/>
        <w:t xml:space="preserve">  pozemok (0,13 Eur/m</w:t>
      </w:r>
      <w:r w:rsidRPr="00E379DB">
        <w:rPr>
          <w:sz w:val="24"/>
          <w:szCs w:val="24"/>
          <w:vertAlign w:val="superscript"/>
        </w:rPr>
        <w:t>2</w:t>
      </w:r>
      <w:r w:rsidRPr="00E379DB">
        <w:rPr>
          <w:sz w:val="24"/>
          <w:szCs w:val="24"/>
        </w:rPr>
        <w:t>/rok)</w:t>
      </w: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  <w:t xml:space="preserve">  </w:t>
      </w:r>
      <w:r w:rsidRPr="00E379DB">
        <w:rPr>
          <w:sz w:val="24"/>
          <w:szCs w:val="24"/>
        </w:rPr>
        <w:tab/>
        <w:t xml:space="preserve">       25,46 Eur/rok</w:t>
      </w:r>
    </w:p>
    <w:p w:rsidR="00C9037F" w:rsidRPr="00E379DB" w:rsidRDefault="00C9037F" w:rsidP="00C9037F">
      <w:pPr>
        <w:rPr>
          <w:b/>
          <w:bCs/>
          <w:sz w:val="24"/>
          <w:szCs w:val="24"/>
        </w:rPr>
      </w:pPr>
      <w:r w:rsidRPr="00E379DB">
        <w:rPr>
          <w:sz w:val="24"/>
          <w:szCs w:val="24"/>
        </w:rPr>
        <w:t xml:space="preserve">   Celkom</w:t>
      </w: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</w:r>
      <w:r w:rsidRPr="00E379DB">
        <w:rPr>
          <w:sz w:val="24"/>
          <w:szCs w:val="24"/>
        </w:rPr>
        <w:tab/>
      </w:r>
      <w:r w:rsidRPr="00E379DB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7 591,86</w:t>
      </w:r>
      <w:r w:rsidRPr="00E379DB">
        <w:rPr>
          <w:b/>
          <w:bCs/>
          <w:sz w:val="24"/>
          <w:szCs w:val="24"/>
        </w:rPr>
        <w:t xml:space="preserve"> Eur/rok</w:t>
      </w:r>
    </w:p>
    <w:p w:rsidR="00103713" w:rsidRPr="00C9037F" w:rsidRDefault="00103713" w:rsidP="001B3A3B">
      <w:pPr>
        <w:jc w:val="both"/>
        <w:rPr>
          <w:sz w:val="24"/>
          <w:szCs w:val="24"/>
        </w:rPr>
      </w:pPr>
    </w:p>
    <w:p w:rsidR="00103713" w:rsidRPr="00AF651D" w:rsidRDefault="00103713" w:rsidP="00103713">
      <w:pPr>
        <w:ind w:firstLine="708"/>
        <w:jc w:val="both"/>
        <w:rPr>
          <w:color w:val="000000" w:themeColor="text1"/>
          <w:sz w:val="24"/>
          <w:szCs w:val="22"/>
        </w:rPr>
      </w:pPr>
      <w:r>
        <w:rPr>
          <w:color w:val="000000" w:themeColor="text1"/>
          <w:sz w:val="24"/>
          <w:szCs w:val="22"/>
        </w:rPr>
        <w:t xml:space="preserve">V zmysle ustanovenia §75 ods. 2 písm. e) v spojení s ustanovením § 64 ods. 3 Štatútu mesta Košice v aktuálne platnom a účinnom znení je možné uzavrieť nájomnú zmluvu na majetok mesta Košice na dobu určitú dlhšiu ako 3 roky výlučne v prípade, ak o dobe nájmu rozhodne miestne zastupiteľstvo z dôvodu hodného osobitného zreteľa. V prípade, ak má nájomný vzťah medzi mestskou časťou ako prenajímateľom a treťou osobou ako nájomcom trvať viac ako 5 rokov, rozhodovanie o dôvode hodného osobitného zreteľa patrí do pôsobnosti mestského zastupiteľstva ( § 64 ods. 3 druhá veta Štatútu mesta Košice). </w:t>
      </w:r>
    </w:p>
    <w:p w:rsidR="00103713" w:rsidRPr="001B3A3B" w:rsidRDefault="00103713" w:rsidP="001B3A3B">
      <w:pPr>
        <w:jc w:val="both"/>
        <w:rPr>
          <w:b/>
          <w:bCs/>
          <w:sz w:val="24"/>
          <w:szCs w:val="24"/>
        </w:rPr>
      </w:pPr>
    </w:p>
    <w:p w:rsidR="007744B1" w:rsidRDefault="007744B1" w:rsidP="007744B1">
      <w:pPr>
        <w:ind w:firstLine="567"/>
        <w:jc w:val="both"/>
        <w:rPr>
          <w:color w:val="000000" w:themeColor="text1"/>
          <w:spacing w:val="-4"/>
          <w:sz w:val="24"/>
          <w:szCs w:val="24"/>
        </w:rPr>
      </w:pPr>
      <w:r>
        <w:rPr>
          <w:color w:val="000000" w:themeColor="text1"/>
          <w:sz w:val="24"/>
          <w:szCs w:val="24"/>
        </w:rPr>
        <w:t>Na základe vyššie uvedeného</w:t>
      </w:r>
      <w:r w:rsidR="00E379DB" w:rsidRPr="00E379DB">
        <w:rPr>
          <w:color w:val="000000" w:themeColor="text1"/>
          <w:sz w:val="24"/>
          <w:szCs w:val="24"/>
        </w:rPr>
        <w:t xml:space="preserve"> predkladáme Miestne</w:t>
      </w:r>
      <w:r w:rsidR="00D72B3C">
        <w:rPr>
          <w:color w:val="000000" w:themeColor="text1"/>
          <w:sz w:val="24"/>
          <w:szCs w:val="24"/>
        </w:rPr>
        <w:t>mu</w:t>
      </w:r>
      <w:r w:rsidR="00E379DB" w:rsidRPr="00E379DB">
        <w:rPr>
          <w:color w:val="000000" w:themeColor="text1"/>
          <w:sz w:val="24"/>
          <w:szCs w:val="24"/>
        </w:rPr>
        <w:t xml:space="preserve"> </w:t>
      </w:r>
      <w:r w:rsidR="00D72B3C">
        <w:rPr>
          <w:color w:val="000000" w:themeColor="text1"/>
          <w:sz w:val="24"/>
          <w:szCs w:val="24"/>
        </w:rPr>
        <w:t>zastupiteľstvu</w:t>
      </w:r>
      <w:r w:rsidR="00E379DB" w:rsidRPr="00E379DB">
        <w:rPr>
          <w:color w:val="000000" w:themeColor="text1"/>
          <w:sz w:val="24"/>
          <w:szCs w:val="24"/>
        </w:rPr>
        <w:t xml:space="preserve"> mestskej časti Košice – Sídlisko KVP </w:t>
      </w:r>
      <w:r w:rsidR="00E379DB" w:rsidRPr="00E379DB">
        <w:rPr>
          <w:color w:val="000000" w:themeColor="text1"/>
          <w:spacing w:val="-4"/>
          <w:sz w:val="24"/>
          <w:szCs w:val="24"/>
        </w:rPr>
        <w:t>podľa</w:t>
      </w:r>
      <w:r w:rsidR="00E379DB" w:rsidRPr="00E379DB">
        <w:rPr>
          <w:b/>
          <w:color w:val="000000" w:themeColor="text1"/>
          <w:spacing w:val="-4"/>
          <w:sz w:val="24"/>
          <w:szCs w:val="24"/>
        </w:rPr>
        <w:t xml:space="preserve"> </w:t>
      </w:r>
      <w:r w:rsidR="00E379DB" w:rsidRPr="00E379DB">
        <w:rPr>
          <w:color w:val="000000" w:themeColor="text1"/>
          <w:spacing w:val="-4"/>
          <w:sz w:val="24"/>
          <w:szCs w:val="24"/>
        </w:rPr>
        <w:t xml:space="preserve">§ 9a ods. 9 písm. c) zákona č. 138/1991 Zb. o majetku obcí v znení neskorších predpisov návrh </w:t>
      </w:r>
      <w:r>
        <w:rPr>
          <w:color w:val="000000" w:themeColor="text1"/>
          <w:spacing w:val="-4"/>
          <w:sz w:val="24"/>
          <w:szCs w:val="24"/>
        </w:rPr>
        <w:t xml:space="preserve">na </w:t>
      </w:r>
      <w:r w:rsidR="00E379DB" w:rsidRPr="00E379DB">
        <w:rPr>
          <w:color w:val="000000" w:themeColor="text1"/>
          <w:spacing w:val="-4"/>
          <w:sz w:val="24"/>
          <w:szCs w:val="24"/>
        </w:rPr>
        <w:t>schvál</w:t>
      </w:r>
      <w:r w:rsidR="00E379DB">
        <w:rPr>
          <w:color w:val="000000" w:themeColor="text1"/>
          <w:spacing w:val="-4"/>
          <w:sz w:val="24"/>
          <w:szCs w:val="24"/>
        </w:rPr>
        <w:t xml:space="preserve">enie  </w:t>
      </w:r>
      <w:r w:rsidR="00E379DB" w:rsidRPr="00E379DB">
        <w:rPr>
          <w:color w:val="000000" w:themeColor="text1"/>
          <w:spacing w:val="-4"/>
          <w:sz w:val="24"/>
          <w:szCs w:val="24"/>
        </w:rPr>
        <w:t>nájm</w:t>
      </w:r>
      <w:r w:rsidR="00E379DB">
        <w:rPr>
          <w:color w:val="000000" w:themeColor="text1"/>
          <w:spacing w:val="-4"/>
          <w:sz w:val="24"/>
          <w:szCs w:val="24"/>
        </w:rPr>
        <w:t xml:space="preserve">u </w:t>
      </w:r>
      <w:r w:rsidR="00E379DB" w:rsidRPr="00E379DB">
        <w:rPr>
          <w:color w:val="000000" w:themeColor="text1"/>
          <w:spacing w:val="-4"/>
          <w:sz w:val="24"/>
          <w:szCs w:val="24"/>
        </w:rPr>
        <w:t xml:space="preserve"> nebytových priestorov o výmere </w:t>
      </w:r>
      <w:smartTag w:uri="urn:schemas-microsoft-com:office:smarttags" w:element="metricconverter">
        <w:smartTagPr>
          <w:attr w:name="ProductID" w:val="408,70 mﾲ"/>
        </w:smartTagPr>
        <w:r w:rsidR="00E379DB" w:rsidRPr="00E379DB">
          <w:rPr>
            <w:color w:val="000000" w:themeColor="text1"/>
            <w:spacing w:val="-4"/>
            <w:sz w:val="24"/>
            <w:szCs w:val="24"/>
          </w:rPr>
          <w:t>408,70 m²</w:t>
        </w:r>
      </w:smartTag>
      <w:r w:rsidR="00E379DB" w:rsidRPr="00E379DB">
        <w:rPr>
          <w:color w:val="000000" w:themeColor="text1"/>
          <w:spacing w:val="-4"/>
          <w:sz w:val="24"/>
          <w:szCs w:val="24"/>
        </w:rPr>
        <w:t>, nachádzajúcich sa v budove OC IV na Cottbuskej ulici č. 36, súpisné číslo II. 1560 na</w:t>
      </w:r>
      <w:r w:rsidR="00E379DB" w:rsidRPr="00E379DB">
        <w:rPr>
          <w:color w:val="000000" w:themeColor="text1"/>
          <w:sz w:val="24"/>
          <w:szCs w:val="24"/>
        </w:rPr>
        <w:t xml:space="preserve"> pozemku registra C KN, parcelné číslo 3755/16</w:t>
      </w:r>
      <w:r w:rsidR="00E379DB" w:rsidRPr="00E379DB">
        <w:rPr>
          <w:color w:val="000000" w:themeColor="text1"/>
          <w:spacing w:val="-4"/>
          <w:sz w:val="24"/>
          <w:szCs w:val="24"/>
        </w:rPr>
        <w:t xml:space="preserve"> a pozemku registra C KN parcela č. 3755/699 o výmere </w:t>
      </w:r>
      <w:smartTag w:uri="urn:schemas-microsoft-com:office:smarttags" w:element="metricconverter">
        <w:smartTagPr>
          <w:attr w:name="ProductID" w:val="191,77 mﾲ"/>
        </w:smartTagPr>
        <w:r w:rsidR="00E379DB" w:rsidRPr="00E379DB">
          <w:rPr>
            <w:color w:val="000000" w:themeColor="text1"/>
            <w:spacing w:val="-4"/>
            <w:sz w:val="24"/>
            <w:szCs w:val="24"/>
          </w:rPr>
          <w:t>191,77 m²</w:t>
        </w:r>
      </w:smartTag>
      <w:r w:rsidR="00E379DB" w:rsidRPr="00E379DB">
        <w:rPr>
          <w:color w:val="000000" w:themeColor="text1"/>
          <w:spacing w:val="-4"/>
          <w:sz w:val="24"/>
          <w:szCs w:val="24"/>
        </w:rPr>
        <w:t>, k. ú. Grunt zapísané v LV č. 965 pre Slovenskú poštu, a.</w:t>
      </w:r>
      <w:r w:rsidR="0094224A">
        <w:rPr>
          <w:color w:val="000000" w:themeColor="text1"/>
          <w:spacing w:val="-4"/>
          <w:sz w:val="24"/>
          <w:szCs w:val="24"/>
        </w:rPr>
        <w:t xml:space="preserve"> </w:t>
      </w:r>
      <w:r w:rsidR="00E379DB" w:rsidRPr="00E379DB">
        <w:rPr>
          <w:color w:val="000000" w:themeColor="text1"/>
          <w:spacing w:val="-4"/>
          <w:sz w:val="24"/>
          <w:szCs w:val="24"/>
        </w:rPr>
        <w:t>s.</w:t>
      </w:r>
      <w:r w:rsidR="00E379DB" w:rsidRPr="00E379DB">
        <w:rPr>
          <w:color w:val="000000" w:themeColor="text1"/>
          <w:sz w:val="24"/>
          <w:szCs w:val="24"/>
        </w:rPr>
        <w:t>, IČO 36 631 124,</w:t>
      </w:r>
      <w:r w:rsidR="00E379DB" w:rsidRPr="00E379DB">
        <w:rPr>
          <w:color w:val="000000" w:themeColor="text1"/>
          <w:spacing w:val="-4"/>
          <w:sz w:val="24"/>
          <w:szCs w:val="24"/>
        </w:rPr>
        <w:t xml:space="preserve"> </w:t>
      </w:r>
      <w:r w:rsidRPr="00E379DB">
        <w:rPr>
          <w:color w:val="000000" w:themeColor="text1"/>
          <w:spacing w:val="-4"/>
          <w:sz w:val="24"/>
          <w:szCs w:val="24"/>
        </w:rPr>
        <w:t>z dôvodu osobitného zreteľa</w:t>
      </w:r>
      <w:r w:rsidRPr="00E379DB">
        <w:rPr>
          <w:b/>
          <w:bCs/>
          <w:color w:val="000000" w:themeColor="text1"/>
          <w:spacing w:val="-4"/>
          <w:sz w:val="24"/>
          <w:szCs w:val="24"/>
        </w:rPr>
        <w:t xml:space="preserve"> </w:t>
      </w:r>
      <w:r w:rsidR="00E379DB" w:rsidRPr="00E379DB">
        <w:rPr>
          <w:b/>
          <w:bCs/>
          <w:color w:val="000000" w:themeColor="text1"/>
          <w:spacing w:val="-4"/>
          <w:sz w:val="24"/>
          <w:szCs w:val="24"/>
        </w:rPr>
        <w:t>za nájomné vo výške  32 Eur/m</w:t>
      </w:r>
      <w:r w:rsidR="00E379DB" w:rsidRPr="001B3A3B">
        <w:rPr>
          <w:b/>
          <w:bCs/>
          <w:color w:val="000000" w:themeColor="text1"/>
          <w:spacing w:val="-4"/>
          <w:sz w:val="24"/>
          <w:szCs w:val="24"/>
          <w:vertAlign w:val="superscript"/>
        </w:rPr>
        <w:t>2</w:t>
      </w:r>
      <w:r w:rsidR="00E379DB" w:rsidRPr="00E379DB">
        <w:rPr>
          <w:b/>
          <w:bCs/>
          <w:color w:val="000000" w:themeColor="text1"/>
          <w:spacing w:val="-4"/>
          <w:sz w:val="24"/>
          <w:szCs w:val="24"/>
        </w:rPr>
        <w:t>/rok za nebytové priestory  a</w:t>
      </w:r>
      <w:r w:rsidR="00553182">
        <w:rPr>
          <w:b/>
          <w:bCs/>
          <w:color w:val="000000" w:themeColor="text1"/>
          <w:spacing w:val="-4"/>
          <w:sz w:val="24"/>
          <w:szCs w:val="24"/>
        </w:rPr>
        <w:t> 0,13</w:t>
      </w:r>
      <w:r w:rsidR="00E379DB" w:rsidRPr="00E379DB">
        <w:rPr>
          <w:b/>
          <w:bCs/>
          <w:color w:val="000000" w:themeColor="text1"/>
          <w:spacing w:val="-4"/>
          <w:sz w:val="24"/>
          <w:szCs w:val="24"/>
        </w:rPr>
        <w:t xml:space="preserve"> Eur/</w:t>
      </w:r>
      <w:r w:rsidR="001B3A3B">
        <w:rPr>
          <w:b/>
          <w:bCs/>
          <w:color w:val="000000" w:themeColor="text1"/>
          <w:spacing w:val="-4"/>
          <w:sz w:val="24"/>
          <w:szCs w:val="24"/>
        </w:rPr>
        <w:t>m</w:t>
      </w:r>
      <w:r w:rsidR="001B3A3B" w:rsidRPr="001B3A3B">
        <w:rPr>
          <w:b/>
          <w:bCs/>
          <w:color w:val="000000" w:themeColor="text1"/>
          <w:spacing w:val="-4"/>
          <w:sz w:val="24"/>
          <w:szCs w:val="24"/>
          <w:vertAlign w:val="superscript"/>
        </w:rPr>
        <w:t>2</w:t>
      </w:r>
      <w:r w:rsidR="001B3A3B">
        <w:rPr>
          <w:b/>
          <w:bCs/>
          <w:color w:val="000000" w:themeColor="text1"/>
          <w:spacing w:val="-4"/>
          <w:sz w:val="24"/>
          <w:szCs w:val="24"/>
        </w:rPr>
        <w:t>/</w:t>
      </w:r>
      <w:r w:rsidR="00E379DB" w:rsidRPr="00E379DB">
        <w:rPr>
          <w:b/>
          <w:bCs/>
          <w:color w:val="000000" w:themeColor="text1"/>
          <w:spacing w:val="-4"/>
          <w:sz w:val="24"/>
          <w:szCs w:val="24"/>
        </w:rPr>
        <w:t>rok za pozemok</w:t>
      </w:r>
      <w:r>
        <w:rPr>
          <w:b/>
          <w:bCs/>
          <w:color w:val="000000" w:themeColor="text1"/>
          <w:spacing w:val="-4"/>
          <w:sz w:val="24"/>
          <w:szCs w:val="24"/>
        </w:rPr>
        <w:t xml:space="preserve"> </w:t>
      </w:r>
      <w:r w:rsidR="00E379DB" w:rsidRPr="00EB3FDE">
        <w:rPr>
          <w:b/>
          <w:bCs/>
          <w:color w:val="000000" w:themeColor="text1"/>
          <w:spacing w:val="-4"/>
          <w:sz w:val="24"/>
          <w:szCs w:val="24"/>
        </w:rPr>
        <w:t>na dobu určitú 5 rokov</w:t>
      </w:r>
      <w:r w:rsidR="001A6F78">
        <w:rPr>
          <w:color w:val="000000" w:themeColor="text1"/>
          <w:spacing w:val="-4"/>
          <w:sz w:val="24"/>
          <w:szCs w:val="24"/>
        </w:rPr>
        <w:t xml:space="preserve">. </w:t>
      </w:r>
    </w:p>
    <w:p w:rsidR="007744B1" w:rsidRDefault="007744B1" w:rsidP="007744B1">
      <w:pPr>
        <w:ind w:firstLine="567"/>
        <w:jc w:val="both"/>
        <w:rPr>
          <w:color w:val="000000" w:themeColor="text1"/>
          <w:spacing w:val="-4"/>
          <w:sz w:val="24"/>
          <w:szCs w:val="24"/>
        </w:rPr>
      </w:pPr>
    </w:p>
    <w:p w:rsidR="006E12BA" w:rsidRPr="00EB3FDE" w:rsidRDefault="001A6F78" w:rsidP="007744B1">
      <w:pPr>
        <w:ind w:firstLine="567"/>
        <w:jc w:val="both"/>
        <w:rPr>
          <w:color w:val="000000" w:themeColor="text1"/>
          <w:spacing w:val="-4"/>
          <w:sz w:val="24"/>
          <w:szCs w:val="24"/>
        </w:rPr>
      </w:pPr>
      <w:r>
        <w:rPr>
          <w:color w:val="000000" w:themeColor="text1"/>
          <w:spacing w:val="-4"/>
          <w:sz w:val="24"/>
          <w:szCs w:val="24"/>
        </w:rPr>
        <w:lastRenderedPageBreak/>
        <w:t xml:space="preserve">Osobitný zreteľ spočíva jednak v subjekte nájomcu, ktorým je </w:t>
      </w:r>
      <w:r w:rsidR="00E379DB" w:rsidRPr="00E379DB">
        <w:rPr>
          <w:color w:val="000000" w:themeColor="text1"/>
          <w:spacing w:val="-4"/>
          <w:sz w:val="24"/>
          <w:szCs w:val="24"/>
        </w:rPr>
        <w:t>poskytova</w:t>
      </w:r>
      <w:r w:rsidR="00D72B3C">
        <w:rPr>
          <w:color w:val="000000" w:themeColor="text1"/>
          <w:spacing w:val="-4"/>
          <w:sz w:val="24"/>
          <w:szCs w:val="24"/>
        </w:rPr>
        <w:t>teľ</w:t>
      </w:r>
      <w:r w:rsidR="00E379DB" w:rsidRPr="00E379DB">
        <w:rPr>
          <w:color w:val="000000" w:themeColor="text1"/>
          <w:spacing w:val="-4"/>
          <w:sz w:val="24"/>
          <w:szCs w:val="24"/>
        </w:rPr>
        <w:t xml:space="preserve"> univerzálnej služby a vykonáva</w:t>
      </w:r>
      <w:r w:rsidR="00D72B3C">
        <w:rPr>
          <w:color w:val="000000" w:themeColor="text1"/>
          <w:spacing w:val="-4"/>
          <w:sz w:val="24"/>
          <w:szCs w:val="24"/>
        </w:rPr>
        <w:t>t</w:t>
      </w:r>
      <w:r w:rsidR="00E379DB" w:rsidRPr="00E379DB">
        <w:rPr>
          <w:color w:val="000000" w:themeColor="text1"/>
          <w:spacing w:val="-4"/>
          <w:sz w:val="24"/>
          <w:szCs w:val="24"/>
        </w:rPr>
        <w:t>e</w:t>
      </w:r>
      <w:r w:rsidR="00D72B3C">
        <w:rPr>
          <w:color w:val="000000" w:themeColor="text1"/>
          <w:spacing w:val="-4"/>
          <w:sz w:val="24"/>
          <w:szCs w:val="24"/>
        </w:rPr>
        <w:t>ľ</w:t>
      </w:r>
      <w:r w:rsidR="00E379DB" w:rsidRPr="00E379DB">
        <w:rPr>
          <w:color w:val="000000" w:themeColor="text1"/>
          <w:spacing w:val="-4"/>
          <w:sz w:val="24"/>
          <w:szCs w:val="24"/>
        </w:rPr>
        <w:t xml:space="preserve"> poštového platobného styku</w:t>
      </w:r>
      <w:r w:rsidR="00D72B3C">
        <w:rPr>
          <w:color w:val="000000" w:themeColor="text1"/>
          <w:spacing w:val="-4"/>
          <w:sz w:val="24"/>
          <w:szCs w:val="24"/>
        </w:rPr>
        <w:t xml:space="preserve"> pre obyvateľov mestskej časti a taktiež v dĺžke trvania nájomného vzťahu – doba určitá v trvaní p</w:t>
      </w:r>
      <w:r w:rsidR="00EB3FDE">
        <w:rPr>
          <w:color w:val="000000" w:themeColor="text1"/>
          <w:spacing w:val="-4"/>
          <w:sz w:val="24"/>
          <w:szCs w:val="24"/>
        </w:rPr>
        <w:t>ä</w:t>
      </w:r>
      <w:r w:rsidR="00D72B3C">
        <w:rPr>
          <w:color w:val="000000" w:themeColor="text1"/>
          <w:spacing w:val="-4"/>
          <w:sz w:val="24"/>
          <w:szCs w:val="24"/>
        </w:rPr>
        <w:t>ť rokov</w:t>
      </w:r>
      <w:r w:rsidR="00E379DB">
        <w:rPr>
          <w:color w:val="000000" w:themeColor="text1"/>
          <w:spacing w:val="-4"/>
          <w:sz w:val="24"/>
          <w:szCs w:val="24"/>
        </w:rPr>
        <w:t>.</w:t>
      </w:r>
    </w:p>
    <w:p w:rsidR="006E12BA" w:rsidRDefault="006E12BA" w:rsidP="006E12BA">
      <w:pPr>
        <w:spacing w:after="120"/>
        <w:jc w:val="both"/>
        <w:rPr>
          <w:color w:val="000000" w:themeColor="text1"/>
          <w:sz w:val="24"/>
          <w:szCs w:val="24"/>
        </w:rPr>
      </w:pPr>
    </w:p>
    <w:p w:rsidR="006E12BA" w:rsidRPr="009E5AD2" w:rsidRDefault="007744B1" w:rsidP="009E5AD2">
      <w:pPr>
        <w:spacing w:after="12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</w:p>
    <w:p w:rsidR="006E12BA" w:rsidRPr="00E379DB" w:rsidRDefault="006E12BA" w:rsidP="006E12BA">
      <w:pPr>
        <w:jc w:val="both"/>
        <w:rPr>
          <w:sz w:val="24"/>
          <w:szCs w:val="24"/>
        </w:rPr>
      </w:pPr>
    </w:p>
    <w:p w:rsidR="006E12BA" w:rsidRDefault="006E12BA" w:rsidP="006E12BA">
      <w:pPr>
        <w:ind w:left="360" w:hanging="336"/>
        <w:jc w:val="both"/>
        <w:rPr>
          <w:sz w:val="24"/>
          <w:szCs w:val="24"/>
        </w:rPr>
      </w:pPr>
      <w:r w:rsidRPr="00E379DB">
        <w:rPr>
          <w:sz w:val="24"/>
          <w:szCs w:val="24"/>
        </w:rPr>
        <w:t xml:space="preserve">Spracovala: </w:t>
      </w:r>
      <w:r w:rsidR="00103713">
        <w:rPr>
          <w:sz w:val="24"/>
          <w:szCs w:val="24"/>
        </w:rPr>
        <w:tab/>
      </w:r>
      <w:r w:rsidR="00E379DB">
        <w:rPr>
          <w:sz w:val="24"/>
          <w:szCs w:val="24"/>
        </w:rPr>
        <w:t>Ing.</w:t>
      </w:r>
      <w:r w:rsidR="001B3A3B">
        <w:rPr>
          <w:sz w:val="24"/>
          <w:szCs w:val="24"/>
        </w:rPr>
        <w:t xml:space="preserve"> </w:t>
      </w:r>
      <w:r w:rsidR="00E379DB">
        <w:rPr>
          <w:sz w:val="24"/>
          <w:szCs w:val="24"/>
        </w:rPr>
        <w:t>Urbanová</w:t>
      </w:r>
    </w:p>
    <w:p w:rsidR="00103713" w:rsidRDefault="00103713" w:rsidP="006E12BA">
      <w:pPr>
        <w:ind w:left="360" w:hanging="336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JUDr. Čechová Pisarčíková</w:t>
      </w:r>
    </w:p>
    <w:p w:rsidR="00103713" w:rsidRDefault="00103713" w:rsidP="006E12BA">
      <w:pPr>
        <w:ind w:left="360" w:hanging="336"/>
        <w:jc w:val="both"/>
        <w:rPr>
          <w:sz w:val="24"/>
          <w:szCs w:val="24"/>
        </w:rPr>
      </w:pPr>
    </w:p>
    <w:p w:rsidR="00103713" w:rsidRDefault="00103713" w:rsidP="006E12BA">
      <w:pPr>
        <w:ind w:left="360" w:hanging="336"/>
        <w:jc w:val="both"/>
        <w:rPr>
          <w:sz w:val="24"/>
          <w:szCs w:val="24"/>
        </w:rPr>
      </w:pPr>
    </w:p>
    <w:p w:rsidR="004948E1" w:rsidRPr="00E379DB" w:rsidRDefault="004948E1" w:rsidP="006E12BA">
      <w:pPr>
        <w:ind w:left="360" w:hanging="336"/>
        <w:jc w:val="both"/>
        <w:rPr>
          <w:sz w:val="24"/>
          <w:szCs w:val="24"/>
        </w:rPr>
      </w:pPr>
      <w:r>
        <w:rPr>
          <w:sz w:val="24"/>
          <w:szCs w:val="24"/>
        </w:rPr>
        <w:t>Košice 15.10.2019</w:t>
      </w:r>
    </w:p>
    <w:p w:rsidR="006E12BA" w:rsidRPr="00E379DB" w:rsidRDefault="006E12BA" w:rsidP="006E12BA">
      <w:pPr>
        <w:rPr>
          <w:sz w:val="24"/>
          <w:szCs w:val="24"/>
        </w:rPr>
      </w:pPr>
    </w:p>
    <w:p w:rsidR="006E7C13" w:rsidRPr="00E379DB" w:rsidRDefault="00DA2C5F">
      <w:pPr>
        <w:rPr>
          <w:sz w:val="24"/>
          <w:szCs w:val="24"/>
        </w:rPr>
      </w:pPr>
    </w:p>
    <w:sectPr w:rsidR="006E7C13" w:rsidRPr="00E379DB" w:rsidSect="003C06D4">
      <w:pgSz w:w="11907" w:h="16840"/>
      <w:pgMar w:top="1418" w:right="1418" w:bottom="1418" w:left="1418" w:header="1797" w:footer="561" w:gutter="0"/>
      <w:cols w:space="708"/>
      <w:titlePg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22171"/>
    <w:multiLevelType w:val="hybridMultilevel"/>
    <w:tmpl w:val="C192B2E0"/>
    <w:lvl w:ilvl="0" w:tplc="A64640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034AD"/>
    <w:multiLevelType w:val="hybridMultilevel"/>
    <w:tmpl w:val="EF2854D4"/>
    <w:lvl w:ilvl="0" w:tplc="A39886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2BA"/>
    <w:rsid w:val="00054180"/>
    <w:rsid w:val="00103713"/>
    <w:rsid w:val="001A6F78"/>
    <w:rsid w:val="001B3A3B"/>
    <w:rsid w:val="002858AD"/>
    <w:rsid w:val="00296277"/>
    <w:rsid w:val="00323926"/>
    <w:rsid w:val="003518D2"/>
    <w:rsid w:val="0048534C"/>
    <w:rsid w:val="004948E1"/>
    <w:rsid w:val="00495B5E"/>
    <w:rsid w:val="00553182"/>
    <w:rsid w:val="005F77CE"/>
    <w:rsid w:val="006E12BA"/>
    <w:rsid w:val="007744B1"/>
    <w:rsid w:val="008509D7"/>
    <w:rsid w:val="00937748"/>
    <w:rsid w:val="0094224A"/>
    <w:rsid w:val="009E5AD2"/>
    <w:rsid w:val="00B83119"/>
    <w:rsid w:val="00BE07FA"/>
    <w:rsid w:val="00C9037F"/>
    <w:rsid w:val="00D70E30"/>
    <w:rsid w:val="00D72B3C"/>
    <w:rsid w:val="00DA2C5F"/>
    <w:rsid w:val="00DD69A7"/>
    <w:rsid w:val="00E379DB"/>
    <w:rsid w:val="00E7194C"/>
    <w:rsid w:val="00EB3FDE"/>
    <w:rsid w:val="00EE6E50"/>
    <w:rsid w:val="00EF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5792EC-F2C1-435F-A599-83F0E3B9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6E12B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E12BA"/>
    <w:pPr>
      <w:overflowPunct/>
      <w:autoSpaceDE/>
      <w:autoSpaceDN/>
      <w:adjustRightInd/>
      <w:spacing w:after="160" w:line="25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Magdaléna Balážová</cp:lastModifiedBy>
  <cp:revision>2</cp:revision>
  <cp:lastPrinted>2019-10-16T13:20:00Z</cp:lastPrinted>
  <dcterms:created xsi:type="dcterms:W3CDTF">2019-10-30T08:24:00Z</dcterms:created>
  <dcterms:modified xsi:type="dcterms:W3CDTF">2019-10-30T08:24:00Z</dcterms:modified>
</cp:coreProperties>
</file>