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510CC912" w14:textId="30DC17B7" w:rsidR="00566CEC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AE2C16">
        <w:rPr>
          <w:sz w:val="24"/>
        </w:rPr>
        <w:t>30. septembra 2021</w:t>
      </w:r>
      <w:r>
        <w:tab/>
        <w:t xml:space="preserve">     </w:t>
      </w:r>
    </w:p>
    <w:p w14:paraId="06868201" w14:textId="77777777" w:rsidR="0078414A" w:rsidRPr="0078414A" w:rsidRDefault="0078414A" w:rsidP="00291410">
      <w:pPr>
        <w:tabs>
          <w:tab w:val="left" w:pos="6804"/>
        </w:tabs>
      </w:pPr>
    </w:p>
    <w:p w14:paraId="728AA89A" w14:textId="03E14F0C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2F4A9B">
        <w:rPr>
          <w:b/>
          <w:sz w:val="52"/>
        </w:rPr>
        <w:t>1</w:t>
      </w:r>
      <w:r w:rsidR="00AE2C16">
        <w:rPr>
          <w:b/>
          <w:sz w:val="52"/>
        </w:rPr>
        <w:t>4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4FB63109" w14:textId="77777777" w:rsidR="0078414A" w:rsidRDefault="0078414A" w:rsidP="00291410">
      <w:pPr>
        <w:rPr>
          <w:b/>
          <w:sz w:val="28"/>
        </w:rPr>
      </w:pPr>
    </w:p>
    <w:p w14:paraId="2C8C8E62" w14:textId="0288A889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0B04073" w14:textId="4AFE4AF1" w:rsidR="00D35216" w:rsidRDefault="00D35216" w:rsidP="00D3521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Predloženie žiadosti o nenávratný finančný príspevok za účelom realizácie projektu:</w:t>
      </w:r>
    </w:p>
    <w:p w14:paraId="44A565A7" w14:textId="1D075506" w:rsidR="00D35216" w:rsidRDefault="00D35216" w:rsidP="00D3521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“Kultúrno - spoločenské centrum KVP“. </w:t>
      </w:r>
      <w:r w:rsidRPr="008347FA">
        <w:rPr>
          <w:sz w:val="24"/>
          <w:szCs w:val="24"/>
        </w:rPr>
        <w:t xml:space="preserve">                              </w:t>
      </w:r>
    </w:p>
    <w:p w14:paraId="11E3FC2A" w14:textId="07C9A6B0" w:rsidR="009E0DF7" w:rsidRPr="009E0DF7" w:rsidRDefault="004F108B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="009E0DF7" w:rsidRPr="009E0DF7">
        <w:rPr>
          <w:sz w:val="24"/>
          <w:szCs w:val="24"/>
        </w:rPr>
        <w:t xml:space="preserve">        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96F0B4A" w14:textId="77777777" w:rsidR="00287069" w:rsidRDefault="00287069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4FE7C2B2" w14:textId="2BE4BA7B" w:rsidR="00060707" w:rsidRPr="00060707" w:rsidRDefault="00FC2B7F" w:rsidP="000607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23BA1977" w14:textId="0634EE9D" w:rsidR="0078414A" w:rsidRPr="000E3CB4" w:rsidRDefault="004463B0" w:rsidP="0078414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>s</w:t>
      </w:r>
      <w:r w:rsidR="0078414A">
        <w:rPr>
          <w:b/>
          <w:sz w:val="24"/>
          <w:szCs w:val="24"/>
        </w:rPr>
        <w:t>chv</w:t>
      </w:r>
      <w:r>
        <w:rPr>
          <w:b/>
          <w:sz w:val="24"/>
          <w:szCs w:val="24"/>
        </w:rPr>
        <w:t xml:space="preserve">aľuje </w:t>
      </w:r>
      <w:r w:rsidR="0078414A">
        <w:rPr>
          <w:b/>
          <w:sz w:val="24"/>
          <w:szCs w:val="24"/>
        </w:rPr>
        <w:t xml:space="preserve">  </w:t>
      </w:r>
      <w:r w:rsidR="0078414A">
        <w:rPr>
          <w:b/>
          <w:sz w:val="24"/>
        </w:rPr>
        <w:t xml:space="preserve"> </w:t>
      </w:r>
    </w:p>
    <w:p w14:paraId="356FC08D" w14:textId="77777777" w:rsidR="0078414A" w:rsidRPr="0078414A" w:rsidRDefault="0078414A" w:rsidP="0078414A">
      <w:pPr>
        <w:pStyle w:val="Odsekzoznamu"/>
        <w:numPr>
          <w:ilvl w:val="0"/>
          <w:numId w:val="2"/>
        </w:numPr>
        <w:overflowPunct/>
        <w:autoSpaceDE/>
        <w:autoSpaceDN/>
        <w:adjustRightInd/>
        <w:spacing w:after="160" w:line="259" w:lineRule="auto"/>
        <w:ind w:left="426"/>
        <w:jc w:val="both"/>
        <w:textAlignment w:val="auto"/>
        <w:rPr>
          <w:b/>
          <w:bCs/>
          <w:sz w:val="24"/>
          <w:szCs w:val="24"/>
        </w:rPr>
      </w:pPr>
      <w:r w:rsidRPr="0078414A">
        <w:rPr>
          <w:sz w:val="24"/>
          <w:szCs w:val="24"/>
        </w:rPr>
        <w:t xml:space="preserve">predloženie Žiadosti o nenávratný finančný príspevok na podporu udržateľnosti a odolnosti kultúrnych inštitúcií v súvislosti s pandémiou COVID-19, oprávneným žiadateľom Mestskou časťou Košice – Sídlisko KVP za účelom realizácie projektu s názvom „Kultúrno – spoločenské centrum KVP“, realizovaného v rámci Integrovaného regionálneho operačného programu na základe výzvy č. IROP-PO7-SC77-2021-75 </w:t>
      </w:r>
      <w:r w:rsidRPr="0078414A">
        <w:rPr>
          <w:b/>
          <w:bCs/>
          <w:sz w:val="24"/>
          <w:szCs w:val="24"/>
        </w:rPr>
        <w:t xml:space="preserve">  </w:t>
      </w:r>
    </w:p>
    <w:p w14:paraId="1B3A9E4B" w14:textId="77777777" w:rsidR="0078414A" w:rsidRPr="0078414A" w:rsidRDefault="0078414A" w:rsidP="0078414A">
      <w:pPr>
        <w:pStyle w:val="Odsekzoznamu"/>
        <w:numPr>
          <w:ilvl w:val="0"/>
          <w:numId w:val="2"/>
        </w:numPr>
        <w:overflowPunct/>
        <w:autoSpaceDE/>
        <w:autoSpaceDN/>
        <w:adjustRightInd/>
        <w:spacing w:after="160" w:line="259" w:lineRule="auto"/>
        <w:ind w:left="426"/>
        <w:textAlignment w:val="auto"/>
        <w:rPr>
          <w:sz w:val="24"/>
          <w:szCs w:val="24"/>
        </w:rPr>
      </w:pPr>
      <w:r w:rsidRPr="0078414A">
        <w:rPr>
          <w:sz w:val="24"/>
          <w:szCs w:val="24"/>
        </w:rPr>
        <w:t xml:space="preserve">zabezpečenie finančných prostriedkov na  spolufinancovanie realizovaného projektu  s názvom „Kultúrno – spoločenské centrum KVP“  </w:t>
      </w:r>
    </w:p>
    <w:p w14:paraId="32D75826" w14:textId="77777777" w:rsidR="0078414A" w:rsidRPr="0078414A" w:rsidRDefault="0078414A" w:rsidP="0078414A">
      <w:pPr>
        <w:pStyle w:val="Odsekzoznamu"/>
        <w:numPr>
          <w:ilvl w:val="0"/>
          <w:numId w:val="2"/>
        </w:numPr>
        <w:overflowPunct/>
        <w:autoSpaceDE/>
        <w:autoSpaceDN/>
        <w:adjustRightInd/>
        <w:spacing w:after="160" w:line="259" w:lineRule="auto"/>
        <w:ind w:left="426"/>
        <w:textAlignment w:val="auto"/>
        <w:rPr>
          <w:sz w:val="24"/>
          <w:szCs w:val="24"/>
        </w:rPr>
      </w:pPr>
      <w:r w:rsidRPr="0078414A">
        <w:rPr>
          <w:sz w:val="24"/>
          <w:szCs w:val="24"/>
        </w:rPr>
        <w:t xml:space="preserve">zabezpečenie financovania prípadných neoprávnených výdavkov z vlastného rozpočtu. </w:t>
      </w:r>
    </w:p>
    <w:p w14:paraId="3945B302" w14:textId="77777777" w:rsidR="00207B99" w:rsidRPr="0078414A" w:rsidRDefault="00207B99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D37CBDB" w14:textId="1ABED6E6" w:rsidR="002F4A9B" w:rsidRPr="0078414A" w:rsidRDefault="002F4A9B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78414A">
        <w:rPr>
          <w:sz w:val="24"/>
          <w:szCs w:val="24"/>
        </w:rPr>
        <w:t xml:space="preserve">                                                                                                                                                                       </w:t>
      </w:r>
    </w:p>
    <w:p w14:paraId="28333742" w14:textId="77777777" w:rsidR="00207B99" w:rsidRDefault="00207B99" w:rsidP="002F4A9B">
      <w:pPr>
        <w:rPr>
          <w:sz w:val="24"/>
        </w:rPr>
      </w:pPr>
    </w:p>
    <w:p w14:paraId="1F719F55" w14:textId="271E7F27" w:rsidR="00E820E6" w:rsidRPr="0078414A" w:rsidRDefault="002F4A9B" w:rsidP="0078414A">
      <w:r>
        <w:rPr>
          <w:sz w:val="24"/>
        </w:rPr>
        <w:t xml:space="preserve"> </w:t>
      </w:r>
      <w:r w:rsidR="00287069">
        <w:rPr>
          <w:sz w:val="24"/>
        </w:rPr>
        <w:t> </w:t>
      </w:r>
      <w:r w:rsidR="00287069" w:rsidRPr="009E0DF7">
        <w:rPr>
          <w:sz w:val="24"/>
          <w:szCs w:val="24"/>
        </w:rPr>
        <w:t xml:space="preserve">                                                                       </w:t>
      </w:r>
      <w:r w:rsidR="00287069" w:rsidRPr="009E0DF7">
        <w:rPr>
          <w:sz w:val="24"/>
        </w:rPr>
        <w:t xml:space="preserve">                                                                                            </w:t>
      </w: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77777777" w:rsidR="00287069" w:rsidRDefault="00287069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545ACC64" w14:textId="77777777" w:rsidR="00052499" w:rsidRPr="00A2451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2451F">
        <w:rPr>
          <w:sz w:val="22"/>
          <w:szCs w:val="22"/>
        </w:rPr>
        <w:t xml:space="preserve">Ing. </w:t>
      </w:r>
      <w:r w:rsidR="00052499" w:rsidRPr="00A2451F">
        <w:rPr>
          <w:sz w:val="22"/>
          <w:szCs w:val="22"/>
        </w:rPr>
        <w:t>Jana Timková,</w:t>
      </w:r>
    </w:p>
    <w:p w14:paraId="3508286A" w14:textId="546C711E" w:rsidR="00291410" w:rsidRPr="00A2451F" w:rsidRDefault="00052499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2451F">
        <w:rPr>
          <w:sz w:val="22"/>
          <w:szCs w:val="22"/>
        </w:rPr>
        <w:t xml:space="preserve">právne oddelenie </w:t>
      </w:r>
      <w:r w:rsidR="00127064" w:rsidRPr="00A2451F">
        <w:rPr>
          <w:sz w:val="22"/>
          <w:szCs w:val="22"/>
        </w:rPr>
        <w:t xml:space="preserve"> </w:t>
      </w:r>
      <w:r w:rsidR="00A70AB3" w:rsidRPr="00A2451F">
        <w:rPr>
          <w:sz w:val="22"/>
          <w:szCs w:val="22"/>
        </w:rPr>
        <w:t xml:space="preserve"> </w:t>
      </w:r>
      <w:r w:rsidR="00291410" w:rsidRPr="00A2451F">
        <w:rPr>
          <w:sz w:val="22"/>
          <w:szCs w:val="22"/>
        </w:rPr>
        <w:t xml:space="preserve">  </w:t>
      </w:r>
    </w:p>
    <w:p w14:paraId="15032794" w14:textId="77777777" w:rsidR="004122D0" w:rsidRPr="00052499" w:rsidRDefault="004122D0" w:rsidP="00291410">
      <w:pPr>
        <w:rPr>
          <w:b/>
          <w:sz w:val="24"/>
          <w:szCs w:val="24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D0176D9" w14:textId="77777777" w:rsidR="00127064" w:rsidRDefault="00127064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A2B5AD5" w14:textId="77777777" w:rsidR="00243C38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243C38">
        <w:rPr>
          <w:sz w:val="24"/>
        </w:rPr>
        <w:t xml:space="preserve">v. r. </w:t>
      </w:r>
    </w:p>
    <w:p w14:paraId="6B48DD3C" w14:textId="1F494D68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1" w15:restartNumberingAfterBreak="0">
    <w:nsid w:val="4BCC1189"/>
    <w:multiLevelType w:val="hybridMultilevel"/>
    <w:tmpl w:val="1C9CCC26"/>
    <w:lvl w:ilvl="0" w:tplc="497A44E4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52499"/>
    <w:rsid w:val="00060707"/>
    <w:rsid w:val="000A22CE"/>
    <w:rsid w:val="000D4B63"/>
    <w:rsid w:val="00120447"/>
    <w:rsid w:val="00127064"/>
    <w:rsid w:val="00141B3E"/>
    <w:rsid w:val="00186F2F"/>
    <w:rsid w:val="001D418A"/>
    <w:rsid w:val="001F5AAB"/>
    <w:rsid w:val="001F7061"/>
    <w:rsid w:val="00207B99"/>
    <w:rsid w:val="00220539"/>
    <w:rsid w:val="00243C38"/>
    <w:rsid w:val="002544C5"/>
    <w:rsid w:val="0027126F"/>
    <w:rsid w:val="00287069"/>
    <w:rsid w:val="00291410"/>
    <w:rsid w:val="002F4A9B"/>
    <w:rsid w:val="002F4B26"/>
    <w:rsid w:val="00302A95"/>
    <w:rsid w:val="003275E1"/>
    <w:rsid w:val="003707E5"/>
    <w:rsid w:val="00381880"/>
    <w:rsid w:val="003A4149"/>
    <w:rsid w:val="003E175E"/>
    <w:rsid w:val="003E4BF0"/>
    <w:rsid w:val="00410272"/>
    <w:rsid w:val="004122D0"/>
    <w:rsid w:val="00420B6D"/>
    <w:rsid w:val="004463B0"/>
    <w:rsid w:val="004464C0"/>
    <w:rsid w:val="004576F0"/>
    <w:rsid w:val="004645A5"/>
    <w:rsid w:val="004F108B"/>
    <w:rsid w:val="004F5F42"/>
    <w:rsid w:val="005075D0"/>
    <w:rsid w:val="00525B0C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72AB0"/>
    <w:rsid w:val="006B48C0"/>
    <w:rsid w:val="006C239F"/>
    <w:rsid w:val="006E0718"/>
    <w:rsid w:val="006E253D"/>
    <w:rsid w:val="006F13CA"/>
    <w:rsid w:val="00705C32"/>
    <w:rsid w:val="00706BD3"/>
    <w:rsid w:val="0071469C"/>
    <w:rsid w:val="00723F73"/>
    <w:rsid w:val="0078414A"/>
    <w:rsid w:val="007929F5"/>
    <w:rsid w:val="007B2A95"/>
    <w:rsid w:val="007C0DD2"/>
    <w:rsid w:val="007C7705"/>
    <w:rsid w:val="00831027"/>
    <w:rsid w:val="008921C1"/>
    <w:rsid w:val="009440F1"/>
    <w:rsid w:val="0099409A"/>
    <w:rsid w:val="009A0C84"/>
    <w:rsid w:val="009D2846"/>
    <w:rsid w:val="009E0DF7"/>
    <w:rsid w:val="00A116EC"/>
    <w:rsid w:val="00A2451F"/>
    <w:rsid w:val="00A40118"/>
    <w:rsid w:val="00A70AB3"/>
    <w:rsid w:val="00A714C6"/>
    <w:rsid w:val="00A75FBB"/>
    <w:rsid w:val="00AE22B7"/>
    <w:rsid w:val="00AE2C16"/>
    <w:rsid w:val="00AF1A0C"/>
    <w:rsid w:val="00B2083B"/>
    <w:rsid w:val="00B56331"/>
    <w:rsid w:val="00BA5A37"/>
    <w:rsid w:val="00C02FA8"/>
    <w:rsid w:val="00C07A8C"/>
    <w:rsid w:val="00C2411D"/>
    <w:rsid w:val="00C57536"/>
    <w:rsid w:val="00CA68C9"/>
    <w:rsid w:val="00CE1C0C"/>
    <w:rsid w:val="00CE21BB"/>
    <w:rsid w:val="00D24A9A"/>
    <w:rsid w:val="00D35216"/>
    <w:rsid w:val="00DD48B4"/>
    <w:rsid w:val="00DD7ADB"/>
    <w:rsid w:val="00DE38D9"/>
    <w:rsid w:val="00DF6061"/>
    <w:rsid w:val="00E22EAC"/>
    <w:rsid w:val="00E47F47"/>
    <w:rsid w:val="00E61548"/>
    <w:rsid w:val="00E640B3"/>
    <w:rsid w:val="00E77782"/>
    <w:rsid w:val="00E820E6"/>
    <w:rsid w:val="00EE2EE8"/>
    <w:rsid w:val="00EE4742"/>
    <w:rsid w:val="00EF50A8"/>
    <w:rsid w:val="00EF7477"/>
    <w:rsid w:val="00F1679E"/>
    <w:rsid w:val="00F332BB"/>
    <w:rsid w:val="00F6092F"/>
    <w:rsid w:val="00FB2841"/>
    <w:rsid w:val="00FB2E83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link w:val="NormlnIMPChar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character" w:customStyle="1" w:styleId="NormlnIMPChar">
    <w:name w:val="Normální_IMP Char"/>
    <w:link w:val="NormlnIMP"/>
    <w:locked/>
    <w:rsid w:val="00D35216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14</cp:revision>
  <cp:lastPrinted>2021-09-20T11:51:00Z</cp:lastPrinted>
  <dcterms:created xsi:type="dcterms:W3CDTF">2021-09-20T11:01:00Z</dcterms:created>
  <dcterms:modified xsi:type="dcterms:W3CDTF">2021-09-20T13:54:00Z</dcterms:modified>
</cp:coreProperties>
</file>