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5BAD2" w14:textId="77777777" w:rsidR="00F15E47" w:rsidRPr="00C00E07" w:rsidRDefault="00F15E47" w:rsidP="009045C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0E07">
        <w:rPr>
          <w:rFonts w:ascii="Times New Roman" w:hAnsi="Times New Roman" w:cs="Times New Roman"/>
          <w:b/>
          <w:bCs/>
          <w:sz w:val="28"/>
          <w:szCs w:val="28"/>
        </w:rPr>
        <w:t xml:space="preserve">Dôvodová správa </w:t>
      </w:r>
    </w:p>
    <w:p w14:paraId="05FD58C5" w14:textId="7B6EDD97" w:rsidR="009A560F" w:rsidRPr="00FE4080" w:rsidRDefault="00E63E6E" w:rsidP="00FE4080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Terasové domy </w:t>
      </w:r>
      <w:r w:rsidR="00C03B40">
        <w:rPr>
          <w:rFonts w:ascii="Times New Roman" w:hAnsi="Times New Roman" w:cs="Times New Roman"/>
          <w:b/>
          <w:bCs/>
          <w:sz w:val="24"/>
          <w:szCs w:val="24"/>
          <w:u w:val="single"/>
        </w:rPr>
        <w:t>–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TITUS</w:t>
      </w:r>
      <w:r w:rsidR="00C03B40">
        <w:rPr>
          <w:rFonts w:ascii="Times New Roman" w:hAnsi="Times New Roman" w:cs="Times New Roman"/>
          <w:b/>
          <w:bCs/>
          <w:sz w:val="24"/>
          <w:szCs w:val="24"/>
          <w:u w:val="single"/>
        </w:rPr>
        <w:t>, SLÁVIČIE ÚZEMIE</w:t>
      </w:r>
      <w:r w:rsidR="00F15E47" w:rsidRPr="00FE408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– </w:t>
      </w:r>
      <w:r w:rsidR="00F450FA">
        <w:rPr>
          <w:rFonts w:ascii="Times New Roman" w:hAnsi="Times New Roman" w:cs="Times New Roman"/>
          <w:b/>
          <w:bCs/>
          <w:sz w:val="24"/>
          <w:szCs w:val="24"/>
          <w:u w:val="single"/>
        </w:rPr>
        <w:t>žiadosť o vyjadrenie k projektovej dokumentácii pre územné konanie</w:t>
      </w:r>
      <w:r w:rsidR="00F3636C" w:rsidRPr="00FE408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31233746" w14:textId="2F0C3905" w:rsidR="00F15E47" w:rsidRPr="00FE4080" w:rsidRDefault="00F15E47" w:rsidP="00FE4080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632E0B6" w14:textId="28C59398" w:rsidR="00D51F08" w:rsidRPr="00D51F08" w:rsidRDefault="00D51F08" w:rsidP="00D51F08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D51F08">
        <w:rPr>
          <w:rFonts w:ascii="Times New Roman" w:hAnsi="Times New Roman" w:cs="Times New Roman"/>
          <w:sz w:val="24"/>
          <w:szCs w:val="24"/>
        </w:rPr>
        <w:t xml:space="preserve">Mestskej časti Košice  - Sídlisko KVP bol dňa 20.05.2021 doručený Váš list so žiadosťou o stanovisko v zmysle §140b ods. 4 stavebného zákona k projektovej dokumentácií stavby: „TERASOVÉ DOMY – TITUS, SLÁVIČIE ÚDOLIE“ pre vydanie územného rozhodnutia. Žiadateľom je spoločnosť TITUS – KLIMKOVIČOVÁ II. ETAPA, </w:t>
      </w:r>
      <w:proofErr w:type="spellStart"/>
      <w:r w:rsidRPr="00D51F08">
        <w:rPr>
          <w:rFonts w:ascii="Times New Roman" w:hAnsi="Times New Roman" w:cs="Times New Roman"/>
          <w:sz w:val="24"/>
          <w:szCs w:val="24"/>
        </w:rPr>
        <w:t>s.r.o</w:t>
      </w:r>
      <w:proofErr w:type="spellEnd"/>
      <w:r w:rsidRPr="00D51F08">
        <w:rPr>
          <w:rFonts w:ascii="Times New Roman" w:hAnsi="Times New Roman" w:cs="Times New Roman"/>
          <w:sz w:val="24"/>
          <w:szCs w:val="24"/>
        </w:rPr>
        <w:t>. so sídlom Popradská 64F, 040 11 Košice.</w:t>
      </w:r>
    </w:p>
    <w:p w14:paraId="08E37C70" w14:textId="77777777" w:rsidR="00D51F08" w:rsidRPr="00D51F08" w:rsidRDefault="00D51F08" w:rsidP="00D51F08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1F08">
        <w:rPr>
          <w:rFonts w:ascii="Times New Roman" w:hAnsi="Times New Roman" w:cs="Times New Roman"/>
          <w:sz w:val="24"/>
          <w:szCs w:val="24"/>
        </w:rPr>
        <w:tab/>
        <w:t>Zo žiadosťou o stanovisko k projektovej dokumentácii stavby: „TERASOVÉ DOMY – TITUS, SLÁVIČIE ÚDOLIE“ pre vydanie územného rozhodnutia bola mestskej časti Košice – Sídlisko KVP predložená projektová dokumentácia stavby:</w:t>
      </w:r>
    </w:p>
    <w:p w14:paraId="1A2991C2" w14:textId="77777777" w:rsidR="00D51F08" w:rsidRPr="00D51F08" w:rsidRDefault="00D51F08" w:rsidP="00D51F08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1F08">
        <w:rPr>
          <w:rFonts w:ascii="Times New Roman" w:hAnsi="Times New Roman" w:cs="Times New Roman"/>
          <w:sz w:val="24"/>
          <w:szCs w:val="24"/>
        </w:rPr>
        <w:t xml:space="preserve">Stupeň dokumentácie: </w:t>
      </w:r>
      <w:r w:rsidRPr="00D51F08">
        <w:rPr>
          <w:rFonts w:ascii="Times New Roman" w:hAnsi="Times New Roman" w:cs="Times New Roman"/>
          <w:b/>
          <w:bCs/>
          <w:sz w:val="24"/>
          <w:szCs w:val="24"/>
        </w:rPr>
        <w:t>PROJEKT PRE ÚZEMNÉ ROZHODNUTIE</w:t>
      </w:r>
    </w:p>
    <w:p w14:paraId="47C97460" w14:textId="77777777" w:rsidR="00D51F08" w:rsidRPr="00D51F08" w:rsidRDefault="00D51F08" w:rsidP="00D51F08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1F08">
        <w:rPr>
          <w:rFonts w:ascii="Times New Roman" w:hAnsi="Times New Roman" w:cs="Times New Roman"/>
          <w:sz w:val="24"/>
          <w:szCs w:val="24"/>
        </w:rPr>
        <w:t xml:space="preserve">Názov stavby a miesto stavby: </w:t>
      </w:r>
      <w:r w:rsidRPr="00D51F08">
        <w:rPr>
          <w:rFonts w:ascii="Times New Roman" w:hAnsi="Times New Roman" w:cs="Times New Roman"/>
          <w:b/>
          <w:bCs/>
          <w:sz w:val="24"/>
          <w:szCs w:val="24"/>
        </w:rPr>
        <w:t>TERASOVÉ DOMY – TITUS, SLÁVIČIE ÚDOLIE</w:t>
      </w:r>
    </w:p>
    <w:p w14:paraId="168269DC" w14:textId="77777777" w:rsidR="00D51F08" w:rsidRPr="00D51F08" w:rsidRDefault="00D51F08" w:rsidP="00D51F08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1F08">
        <w:rPr>
          <w:rFonts w:ascii="Times New Roman" w:hAnsi="Times New Roman" w:cs="Times New Roman"/>
          <w:sz w:val="24"/>
          <w:szCs w:val="24"/>
        </w:rPr>
        <w:t xml:space="preserve">Katastrálne územie: Grunt, </w:t>
      </w:r>
      <w:proofErr w:type="spellStart"/>
      <w:r w:rsidRPr="00D51F08">
        <w:rPr>
          <w:rFonts w:ascii="Times New Roman" w:hAnsi="Times New Roman" w:cs="Times New Roman"/>
          <w:sz w:val="24"/>
          <w:szCs w:val="24"/>
        </w:rPr>
        <w:t>p.č</w:t>
      </w:r>
      <w:proofErr w:type="spellEnd"/>
      <w:r w:rsidRPr="00D51F08">
        <w:rPr>
          <w:rFonts w:ascii="Times New Roman" w:hAnsi="Times New Roman" w:cs="Times New Roman"/>
          <w:sz w:val="24"/>
          <w:szCs w:val="24"/>
        </w:rPr>
        <w:t>. 691/118, 691/121</w:t>
      </w:r>
    </w:p>
    <w:p w14:paraId="2423CE60" w14:textId="77777777" w:rsidR="00D51F08" w:rsidRPr="00D51F08" w:rsidRDefault="00D51F08" w:rsidP="00D51F08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1F08">
        <w:rPr>
          <w:rFonts w:ascii="Times New Roman" w:hAnsi="Times New Roman" w:cs="Times New Roman"/>
          <w:sz w:val="24"/>
          <w:szCs w:val="24"/>
        </w:rPr>
        <w:t>Katastrálne územie: Myslava, p.č.690/2, 690/3, 690/6, 691/110, 691/121, 1311 KN-E, 1377/502 KN-E</w:t>
      </w:r>
    </w:p>
    <w:p w14:paraId="0CB10E39" w14:textId="77777777" w:rsidR="00D51F08" w:rsidRPr="00D51F08" w:rsidRDefault="00D51F08" w:rsidP="00D51F08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1F08">
        <w:rPr>
          <w:rFonts w:ascii="Times New Roman" w:hAnsi="Times New Roman" w:cs="Times New Roman"/>
          <w:sz w:val="24"/>
          <w:szCs w:val="24"/>
        </w:rPr>
        <w:t xml:space="preserve">Investor / Spoluautor: </w:t>
      </w:r>
      <w:r w:rsidRPr="00D51F08">
        <w:rPr>
          <w:rFonts w:ascii="Times New Roman" w:hAnsi="Times New Roman" w:cs="Times New Roman"/>
          <w:b/>
          <w:bCs/>
          <w:sz w:val="24"/>
          <w:szCs w:val="24"/>
        </w:rPr>
        <w:t xml:space="preserve">TITUS – KLIMKOVIČOVÁ II.ETAPA </w:t>
      </w:r>
      <w:proofErr w:type="spellStart"/>
      <w:r w:rsidRPr="00D51F08">
        <w:rPr>
          <w:rFonts w:ascii="Times New Roman" w:hAnsi="Times New Roman" w:cs="Times New Roman"/>
          <w:b/>
          <w:bCs/>
          <w:sz w:val="24"/>
          <w:szCs w:val="24"/>
        </w:rPr>
        <w:t>s.r.o</w:t>
      </w:r>
      <w:proofErr w:type="spellEnd"/>
      <w:r w:rsidRPr="00D51F0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F7B4FE9" w14:textId="77777777" w:rsidR="00D51F08" w:rsidRPr="00D51F08" w:rsidRDefault="00D51F08" w:rsidP="00D51F08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1F08">
        <w:rPr>
          <w:rFonts w:ascii="Times New Roman" w:hAnsi="Times New Roman" w:cs="Times New Roman"/>
          <w:sz w:val="24"/>
          <w:szCs w:val="24"/>
        </w:rPr>
        <w:t xml:space="preserve">                                    Popradská 64/F, 040 11 Košice</w:t>
      </w:r>
    </w:p>
    <w:p w14:paraId="38B5881E" w14:textId="77777777" w:rsidR="00D51F08" w:rsidRPr="00D51F08" w:rsidRDefault="00D51F08" w:rsidP="00D51F08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1F08">
        <w:rPr>
          <w:rFonts w:ascii="Times New Roman" w:hAnsi="Times New Roman" w:cs="Times New Roman"/>
          <w:sz w:val="24"/>
          <w:szCs w:val="24"/>
        </w:rPr>
        <w:t xml:space="preserve">                                   Ján Andráš</w:t>
      </w:r>
    </w:p>
    <w:p w14:paraId="2733C516" w14:textId="77777777" w:rsidR="00D51F08" w:rsidRPr="00D51F08" w:rsidRDefault="00D51F08" w:rsidP="00D51F08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1F08">
        <w:rPr>
          <w:rFonts w:ascii="Times New Roman" w:hAnsi="Times New Roman" w:cs="Times New Roman"/>
          <w:sz w:val="24"/>
          <w:szCs w:val="24"/>
        </w:rPr>
        <w:t xml:space="preserve">Autor / Generálny projektant: </w:t>
      </w:r>
      <w:proofErr w:type="spellStart"/>
      <w:r w:rsidRPr="00D51F08">
        <w:rPr>
          <w:rFonts w:ascii="Times New Roman" w:hAnsi="Times New Roman" w:cs="Times New Roman"/>
          <w:b/>
          <w:bCs/>
          <w:sz w:val="24"/>
          <w:szCs w:val="24"/>
        </w:rPr>
        <w:t>d.g.A</w:t>
      </w:r>
      <w:proofErr w:type="spellEnd"/>
      <w:r w:rsidRPr="00D51F0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1C9CD6" w14:textId="77777777" w:rsidR="00D51F08" w:rsidRPr="00D51F08" w:rsidRDefault="00D51F08" w:rsidP="00D51F08">
      <w:pPr>
        <w:tabs>
          <w:tab w:val="left" w:pos="567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1F08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D51F08">
        <w:rPr>
          <w:rFonts w:ascii="Times New Roman" w:hAnsi="Times New Roman" w:cs="Times New Roman"/>
          <w:b/>
          <w:bCs/>
          <w:sz w:val="24"/>
          <w:szCs w:val="24"/>
        </w:rPr>
        <w:t xml:space="preserve">design </w:t>
      </w:r>
      <w:proofErr w:type="spellStart"/>
      <w:r w:rsidRPr="00D51F08">
        <w:rPr>
          <w:rFonts w:ascii="Times New Roman" w:hAnsi="Times New Roman" w:cs="Times New Roman"/>
          <w:b/>
          <w:bCs/>
          <w:sz w:val="24"/>
          <w:szCs w:val="24"/>
        </w:rPr>
        <w:t>graphic</w:t>
      </w:r>
      <w:proofErr w:type="spellEnd"/>
      <w:r w:rsidRPr="00D51F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51F08">
        <w:rPr>
          <w:rFonts w:ascii="Times New Roman" w:hAnsi="Times New Roman" w:cs="Times New Roman"/>
          <w:b/>
          <w:bCs/>
          <w:sz w:val="24"/>
          <w:szCs w:val="24"/>
        </w:rPr>
        <w:t>architecture</w:t>
      </w:r>
      <w:proofErr w:type="spellEnd"/>
      <w:r w:rsidRPr="00D51F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51F08">
        <w:rPr>
          <w:rFonts w:ascii="Times New Roman" w:hAnsi="Times New Roman" w:cs="Times New Roman"/>
          <w:b/>
          <w:bCs/>
          <w:sz w:val="24"/>
          <w:szCs w:val="24"/>
        </w:rPr>
        <w:t>s.r.o</w:t>
      </w:r>
      <w:proofErr w:type="spellEnd"/>
    </w:p>
    <w:p w14:paraId="4CB967ED" w14:textId="77777777" w:rsidR="00D51F08" w:rsidRPr="00D51F08" w:rsidRDefault="00D51F08" w:rsidP="00D51F08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1F08">
        <w:rPr>
          <w:rFonts w:ascii="Times New Roman" w:hAnsi="Times New Roman" w:cs="Times New Roman"/>
          <w:sz w:val="24"/>
          <w:szCs w:val="24"/>
        </w:rPr>
        <w:t xml:space="preserve">                                               Popradská 80, 040 11 Košice</w:t>
      </w:r>
    </w:p>
    <w:p w14:paraId="7FD4D30C" w14:textId="77777777" w:rsidR="00D51F08" w:rsidRPr="00D51F08" w:rsidRDefault="00D51F08" w:rsidP="00D51F08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1F08">
        <w:rPr>
          <w:rFonts w:ascii="Times New Roman" w:hAnsi="Times New Roman" w:cs="Times New Roman"/>
          <w:sz w:val="24"/>
          <w:szCs w:val="24"/>
        </w:rPr>
        <w:t>Prevádzkový súbor alebo objekt: SO 01 – HLAVNÝ OBJEKT</w:t>
      </w:r>
    </w:p>
    <w:p w14:paraId="22B17F67" w14:textId="53226493" w:rsidR="00D51F08" w:rsidRPr="00D51F08" w:rsidRDefault="00D51F08" w:rsidP="00D51F08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1F08">
        <w:rPr>
          <w:rFonts w:ascii="Times New Roman" w:hAnsi="Times New Roman" w:cs="Times New Roman"/>
          <w:sz w:val="24"/>
          <w:szCs w:val="24"/>
        </w:rPr>
        <w:t xml:space="preserve">Zodpovedný projektant: Ing. Mgr. </w:t>
      </w:r>
      <w:r w:rsidR="002A4716">
        <w:rPr>
          <w:rFonts w:ascii="Times New Roman" w:hAnsi="Times New Roman" w:cs="Times New Roman"/>
          <w:sz w:val="24"/>
          <w:szCs w:val="24"/>
        </w:rPr>
        <w:t>a</w:t>
      </w:r>
      <w:r w:rsidRPr="00D51F08">
        <w:rPr>
          <w:rFonts w:ascii="Times New Roman" w:hAnsi="Times New Roman" w:cs="Times New Roman"/>
          <w:sz w:val="24"/>
          <w:szCs w:val="24"/>
        </w:rPr>
        <w:t>r</w:t>
      </w:r>
      <w:r w:rsidR="000527FE">
        <w:rPr>
          <w:rFonts w:ascii="Times New Roman" w:hAnsi="Times New Roman" w:cs="Times New Roman"/>
          <w:sz w:val="24"/>
          <w:szCs w:val="24"/>
        </w:rPr>
        <w:t>t</w:t>
      </w:r>
      <w:r w:rsidRPr="00D51F08">
        <w:rPr>
          <w:rFonts w:ascii="Times New Roman" w:hAnsi="Times New Roman" w:cs="Times New Roman"/>
          <w:sz w:val="24"/>
          <w:szCs w:val="24"/>
        </w:rPr>
        <w:t xml:space="preserve">. Radovan </w:t>
      </w:r>
      <w:proofErr w:type="spellStart"/>
      <w:r w:rsidRPr="00D51F08">
        <w:rPr>
          <w:rFonts w:ascii="Times New Roman" w:hAnsi="Times New Roman" w:cs="Times New Roman"/>
          <w:sz w:val="24"/>
          <w:szCs w:val="24"/>
        </w:rPr>
        <w:t>Gonos</w:t>
      </w:r>
      <w:proofErr w:type="spellEnd"/>
    </w:p>
    <w:p w14:paraId="0E7158A1" w14:textId="77777777" w:rsidR="00D51F08" w:rsidRPr="00D51F08" w:rsidRDefault="00D51F08" w:rsidP="00D51F08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1F08">
        <w:rPr>
          <w:rFonts w:ascii="Times New Roman" w:hAnsi="Times New Roman" w:cs="Times New Roman"/>
          <w:sz w:val="24"/>
          <w:szCs w:val="24"/>
        </w:rPr>
        <w:t>Vypracoval: Ing. Peter Cimbal</w:t>
      </w:r>
    </w:p>
    <w:p w14:paraId="2D61D389" w14:textId="77777777" w:rsidR="00D51F08" w:rsidRPr="00D51F08" w:rsidRDefault="00D51F08" w:rsidP="00D51F08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1F08">
        <w:rPr>
          <w:rFonts w:ascii="Times New Roman" w:hAnsi="Times New Roman" w:cs="Times New Roman"/>
          <w:sz w:val="24"/>
          <w:szCs w:val="24"/>
        </w:rPr>
        <w:t xml:space="preserve">                     Ing. Martin </w:t>
      </w:r>
      <w:proofErr w:type="spellStart"/>
      <w:r w:rsidRPr="00D51F08">
        <w:rPr>
          <w:rFonts w:ascii="Times New Roman" w:hAnsi="Times New Roman" w:cs="Times New Roman"/>
          <w:sz w:val="24"/>
          <w:szCs w:val="24"/>
        </w:rPr>
        <w:t>Kušnirik</w:t>
      </w:r>
      <w:proofErr w:type="spellEnd"/>
    </w:p>
    <w:p w14:paraId="1CFCE758" w14:textId="77777777" w:rsidR="00D51F08" w:rsidRPr="00D51F08" w:rsidRDefault="00D51F08" w:rsidP="00D51F08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1F08">
        <w:rPr>
          <w:rFonts w:ascii="Times New Roman" w:hAnsi="Times New Roman" w:cs="Times New Roman"/>
          <w:sz w:val="24"/>
          <w:szCs w:val="24"/>
        </w:rPr>
        <w:t xml:space="preserve">                     Ing. Matúš </w:t>
      </w:r>
      <w:proofErr w:type="spellStart"/>
      <w:r w:rsidRPr="00D51F08">
        <w:rPr>
          <w:rFonts w:ascii="Times New Roman" w:hAnsi="Times New Roman" w:cs="Times New Roman"/>
          <w:sz w:val="24"/>
          <w:szCs w:val="24"/>
        </w:rPr>
        <w:t>Chomjak</w:t>
      </w:r>
      <w:proofErr w:type="spellEnd"/>
    </w:p>
    <w:p w14:paraId="2D43D3C4" w14:textId="77777777" w:rsidR="00D51F08" w:rsidRPr="00D51F08" w:rsidRDefault="00D51F08" w:rsidP="00D51F08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1F08">
        <w:rPr>
          <w:rFonts w:ascii="Times New Roman" w:hAnsi="Times New Roman" w:cs="Times New Roman"/>
          <w:sz w:val="24"/>
          <w:szCs w:val="24"/>
        </w:rPr>
        <w:t xml:space="preserve">                     Ján </w:t>
      </w:r>
      <w:proofErr w:type="spellStart"/>
      <w:r w:rsidRPr="00D51F08">
        <w:rPr>
          <w:rFonts w:ascii="Times New Roman" w:hAnsi="Times New Roman" w:cs="Times New Roman"/>
          <w:sz w:val="24"/>
          <w:szCs w:val="24"/>
        </w:rPr>
        <w:t>Simonides</w:t>
      </w:r>
      <w:proofErr w:type="spellEnd"/>
    </w:p>
    <w:p w14:paraId="1E1FD3E8" w14:textId="77777777" w:rsidR="00D51F08" w:rsidRPr="00D51F08" w:rsidRDefault="00D51F08" w:rsidP="00D51F08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1F08">
        <w:rPr>
          <w:rFonts w:ascii="Times New Roman" w:hAnsi="Times New Roman" w:cs="Times New Roman"/>
          <w:sz w:val="24"/>
          <w:szCs w:val="24"/>
        </w:rPr>
        <w:t>Autorizácia: Ing. Mgr. art. Radovan GONOS ev.č.1199AA</w:t>
      </w:r>
    </w:p>
    <w:p w14:paraId="46112C9E" w14:textId="77777777" w:rsidR="00D51F08" w:rsidRPr="00D51F08" w:rsidRDefault="00D51F08" w:rsidP="00D51F08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1F08">
        <w:rPr>
          <w:rFonts w:ascii="Times New Roman" w:hAnsi="Times New Roman" w:cs="Times New Roman"/>
          <w:sz w:val="24"/>
          <w:szCs w:val="24"/>
        </w:rPr>
        <w:t xml:space="preserve">Zákazkové číslo: </w:t>
      </w:r>
      <w:proofErr w:type="spellStart"/>
      <w:r w:rsidRPr="00D51F08">
        <w:rPr>
          <w:rFonts w:ascii="Times New Roman" w:hAnsi="Times New Roman" w:cs="Times New Roman"/>
          <w:sz w:val="24"/>
          <w:szCs w:val="24"/>
        </w:rPr>
        <w:t>d.g.a</w:t>
      </w:r>
      <w:proofErr w:type="spellEnd"/>
      <w:r w:rsidRPr="00D51F08">
        <w:rPr>
          <w:rFonts w:ascii="Times New Roman" w:hAnsi="Times New Roman" w:cs="Times New Roman"/>
          <w:sz w:val="24"/>
          <w:szCs w:val="24"/>
        </w:rPr>
        <w:t>. /252 ASR – architektonicko-stavebné riešenie</w:t>
      </w:r>
    </w:p>
    <w:p w14:paraId="1BE9923A" w14:textId="77777777" w:rsidR="00D51F08" w:rsidRPr="00D51F08" w:rsidRDefault="00D51F08" w:rsidP="00D51F08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1F08">
        <w:rPr>
          <w:rFonts w:ascii="Times New Roman" w:hAnsi="Times New Roman" w:cs="Times New Roman"/>
          <w:sz w:val="24"/>
          <w:szCs w:val="24"/>
        </w:rPr>
        <w:t xml:space="preserve">Dátum: december 2020, </w:t>
      </w:r>
      <w:proofErr w:type="spellStart"/>
      <w:r w:rsidRPr="00D51F08">
        <w:rPr>
          <w:rFonts w:ascii="Times New Roman" w:hAnsi="Times New Roman" w:cs="Times New Roman"/>
          <w:sz w:val="24"/>
          <w:szCs w:val="24"/>
        </w:rPr>
        <w:t>Paré</w:t>
      </w:r>
      <w:proofErr w:type="spellEnd"/>
      <w:r w:rsidRPr="00D51F08">
        <w:rPr>
          <w:rFonts w:ascii="Times New Roman" w:hAnsi="Times New Roman" w:cs="Times New Roman"/>
          <w:sz w:val="24"/>
          <w:szCs w:val="24"/>
        </w:rPr>
        <w:t xml:space="preserve"> 5</w:t>
      </w:r>
    </w:p>
    <w:p w14:paraId="6A9B72F7" w14:textId="77777777" w:rsidR="00D51F08" w:rsidRPr="00D51F08" w:rsidRDefault="00D51F08" w:rsidP="00D51F08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1F08">
        <w:rPr>
          <w:rFonts w:ascii="Times New Roman" w:hAnsi="Times New Roman" w:cs="Times New Roman"/>
          <w:sz w:val="24"/>
          <w:szCs w:val="24"/>
        </w:rPr>
        <w:lastRenderedPageBreak/>
        <w:t xml:space="preserve">Predložená projektová dokumentácia stavby: „TERASOVÉ DOMY – TITUS, SLÁVIČIE ÚDOLIE“ </w:t>
      </w:r>
      <w:proofErr w:type="spellStart"/>
      <w:r w:rsidRPr="00D51F08">
        <w:rPr>
          <w:rFonts w:ascii="Times New Roman" w:hAnsi="Times New Roman" w:cs="Times New Roman"/>
          <w:sz w:val="24"/>
          <w:szCs w:val="24"/>
        </w:rPr>
        <w:t>paré</w:t>
      </w:r>
      <w:proofErr w:type="spellEnd"/>
      <w:r w:rsidRPr="00D51F08">
        <w:rPr>
          <w:rFonts w:ascii="Times New Roman" w:hAnsi="Times New Roman" w:cs="Times New Roman"/>
          <w:sz w:val="24"/>
          <w:szCs w:val="24"/>
        </w:rPr>
        <w:t xml:space="preserve"> 5 obsahovala:</w:t>
      </w:r>
    </w:p>
    <w:p w14:paraId="68965AE6" w14:textId="77777777" w:rsidR="00D51F08" w:rsidRPr="00D51F08" w:rsidRDefault="00D51F08" w:rsidP="00D51F08">
      <w:pPr>
        <w:pStyle w:val="Odsekzoznamu"/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08">
        <w:rPr>
          <w:rFonts w:ascii="Times New Roman" w:hAnsi="Times New Roman" w:cs="Times New Roman"/>
          <w:sz w:val="24"/>
          <w:szCs w:val="24"/>
        </w:rPr>
        <w:t>súhrnu technickú správu pre SO 01- HLAVNÝ OBJEKT</w:t>
      </w:r>
    </w:p>
    <w:p w14:paraId="6B2A1C58" w14:textId="77777777" w:rsidR="00D51F08" w:rsidRPr="00D51F08" w:rsidRDefault="00D51F08" w:rsidP="00D51F08">
      <w:pPr>
        <w:pStyle w:val="Odsekzoznamu"/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08">
        <w:rPr>
          <w:rFonts w:ascii="Times New Roman" w:hAnsi="Times New Roman" w:cs="Times New Roman"/>
          <w:sz w:val="24"/>
          <w:szCs w:val="24"/>
        </w:rPr>
        <w:t>výkres A-01 situácia zastavovacia pre SO-01 HLAVNÝ OBJEKT</w:t>
      </w:r>
    </w:p>
    <w:p w14:paraId="498E404C" w14:textId="77777777" w:rsidR="00D51F08" w:rsidRPr="00D51F08" w:rsidRDefault="00D51F08" w:rsidP="00D51F08">
      <w:pPr>
        <w:pStyle w:val="Odsekzoznamu"/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08">
        <w:rPr>
          <w:rFonts w:ascii="Times New Roman" w:hAnsi="Times New Roman" w:cs="Times New Roman"/>
          <w:sz w:val="24"/>
          <w:szCs w:val="24"/>
        </w:rPr>
        <w:t>výkres A-02 situácia koordinačná  pre SO-01 HLAVNÝ OBJEKT</w:t>
      </w:r>
    </w:p>
    <w:p w14:paraId="714585D6" w14:textId="77777777" w:rsidR="00D51F08" w:rsidRPr="00D51F08" w:rsidRDefault="00D51F08" w:rsidP="00D51F08">
      <w:pPr>
        <w:pStyle w:val="Odsekzoznamu"/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08">
        <w:rPr>
          <w:rFonts w:ascii="Times New Roman" w:hAnsi="Times New Roman" w:cs="Times New Roman"/>
          <w:sz w:val="24"/>
          <w:szCs w:val="24"/>
        </w:rPr>
        <w:t>výkres A-03 pôdorys 3.PP pre SO-01 HLAVNÝ OBJEKT</w:t>
      </w:r>
    </w:p>
    <w:p w14:paraId="132C67F8" w14:textId="77777777" w:rsidR="00D51F08" w:rsidRPr="00D51F08" w:rsidRDefault="00D51F08" w:rsidP="00D51F08">
      <w:pPr>
        <w:pStyle w:val="Odsekzoznamu"/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08">
        <w:rPr>
          <w:rFonts w:ascii="Times New Roman" w:hAnsi="Times New Roman" w:cs="Times New Roman"/>
          <w:sz w:val="24"/>
          <w:szCs w:val="24"/>
        </w:rPr>
        <w:t>výkres A-04 pôdorys 2.PP pre SO-01 HLAVNÝ OBJEKT</w:t>
      </w:r>
    </w:p>
    <w:p w14:paraId="299D4713" w14:textId="77777777" w:rsidR="00D51F08" w:rsidRPr="00D51F08" w:rsidRDefault="00D51F08" w:rsidP="00D51F08">
      <w:pPr>
        <w:pStyle w:val="Odsekzoznamu"/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08">
        <w:rPr>
          <w:rFonts w:ascii="Times New Roman" w:hAnsi="Times New Roman" w:cs="Times New Roman"/>
          <w:sz w:val="24"/>
          <w:szCs w:val="24"/>
        </w:rPr>
        <w:t>výkres A-05 pôdorys 1.PP pre SO-01 HLAVNÝ OBJEKT</w:t>
      </w:r>
    </w:p>
    <w:p w14:paraId="11BC5D4D" w14:textId="77777777" w:rsidR="00D51F08" w:rsidRPr="00D51F08" w:rsidRDefault="00D51F08" w:rsidP="00D51F08">
      <w:pPr>
        <w:pStyle w:val="Odsekzoznamu"/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08">
        <w:rPr>
          <w:rFonts w:ascii="Times New Roman" w:hAnsi="Times New Roman" w:cs="Times New Roman"/>
          <w:sz w:val="24"/>
          <w:szCs w:val="24"/>
        </w:rPr>
        <w:t>výkres A-06 pôdorys 1.NP pre SO-01 HLAVNÝ OBJEKT</w:t>
      </w:r>
    </w:p>
    <w:p w14:paraId="02540BB3" w14:textId="77777777" w:rsidR="00D51F08" w:rsidRPr="00D51F08" w:rsidRDefault="00D51F08" w:rsidP="00D51F08">
      <w:pPr>
        <w:pStyle w:val="Odsekzoznamu"/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08">
        <w:rPr>
          <w:rFonts w:ascii="Times New Roman" w:hAnsi="Times New Roman" w:cs="Times New Roman"/>
          <w:sz w:val="24"/>
          <w:szCs w:val="24"/>
        </w:rPr>
        <w:t>výkres A-07 pôdorys 2.NP pre SO-01 HLAVNÝ OBJEKT</w:t>
      </w:r>
    </w:p>
    <w:p w14:paraId="6D517265" w14:textId="77777777" w:rsidR="00D51F08" w:rsidRPr="00D51F08" w:rsidRDefault="00D51F08" w:rsidP="00D51F08">
      <w:pPr>
        <w:pStyle w:val="Odsekzoznamu"/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08">
        <w:rPr>
          <w:rFonts w:ascii="Times New Roman" w:hAnsi="Times New Roman" w:cs="Times New Roman"/>
          <w:sz w:val="24"/>
          <w:szCs w:val="24"/>
        </w:rPr>
        <w:t>výkres A-08 pôdorys 3.NP pre SO-01 HLAVNÝ OBJEKT</w:t>
      </w:r>
    </w:p>
    <w:p w14:paraId="689E7883" w14:textId="77777777" w:rsidR="00D51F08" w:rsidRPr="00D51F08" w:rsidRDefault="00D51F08" w:rsidP="00D51F08">
      <w:pPr>
        <w:pStyle w:val="Odsekzoznamu"/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08">
        <w:rPr>
          <w:rFonts w:ascii="Times New Roman" w:hAnsi="Times New Roman" w:cs="Times New Roman"/>
          <w:sz w:val="24"/>
          <w:szCs w:val="24"/>
        </w:rPr>
        <w:t>výkres A-09 pôdorys strechy pre SO-01 HLAVNÝ OBJEKT</w:t>
      </w:r>
    </w:p>
    <w:p w14:paraId="2282390C" w14:textId="77777777" w:rsidR="00D51F08" w:rsidRPr="00D51F08" w:rsidRDefault="00D51F08" w:rsidP="00D51F08">
      <w:pPr>
        <w:pStyle w:val="Odsekzoznamu"/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08">
        <w:rPr>
          <w:rFonts w:ascii="Times New Roman" w:hAnsi="Times New Roman" w:cs="Times New Roman"/>
          <w:sz w:val="24"/>
          <w:szCs w:val="24"/>
        </w:rPr>
        <w:t>výkres A-10 rez 1-1 pre SO-01 HLAVNÝ OBJEKT</w:t>
      </w:r>
    </w:p>
    <w:p w14:paraId="78D333B5" w14:textId="77777777" w:rsidR="00D51F08" w:rsidRPr="00D51F08" w:rsidRDefault="00D51F08" w:rsidP="00D51F08">
      <w:pPr>
        <w:pStyle w:val="Odsekzoznamu"/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08">
        <w:rPr>
          <w:rFonts w:ascii="Times New Roman" w:hAnsi="Times New Roman" w:cs="Times New Roman"/>
          <w:sz w:val="24"/>
          <w:szCs w:val="24"/>
        </w:rPr>
        <w:t>výkres A-11 rez 2-2 pre SO-01 HLAVNÝ OBJEKT</w:t>
      </w:r>
    </w:p>
    <w:p w14:paraId="5973A95A" w14:textId="77777777" w:rsidR="00D51F08" w:rsidRPr="00D51F08" w:rsidRDefault="00D51F08" w:rsidP="00D51F08">
      <w:pPr>
        <w:pStyle w:val="Odsekzoznamu"/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08">
        <w:rPr>
          <w:rFonts w:ascii="Times New Roman" w:hAnsi="Times New Roman" w:cs="Times New Roman"/>
          <w:sz w:val="24"/>
          <w:szCs w:val="24"/>
        </w:rPr>
        <w:t>výkres A-12 rez 3-3 pre SO-01 HLAVNÝ OBJEKT</w:t>
      </w:r>
    </w:p>
    <w:p w14:paraId="4534D29D" w14:textId="77777777" w:rsidR="00D51F08" w:rsidRPr="00D51F08" w:rsidRDefault="00D51F08" w:rsidP="00D51F08">
      <w:pPr>
        <w:pStyle w:val="Odsekzoznamu"/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08">
        <w:rPr>
          <w:rFonts w:ascii="Times New Roman" w:hAnsi="Times New Roman" w:cs="Times New Roman"/>
          <w:sz w:val="24"/>
          <w:szCs w:val="24"/>
        </w:rPr>
        <w:t>výkres A-13 pohľady pre SO-01 HLAVNÝ OBJEKT</w:t>
      </w:r>
    </w:p>
    <w:p w14:paraId="1680A09D" w14:textId="77777777" w:rsidR="00D51F08" w:rsidRPr="00D51F08" w:rsidRDefault="00D51F08" w:rsidP="00D51F08">
      <w:pPr>
        <w:pStyle w:val="Odsekzoznamu"/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08">
        <w:rPr>
          <w:rFonts w:ascii="Times New Roman" w:hAnsi="Times New Roman" w:cs="Times New Roman"/>
          <w:sz w:val="24"/>
          <w:szCs w:val="24"/>
        </w:rPr>
        <w:t>B. protipožiarna bezpečnosť stavby, vypracoval RNDr. Jozef Terezka registračné číslo 30/2018 BČO, apríl 2021</w:t>
      </w:r>
    </w:p>
    <w:p w14:paraId="5F9E56C3" w14:textId="664DB95C" w:rsidR="00D51F08" w:rsidRPr="00B350E3" w:rsidRDefault="00D51F08" w:rsidP="00D51F08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lang w:eastAsia="en-US"/>
        </w:rPr>
      </w:pPr>
      <w:r w:rsidRPr="00D51F08">
        <w:rPr>
          <w:rFonts w:ascii="Times New Roman" w:hAnsi="Times New Roman" w:cs="Times New Roman"/>
          <w:sz w:val="24"/>
          <w:szCs w:val="24"/>
        </w:rPr>
        <w:t xml:space="preserve">C. riešenie CO pre SO-01 HLAVNÝ OBJEKT v skladbe: riešenie CO technická správa, výkres CO-01 pôdorys 3. </w:t>
      </w:r>
      <w:proofErr w:type="spellStart"/>
      <w:r w:rsidRPr="00D51F08">
        <w:rPr>
          <w:rFonts w:ascii="Times New Roman" w:hAnsi="Times New Roman" w:cs="Times New Roman"/>
          <w:sz w:val="24"/>
          <w:szCs w:val="24"/>
        </w:rPr>
        <w:t>NP</w:t>
      </w:r>
      <w:r w:rsidRPr="00D51F08">
        <w:rPr>
          <w:rFonts w:ascii="Times New Roman" w:eastAsiaTheme="minorHAnsi" w:hAnsi="Times New Roman" w:cs="Times New Roman"/>
          <w:sz w:val="24"/>
          <w:szCs w:val="24"/>
          <w:lang w:eastAsia="en-US"/>
        </w:rPr>
        <w:t>|mierový</w:t>
      </w:r>
      <w:proofErr w:type="spellEnd"/>
      <w:r w:rsidRPr="00D51F0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stav, výkres CO-02 pôdorys 3.NP|mimoriadný stav.</w:t>
      </w:r>
    </w:p>
    <w:p w14:paraId="2872D111" w14:textId="77777777" w:rsidR="00EE7C1B" w:rsidRPr="00EE7C1B" w:rsidRDefault="00EE7C1B" w:rsidP="00EE7C1B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E7C1B">
        <w:rPr>
          <w:rFonts w:ascii="Times New Roman" w:hAnsi="Times New Roman" w:cs="Times New Roman"/>
          <w:sz w:val="24"/>
          <w:szCs w:val="24"/>
        </w:rPr>
        <w:t>Mestská časť Košice-Sídlisko KVP po preštudovaní uvedenej projektovej dokumentácie k stavbe: „TERASOVÉ DOMY – TITUS, SLÁVIČIE ÚDOLIE“ má tieto výhrady:</w:t>
      </w:r>
    </w:p>
    <w:p w14:paraId="57CB3112" w14:textId="77777777" w:rsidR="00EE7C1B" w:rsidRPr="00EE7C1B" w:rsidRDefault="00EE7C1B" w:rsidP="00EE7C1B">
      <w:pPr>
        <w:pStyle w:val="Odsekzoznamu"/>
        <w:numPr>
          <w:ilvl w:val="0"/>
          <w:numId w:val="3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E7C1B">
        <w:rPr>
          <w:rFonts w:ascii="Times New Roman" w:hAnsi="Times New Roman" w:cs="Times New Roman"/>
          <w:sz w:val="24"/>
          <w:szCs w:val="24"/>
        </w:rPr>
        <w:t>Navrhovaná stavba „TERASOVÉ DOMY – TITUS, SLÁVIČIE ÚDOLIE“ je podľa súhrnnej technickej správy navrhnutá na ploche 5946m</w:t>
      </w:r>
      <w:r w:rsidRPr="00EE7C1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E7C1B">
        <w:rPr>
          <w:rFonts w:ascii="Times New Roman" w:hAnsi="Times New Roman" w:cs="Times New Roman"/>
          <w:sz w:val="24"/>
          <w:szCs w:val="24"/>
        </w:rPr>
        <w:t xml:space="preserve"> z uvedenej plochy je 2331 m</w:t>
      </w:r>
      <w:r w:rsidRPr="00EE7C1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E7C1B">
        <w:rPr>
          <w:rFonts w:ascii="Times New Roman" w:hAnsi="Times New Roman" w:cs="Times New Roman"/>
          <w:sz w:val="24"/>
          <w:szCs w:val="24"/>
        </w:rPr>
        <w:t xml:space="preserve"> v katastrálnom území Grunt na parcelách číslo 691/118 o výmere 1848m2 a na parcele číslo 691/121 o výmere 483 m</w:t>
      </w:r>
      <w:r w:rsidRPr="00EE7C1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E7C1B">
        <w:rPr>
          <w:rFonts w:ascii="Times New Roman" w:hAnsi="Times New Roman" w:cs="Times New Roman"/>
          <w:sz w:val="24"/>
          <w:szCs w:val="24"/>
        </w:rPr>
        <w:t>. Zvyšná plocha navrhnutého objektu je v katastrálnom území Myslava. Kvôli dopravnému napojeniu navrhuje mestská časť Košice - Sídlisko KVP úpravu katastrálnej hranice, tak aby navrhovaná stavba bola v jednom katastrálnom území, kvôli budúcej registrácii obyvateľov, prideleniu súpisného čísla a orientačného čísla a iným administratívnym úkonom spojené s užívaním budúcej nehnuteľnosti.</w:t>
      </w:r>
    </w:p>
    <w:p w14:paraId="29266CB6" w14:textId="77777777" w:rsidR="00EE7C1B" w:rsidRPr="00EE7C1B" w:rsidRDefault="00EE7C1B" w:rsidP="00EE7C1B">
      <w:pPr>
        <w:pStyle w:val="Odsekzoznamu"/>
        <w:numPr>
          <w:ilvl w:val="0"/>
          <w:numId w:val="3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E7C1B">
        <w:rPr>
          <w:rFonts w:ascii="Times New Roman" w:hAnsi="Times New Roman" w:cs="Times New Roman"/>
          <w:sz w:val="24"/>
          <w:szCs w:val="24"/>
        </w:rPr>
        <w:t xml:space="preserve">V súhrnnej technickej správe v bode 3.4.3 Výpočet statickej dopravy je výpočtom navrhnutých 65 parkovacích miest pre 30 bytov v bytovom dome a to 61 parkovacích miest v krytej garáži na 3.NP vrátane 3 parkovacích miest pre osoby so zníženou schopnosťou pohybu a orientácie (výkres A-08) a 4 parkovacie miesta v areály objektu, kde podľa autora súhrnnej technickej správy má investor k dispozícii rezervné miesta, ale v kapitole 3.5 Základne údaje stavby v tabuľke sa uvádza počet novovytvorených exteriérových parkovacích miest v počte 62 z toho 3 parkovacie miesta pre osoby so zníženou schopnosťou pohybu. Uvedená rezerva na parkovacie miesta ani uvedené externé parkovacie miesta nie sú zakreslené ani v situáciách A-01 ani A-02, nadväzne potom je chybné vyčíslenie spevnených plôch a plôch sadových a parkových úprav a to plochy zelene verejne prístupnej. </w:t>
      </w:r>
    </w:p>
    <w:p w14:paraId="42254E8B" w14:textId="77777777" w:rsidR="00EE7C1B" w:rsidRPr="00EE7C1B" w:rsidRDefault="00EE7C1B" w:rsidP="00EE7C1B">
      <w:pPr>
        <w:pStyle w:val="Odsekzoznamu"/>
        <w:numPr>
          <w:ilvl w:val="0"/>
          <w:numId w:val="3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E7C1B">
        <w:rPr>
          <w:rFonts w:ascii="Times New Roman" w:hAnsi="Times New Roman" w:cs="Times New Roman"/>
          <w:sz w:val="24"/>
          <w:szCs w:val="24"/>
        </w:rPr>
        <w:t xml:space="preserve">V súhrnnej technickej správe v bode 7.3 Nakladanie s odpadom vznikajúcim počas prevádzky objektu sú vyčíslené vznikajúce odpady. V uvedenom bode je len uvedené aby prevažne produkovaný zmesový komunálny odpad bol zhromažďovaný v zberných nádobách, ktorých umiestnenie nie je riešené ani v navrhnutom objekte stavby ani na vonkajších plochách. Mestská časť navrhuje vyčleniť plochu pre podzemné resp. polo podzemné </w:t>
      </w:r>
      <w:proofErr w:type="spellStart"/>
      <w:r w:rsidRPr="00EE7C1B">
        <w:rPr>
          <w:rFonts w:ascii="Times New Roman" w:hAnsi="Times New Roman" w:cs="Times New Roman"/>
          <w:sz w:val="24"/>
          <w:szCs w:val="24"/>
        </w:rPr>
        <w:t>kontajnerovisko</w:t>
      </w:r>
      <w:proofErr w:type="spellEnd"/>
      <w:r w:rsidRPr="00EE7C1B">
        <w:rPr>
          <w:rFonts w:ascii="Times New Roman" w:hAnsi="Times New Roman" w:cs="Times New Roman"/>
          <w:sz w:val="24"/>
          <w:szCs w:val="24"/>
        </w:rPr>
        <w:t xml:space="preserve"> pre produkované odpady. </w:t>
      </w:r>
    </w:p>
    <w:p w14:paraId="2C430ED4" w14:textId="05B09F53" w:rsidR="00EE7C1B" w:rsidRDefault="00EE7C1B" w:rsidP="00EE7C1B">
      <w:pPr>
        <w:tabs>
          <w:tab w:val="left" w:pos="567"/>
        </w:tabs>
        <w:ind w:left="207"/>
        <w:jc w:val="both"/>
        <w:rPr>
          <w:rFonts w:ascii="Times New Roman" w:hAnsi="Times New Roman" w:cs="Times New Roman"/>
          <w:sz w:val="24"/>
          <w:szCs w:val="24"/>
        </w:rPr>
      </w:pPr>
      <w:r w:rsidRPr="00EE7C1B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51BB3911" w14:textId="77777777" w:rsidR="00886B19" w:rsidRDefault="00886B19" w:rsidP="00EE7C1B">
      <w:pPr>
        <w:tabs>
          <w:tab w:val="left" w:pos="567"/>
        </w:tabs>
        <w:ind w:left="20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42FBEDB" w14:textId="128AC97C" w:rsidR="001D639A" w:rsidRPr="00EE7C1B" w:rsidRDefault="0015084E" w:rsidP="00EE7C1B">
      <w:pPr>
        <w:tabs>
          <w:tab w:val="left" w:pos="567"/>
        </w:tabs>
        <w:ind w:left="207"/>
        <w:jc w:val="both"/>
        <w:rPr>
          <w:rFonts w:ascii="Times New Roman" w:hAnsi="Times New Roman" w:cs="Times New Roman"/>
          <w:sz w:val="24"/>
          <w:szCs w:val="24"/>
        </w:rPr>
      </w:pPr>
      <w:r w:rsidRPr="003E0336">
        <w:rPr>
          <w:rFonts w:ascii="Times New Roman" w:hAnsi="Times New Roman" w:cs="Times New Roman"/>
          <w:b/>
          <w:bCs/>
          <w:sz w:val="24"/>
          <w:szCs w:val="24"/>
        </w:rPr>
        <w:t xml:space="preserve">Mestská časť Košice – Sídlisko KVP </w:t>
      </w:r>
      <w:r w:rsidR="00160FA6" w:rsidRPr="003E0336">
        <w:rPr>
          <w:rFonts w:ascii="Times New Roman" w:hAnsi="Times New Roman" w:cs="Times New Roman"/>
          <w:b/>
          <w:bCs/>
          <w:sz w:val="24"/>
          <w:szCs w:val="24"/>
        </w:rPr>
        <w:t>navrhuje</w:t>
      </w:r>
      <w:r w:rsidR="008F6367" w:rsidRPr="003E03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86B19">
        <w:rPr>
          <w:rFonts w:ascii="Times New Roman" w:hAnsi="Times New Roman" w:cs="Times New Roman"/>
          <w:b/>
          <w:bCs/>
          <w:sz w:val="24"/>
          <w:szCs w:val="24"/>
        </w:rPr>
        <w:t xml:space="preserve">Miestnemu zastupiteľstvu MČ Košice – Sídlisko KVP neschváliť </w:t>
      </w:r>
      <w:r w:rsidR="004201BF" w:rsidRPr="003E0336">
        <w:rPr>
          <w:rFonts w:ascii="Times New Roman" w:hAnsi="Times New Roman" w:cs="Times New Roman"/>
          <w:b/>
          <w:bCs/>
          <w:sz w:val="24"/>
          <w:szCs w:val="24"/>
        </w:rPr>
        <w:t>predlože</w:t>
      </w:r>
      <w:r w:rsidR="00E01260">
        <w:rPr>
          <w:rFonts w:ascii="Times New Roman" w:hAnsi="Times New Roman" w:cs="Times New Roman"/>
          <w:b/>
          <w:bCs/>
          <w:sz w:val="24"/>
          <w:szCs w:val="24"/>
        </w:rPr>
        <w:t>nú</w:t>
      </w:r>
      <w:r w:rsidR="004201BF" w:rsidRPr="003E0336">
        <w:rPr>
          <w:rFonts w:ascii="Times New Roman" w:hAnsi="Times New Roman" w:cs="Times New Roman"/>
          <w:b/>
          <w:bCs/>
          <w:sz w:val="24"/>
          <w:szCs w:val="24"/>
        </w:rPr>
        <w:t xml:space="preserve"> projektov</w:t>
      </w:r>
      <w:r w:rsidR="00E01260">
        <w:rPr>
          <w:rFonts w:ascii="Times New Roman" w:hAnsi="Times New Roman" w:cs="Times New Roman"/>
          <w:b/>
          <w:bCs/>
          <w:sz w:val="24"/>
          <w:szCs w:val="24"/>
        </w:rPr>
        <w:t>ú</w:t>
      </w:r>
      <w:r w:rsidR="004201BF" w:rsidRPr="003E0336">
        <w:rPr>
          <w:rFonts w:ascii="Times New Roman" w:hAnsi="Times New Roman" w:cs="Times New Roman"/>
          <w:b/>
          <w:bCs/>
          <w:sz w:val="24"/>
          <w:szCs w:val="24"/>
        </w:rPr>
        <w:t xml:space="preserve"> dokumentáciu</w:t>
      </w:r>
      <w:r w:rsidR="00477FBF" w:rsidRPr="003E0336">
        <w:rPr>
          <w:rFonts w:ascii="Times New Roman" w:hAnsi="Times New Roman" w:cs="Times New Roman"/>
          <w:b/>
          <w:bCs/>
          <w:sz w:val="24"/>
          <w:szCs w:val="24"/>
        </w:rPr>
        <w:t>, zároveň nav</w:t>
      </w:r>
      <w:r w:rsidR="00EF065B" w:rsidRPr="003E0336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="00477FBF" w:rsidRPr="003E0336">
        <w:rPr>
          <w:rFonts w:ascii="Times New Roman" w:hAnsi="Times New Roman" w:cs="Times New Roman"/>
          <w:b/>
          <w:bCs/>
          <w:sz w:val="24"/>
          <w:szCs w:val="24"/>
        </w:rPr>
        <w:t xml:space="preserve">huje </w:t>
      </w:r>
      <w:r w:rsidR="00EF065B" w:rsidRPr="003E0336">
        <w:rPr>
          <w:rFonts w:ascii="Times New Roman" w:hAnsi="Times New Roman" w:cs="Times New Roman"/>
          <w:b/>
          <w:bCs/>
          <w:sz w:val="24"/>
          <w:szCs w:val="24"/>
        </w:rPr>
        <w:t xml:space="preserve">upraviť </w:t>
      </w:r>
      <w:r w:rsidR="00BF2266" w:rsidRPr="003E0336">
        <w:rPr>
          <w:rFonts w:ascii="Times New Roman" w:hAnsi="Times New Roman" w:cs="Times New Roman"/>
          <w:b/>
          <w:bCs/>
          <w:sz w:val="24"/>
          <w:szCs w:val="24"/>
        </w:rPr>
        <w:t xml:space="preserve">hranice </w:t>
      </w:r>
      <w:r w:rsidR="007B1613" w:rsidRPr="003E0336">
        <w:rPr>
          <w:rFonts w:ascii="Times New Roman" w:hAnsi="Times New Roman" w:cs="Times New Roman"/>
          <w:b/>
          <w:bCs/>
          <w:sz w:val="24"/>
          <w:szCs w:val="24"/>
        </w:rPr>
        <w:t>katastrálneho</w:t>
      </w:r>
      <w:r w:rsidR="00BF2266" w:rsidRPr="003E0336">
        <w:rPr>
          <w:rFonts w:ascii="Times New Roman" w:hAnsi="Times New Roman" w:cs="Times New Roman"/>
          <w:b/>
          <w:bCs/>
          <w:sz w:val="24"/>
          <w:szCs w:val="24"/>
        </w:rPr>
        <w:t xml:space="preserve"> územia</w:t>
      </w:r>
      <w:r w:rsidR="003E5932" w:rsidRPr="003E0336">
        <w:rPr>
          <w:rFonts w:ascii="Times New Roman" w:hAnsi="Times New Roman" w:cs="Times New Roman"/>
          <w:b/>
          <w:bCs/>
          <w:sz w:val="24"/>
          <w:szCs w:val="24"/>
        </w:rPr>
        <w:t xml:space="preserve"> medzi </w:t>
      </w:r>
      <w:r w:rsidR="00594F7E" w:rsidRPr="003E0336">
        <w:rPr>
          <w:rFonts w:ascii="Times New Roman" w:hAnsi="Times New Roman" w:cs="Times New Roman"/>
          <w:b/>
          <w:bCs/>
          <w:sz w:val="24"/>
          <w:szCs w:val="24"/>
        </w:rPr>
        <w:t>katastráln</w:t>
      </w:r>
      <w:r w:rsidR="00DB35DB" w:rsidRPr="003E0336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="00594F7E" w:rsidRPr="003E0336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F360BC" w:rsidRPr="003E0336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594F7E" w:rsidRPr="003E0336">
        <w:rPr>
          <w:rFonts w:ascii="Times New Roman" w:hAnsi="Times New Roman" w:cs="Times New Roman"/>
          <w:b/>
          <w:bCs/>
          <w:sz w:val="24"/>
          <w:szCs w:val="24"/>
        </w:rPr>
        <w:t xml:space="preserve"> územ</w:t>
      </w:r>
      <w:r w:rsidR="00F360BC" w:rsidRPr="003E0336">
        <w:rPr>
          <w:rFonts w:ascii="Times New Roman" w:hAnsi="Times New Roman" w:cs="Times New Roman"/>
          <w:b/>
          <w:bCs/>
          <w:sz w:val="24"/>
          <w:szCs w:val="24"/>
        </w:rPr>
        <w:t>iami</w:t>
      </w:r>
      <w:r w:rsidR="00594F7E" w:rsidRPr="003E03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360BC" w:rsidRPr="003E0336">
        <w:rPr>
          <w:rFonts w:ascii="Times New Roman" w:hAnsi="Times New Roman" w:cs="Times New Roman"/>
          <w:b/>
          <w:bCs/>
          <w:sz w:val="24"/>
          <w:szCs w:val="24"/>
        </w:rPr>
        <w:t>Grunt a</w:t>
      </w:r>
      <w:r w:rsidR="00EF065B" w:rsidRPr="003E033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594F7E" w:rsidRPr="003E0336">
        <w:rPr>
          <w:rFonts w:ascii="Times New Roman" w:hAnsi="Times New Roman" w:cs="Times New Roman"/>
          <w:b/>
          <w:bCs/>
          <w:sz w:val="24"/>
          <w:szCs w:val="24"/>
        </w:rPr>
        <w:t>Myslava</w:t>
      </w:r>
      <w:r w:rsidR="00EF065B" w:rsidRPr="003E0336">
        <w:rPr>
          <w:rFonts w:ascii="Times New Roman" w:hAnsi="Times New Roman" w:cs="Times New Roman"/>
          <w:b/>
          <w:bCs/>
          <w:sz w:val="24"/>
          <w:szCs w:val="24"/>
        </w:rPr>
        <w:t xml:space="preserve"> tak</w:t>
      </w:r>
      <w:r w:rsidR="00BC5758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EF065B" w:rsidRPr="003E0336">
        <w:rPr>
          <w:rFonts w:ascii="Times New Roman" w:hAnsi="Times New Roman" w:cs="Times New Roman"/>
          <w:b/>
          <w:bCs/>
          <w:sz w:val="24"/>
          <w:szCs w:val="24"/>
        </w:rPr>
        <w:t xml:space="preserve"> aby </w:t>
      </w:r>
      <w:r w:rsidR="007900C6" w:rsidRPr="003E0336">
        <w:rPr>
          <w:rFonts w:ascii="Times New Roman" w:hAnsi="Times New Roman" w:cs="Times New Roman"/>
          <w:b/>
          <w:bCs/>
          <w:sz w:val="24"/>
          <w:szCs w:val="24"/>
        </w:rPr>
        <w:t>celý navrhovaný objekt bol v katastrálnom územ</w:t>
      </w:r>
      <w:r w:rsidR="00B750A7" w:rsidRPr="003E0336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="007900C6" w:rsidRPr="003E0336">
        <w:rPr>
          <w:rFonts w:ascii="Times New Roman" w:hAnsi="Times New Roman" w:cs="Times New Roman"/>
          <w:b/>
          <w:bCs/>
          <w:sz w:val="24"/>
          <w:szCs w:val="24"/>
        </w:rPr>
        <w:t xml:space="preserve"> Grunt</w:t>
      </w:r>
      <w:r w:rsidR="00B750A7" w:rsidRPr="003E0336">
        <w:rPr>
          <w:rFonts w:ascii="Times New Roman" w:hAnsi="Times New Roman" w:cs="Times New Roman"/>
          <w:b/>
          <w:bCs/>
          <w:sz w:val="24"/>
          <w:szCs w:val="24"/>
        </w:rPr>
        <w:t xml:space="preserve"> spolu s prístupovou komuni</w:t>
      </w:r>
      <w:r w:rsidR="00DE71C1" w:rsidRPr="003E0336">
        <w:rPr>
          <w:rFonts w:ascii="Times New Roman" w:hAnsi="Times New Roman" w:cs="Times New Roman"/>
          <w:b/>
          <w:bCs/>
          <w:sz w:val="24"/>
          <w:szCs w:val="24"/>
        </w:rPr>
        <w:t>ká</w:t>
      </w:r>
      <w:r w:rsidR="00B750A7" w:rsidRPr="003E0336">
        <w:rPr>
          <w:rFonts w:ascii="Times New Roman" w:hAnsi="Times New Roman" w:cs="Times New Roman"/>
          <w:b/>
          <w:bCs/>
          <w:sz w:val="24"/>
          <w:szCs w:val="24"/>
        </w:rPr>
        <w:t>ciou</w:t>
      </w:r>
      <w:r w:rsidR="00526016" w:rsidRPr="003E0336">
        <w:rPr>
          <w:rFonts w:ascii="Times New Roman" w:hAnsi="Times New Roman" w:cs="Times New Roman"/>
          <w:b/>
          <w:bCs/>
          <w:sz w:val="24"/>
          <w:szCs w:val="24"/>
        </w:rPr>
        <w:t xml:space="preserve"> na parcele číslo </w:t>
      </w:r>
      <w:r w:rsidR="00DB3475" w:rsidRPr="003E0336">
        <w:rPr>
          <w:rFonts w:ascii="Times New Roman" w:hAnsi="Times New Roman" w:cs="Times New Roman"/>
          <w:b/>
          <w:bCs/>
          <w:sz w:val="24"/>
          <w:szCs w:val="24"/>
        </w:rPr>
        <w:t>691/110 a</w:t>
      </w:r>
      <w:r w:rsidR="00886B1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B3475" w:rsidRPr="003E0336">
        <w:rPr>
          <w:rFonts w:ascii="Times New Roman" w:hAnsi="Times New Roman" w:cs="Times New Roman"/>
          <w:b/>
          <w:bCs/>
          <w:sz w:val="24"/>
          <w:szCs w:val="24"/>
        </w:rPr>
        <w:t> 690/42</w:t>
      </w:r>
      <w:r w:rsidR="001E7373">
        <w:rPr>
          <w:rFonts w:ascii="Times New Roman" w:hAnsi="Times New Roman" w:cs="Times New Roman"/>
          <w:b/>
          <w:bCs/>
          <w:sz w:val="24"/>
          <w:szCs w:val="24"/>
        </w:rPr>
        <w:t>, ktoré sú</w:t>
      </w:r>
      <w:r w:rsidR="007C1E5D">
        <w:rPr>
          <w:rFonts w:ascii="Times New Roman" w:hAnsi="Times New Roman" w:cs="Times New Roman"/>
          <w:b/>
          <w:bCs/>
          <w:sz w:val="24"/>
          <w:szCs w:val="24"/>
        </w:rPr>
        <w:t xml:space="preserve"> v</w:t>
      </w:r>
      <w:r w:rsidR="00842E3E" w:rsidRPr="003E0336">
        <w:rPr>
          <w:rFonts w:ascii="Times New Roman" w:hAnsi="Times New Roman" w:cs="Times New Roman"/>
          <w:b/>
          <w:bCs/>
          <w:sz w:val="24"/>
          <w:szCs w:val="24"/>
        </w:rPr>
        <w:t xml:space="preserve"> ka</w:t>
      </w:r>
      <w:r w:rsidR="007C1E5D">
        <w:rPr>
          <w:rFonts w:ascii="Times New Roman" w:hAnsi="Times New Roman" w:cs="Times New Roman"/>
          <w:b/>
          <w:bCs/>
          <w:sz w:val="24"/>
          <w:szCs w:val="24"/>
        </w:rPr>
        <w:t>tastrálnom</w:t>
      </w:r>
      <w:r w:rsidR="00842E3E" w:rsidRPr="003E0336">
        <w:rPr>
          <w:rFonts w:ascii="Times New Roman" w:hAnsi="Times New Roman" w:cs="Times New Roman"/>
          <w:b/>
          <w:bCs/>
          <w:sz w:val="24"/>
          <w:szCs w:val="24"/>
        </w:rPr>
        <w:t xml:space="preserve"> územ</w:t>
      </w:r>
      <w:r w:rsidR="00BC5758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="00842E3E" w:rsidRPr="003E0336">
        <w:rPr>
          <w:rFonts w:ascii="Times New Roman" w:hAnsi="Times New Roman" w:cs="Times New Roman"/>
          <w:b/>
          <w:bCs/>
          <w:sz w:val="24"/>
          <w:szCs w:val="24"/>
        </w:rPr>
        <w:t xml:space="preserve"> Myslava.</w:t>
      </w:r>
      <w:r w:rsidR="00BF22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54931F" w14:textId="2FF50A48" w:rsidR="00DF0981" w:rsidRDefault="00EE7C1B" w:rsidP="00574C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C1B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2A08A487" w14:textId="289CA5BD" w:rsidR="00DF0981" w:rsidRDefault="00DF0981" w:rsidP="00DF098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8EFD35" w14:textId="0F6DDFAB" w:rsidR="00DF0981" w:rsidRDefault="00DF0981" w:rsidP="00DF098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172C10" w14:textId="77777777" w:rsidR="00BC5758" w:rsidRDefault="00BC5758" w:rsidP="00DF098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69284C" w14:textId="77777777" w:rsidR="00BC5758" w:rsidRDefault="00BC5758" w:rsidP="00DF098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2A5F98" w14:textId="6A024DA2" w:rsidR="00BC5758" w:rsidRDefault="00BC5758" w:rsidP="00DF0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Spracovali: </w:t>
      </w:r>
    </w:p>
    <w:p w14:paraId="10D32AFF" w14:textId="67225D79" w:rsidR="00BC5758" w:rsidRDefault="00BC5758" w:rsidP="00BC57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Ing. Jaromil Čop</w:t>
      </w:r>
    </w:p>
    <w:p w14:paraId="05AA7820" w14:textId="2C68EBE9" w:rsidR="00BC5758" w:rsidRDefault="00BC5758" w:rsidP="00BC57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Ing. Juraj Hankovský</w:t>
      </w:r>
    </w:p>
    <w:p w14:paraId="502F1446" w14:textId="1A7C3A4B" w:rsidR="00BC5758" w:rsidRDefault="00BC5758" w:rsidP="00BC57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Oddelenie výstavby a majetku </w:t>
      </w:r>
    </w:p>
    <w:p w14:paraId="68438765" w14:textId="77777777" w:rsidR="00BC5758" w:rsidRDefault="00BC5758" w:rsidP="00DF098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C5758">
      <w:pgSz w:w="11906" w:h="16838"/>
      <w:pgMar w:top="1440" w:right="1414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B33C8B"/>
    <w:multiLevelType w:val="hybridMultilevel"/>
    <w:tmpl w:val="DECE2EAE"/>
    <w:lvl w:ilvl="0" w:tplc="160C255E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0E14D2">
      <w:start w:val="1"/>
      <w:numFmt w:val="bullet"/>
      <w:lvlText w:val="-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E200A1A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AE0301C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E2A8DB4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44404A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409F0A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488288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C06662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7570940"/>
    <w:multiLevelType w:val="hybridMultilevel"/>
    <w:tmpl w:val="F9328F50"/>
    <w:lvl w:ilvl="0" w:tplc="300ED3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2A4A8A"/>
    <w:multiLevelType w:val="hybridMultilevel"/>
    <w:tmpl w:val="796E13CE"/>
    <w:lvl w:ilvl="0" w:tplc="B70AA94C">
      <w:start w:val="40"/>
      <w:numFmt w:val="bullet"/>
      <w:lvlText w:val=""/>
      <w:lvlJc w:val="left"/>
      <w:pPr>
        <w:ind w:left="706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60F"/>
    <w:rsid w:val="00017619"/>
    <w:rsid w:val="000411FB"/>
    <w:rsid w:val="000527FE"/>
    <w:rsid w:val="000C78ED"/>
    <w:rsid w:val="001151AE"/>
    <w:rsid w:val="001164DB"/>
    <w:rsid w:val="0015084E"/>
    <w:rsid w:val="00160FA6"/>
    <w:rsid w:val="00183470"/>
    <w:rsid w:val="00193D90"/>
    <w:rsid w:val="001B4432"/>
    <w:rsid w:val="001C715A"/>
    <w:rsid w:val="001D639A"/>
    <w:rsid w:val="001E7373"/>
    <w:rsid w:val="0027736D"/>
    <w:rsid w:val="002A4716"/>
    <w:rsid w:val="00310FAD"/>
    <w:rsid w:val="003E0336"/>
    <w:rsid w:val="003E5932"/>
    <w:rsid w:val="004201BF"/>
    <w:rsid w:val="00456018"/>
    <w:rsid w:val="00477FBF"/>
    <w:rsid w:val="004A1590"/>
    <w:rsid w:val="00526016"/>
    <w:rsid w:val="00574C0E"/>
    <w:rsid w:val="00594F7E"/>
    <w:rsid w:val="007900C6"/>
    <w:rsid w:val="007B1613"/>
    <w:rsid w:val="007C1E5D"/>
    <w:rsid w:val="00842C32"/>
    <w:rsid w:val="00842E3E"/>
    <w:rsid w:val="00886B19"/>
    <w:rsid w:val="0089304D"/>
    <w:rsid w:val="008E4FFD"/>
    <w:rsid w:val="008F6367"/>
    <w:rsid w:val="009014F4"/>
    <w:rsid w:val="009045C0"/>
    <w:rsid w:val="00906B31"/>
    <w:rsid w:val="009A560F"/>
    <w:rsid w:val="009C08CE"/>
    <w:rsid w:val="00AB4C1A"/>
    <w:rsid w:val="00AF0A57"/>
    <w:rsid w:val="00B350E3"/>
    <w:rsid w:val="00B750A7"/>
    <w:rsid w:val="00BA3555"/>
    <w:rsid w:val="00BC5758"/>
    <w:rsid w:val="00BF2266"/>
    <w:rsid w:val="00C00E07"/>
    <w:rsid w:val="00C03B40"/>
    <w:rsid w:val="00C16734"/>
    <w:rsid w:val="00C24C91"/>
    <w:rsid w:val="00C82D33"/>
    <w:rsid w:val="00D51F08"/>
    <w:rsid w:val="00DB3475"/>
    <w:rsid w:val="00DB35DB"/>
    <w:rsid w:val="00DE71C1"/>
    <w:rsid w:val="00DF0981"/>
    <w:rsid w:val="00E01260"/>
    <w:rsid w:val="00E41630"/>
    <w:rsid w:val="00E63E6E"/>
    <w:rsid w:val="00E85042"/>
    <w:rsid w:val="00E85FF4"/>
    <w:rsid w:val="00EE7C1B"/>
    <w:rsid w:val="00EF065B"/>
    <w:rsid w:val="00F15E47"/>
    <w:rsid w:val="00F360BC"/>
    <w:rsid w:val="00F3636C"/>
    <w:rsid w:val="00F450FA"/>
    <w:rsid w:val="00F8072A"/>
    <w:rsid w:val="00FE16C5"/>
    <w:rsid w:val="00FE4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12DC"/>
  <w15:docId w15:val="{3D7B4226-C449-4945-A063-2828CB52B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Calibri" w:eastAsia="Calibri" w:hAnsi="Calibri" w:cs="Calibri"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C78E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0C78ED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0C78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3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Verebová</dc:creator>
  <cp:keywords/>
  <cp:lastModifiedBy>Magdaléna Balážová</cp:lastModifiedBy>
  <cp:revision>3</cp:revision>
  <cp:lastPrinted>2021-06-18T09:50:00Z</cp:lastPrinted>
  <dcterms:created xsi:type="dcterms:W3CDTF">2021-06-18T09:52:00Z</dcterms:created>
  <dcterms:modified xsi:type="dcterms:W3CDTF">2021-06-18T10:11:00Z</dcterms:modified>
</cp:coreProperties>
</file>