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055CCA7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5F743B">
        <w:rPr>
          <w:sz w:val="24"/>
        </w:rPr>
        <w:t>29</w:t>
      </w:r>
      <w:r w:rsidR="0071469C">
        <w:rPr>
          <w:sz w:val="24"/>
        </w:rPr>
        <w:t xml:space="preserve">. </w:t>
      </w:r>
      <w:r w:rsidR="005F743B">
        <w:rPr>
          <w:sz w:val="24"/>
        </w:rPr>
        <w:t>apríla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430EDCC2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8F4E89">
        <w:rPr>
          <w:b/>
          <w:sz w:val="52"/>
        </w:rPr>
        <w:t>8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2C8C8E62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2C5C789" w14:textId="604E7D07" w:rsidR="00FE7BCC" w:rsidRPr="00FE7BCC" w:rsidRDefault="00FE7BCC" w:rsidP="00361D6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FE7BCC">
        <w:rPr>
          <w:sz w:val="24"/>
          <w:szCs w:val="24"/>
        </w:rPr>
        <w:t>Žiados</w:t>
      </w:r>
      <w:r>
        <w:rPr>
          <w:sz w:val="24"/>
          <w:szCs w:val="24"/>
        </w:rPr>
        <w:t>ť</w:t>
      </w:r>
      <w:r w:rsidRPr="00FE7BCC">
        <w:rPr>
          <w:sz w:val="24"/>
          <w:szCs w:val="24"/>
        </w:rPr>
        <w:t xml:space="preserve"> o stanovisko k zámeru rozšírenia areálu Arény Sršňov – upravená urbanistická štúdia</w:t>
      </w:r>
      <w:r>
        <w:rPr>
          <w:sz w:val="24"/>
          <w:szCs w:val="24"/>
        </w:rPr>
        <w:t>.</w:t>
      </w:r>
      <w:r w:rsidRPr="00FE7BCC">
        <w:rPr>
          <w:sz w:val="24"/>
          <w:szCs w:val="24"/>
        </w:rPr>
        <w:t xml:space="preserve">                                                                    </w:t>
      </w:r>
      <w:r w:rsidRPr="00FE7BCC">
        <w:rPr>
          <w:sz w:val="24"/>
        </w:rPr>
        <w:t xml:space="preserve">                                                                                              </w:t>
      </w:r>
      <w:r w:rsidRPr="00FE7BCC">
        <w:rPr>
          <w:sz w:val="16"/>
          <w:szCs w:val="16"/>
        </w:rPr>
        <w:t xml:space="preserve"> </w:t>
      </w:r>
    </w:p>
    <w:p w14:paraId="1FB15CFF" w14:textId="088D39C1" w:rsidR="00361D6F" w:rsidRPr="00FE7BCC" w:rsidRDefault="00361D6F" w:rsidP="00361D6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FE7BCC">
        <w:rPr>
          <w:sz w:val="24"/>
          <w:szCs w:val="24"/>
        </w:rPr>
        <w:t xml:space="preserve"> </w:t>
      </w:r>
    </w:p>
    <w:p w14:paraId="26CB5127" w14:textId="036F9CD7" w:rsidR="00ED6404" w:rsidRPr="00ED6404" w:rsidRDefault="00ED6404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 w:rsidRPr="00ED6404">
        <w:rPr>
          <w:sz w:val="24"/>
          <w:szCs w:val="24"/>
        </w:rPr>
        <w:t xml:space="preserve">                                                               </w:t>
      </w:r>
      <w:r w:rsidRPr="00ED6404">
        <w:rPr>
          <w:sz w:val="24"/>
        </w:rPr>
        <w:t xml:space="preserve">                                                                                              </w:t>
      </w:r>
      <w:r w:rsidRPr="00ED6404">
        <w:rPr>
          <w:sz w:val="16"/>
          <w:szCs w:val="16"/>
        </w:rPr>
        <w:t xml:space="preserve"> </w:t>
      </w:r>
    </w:p>
    <w:p w14:paraId="3952FE7E" w14:textId="77777777" w:rsidR="00291410" w:rsidRPr="00ED6404" w:rsidRDefault="00291410" w:rsidP="00291410">
      <w:pPr>
        <w:rPr>
          <w:sz w:val="28"/>
        </w:rPr>
      </w:pPr>
    </w:p>
    <w:p w14:paraId="3FFA0A3B" w14:textId="77777777" w:rsidR="00291410" w:rsidRPr="00ED6404" w:rsidRDefault="00291410" w:rsidP="00291410">
      <w:pPr>
        <w:rPr>
          <w:sz w:val="28"/>
        </w:rPr>
      </w:pPr>
    </w:p>
    <w:p w14:paraId="30016AB3" w14:textId="77777777" w:rsidR="00FE0D2F" w:rsidRDefault="00FE0D2F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17557E31" w14:textId="382555F1" w:rsidR="00FC2B7F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53ACDA67" w14:textId="3770958B" w:rsidR="00ED6404" w:rsidRPr="00ED6404" w:rsidRDefault="0033494E" w:rsidP="00ED6404">
      <w:pPr>
        <w:tabs>
          <w:tab w:val="left" w:pos="-1080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berie na vedomie</w:t>
      </w:r>
      <w:r w:rsidR="00ED6404">
        <w:rPr>
          <w:b/>
          <w:bCs/>
          <w:sz w:val="24"/>
          <w:szCs w:val="24"/>
        </w:rPr>
        <w:t xml:space="preserve"> </w:t>
      </w:r>
      <w:r w:rsidR="003275E1">
        <w:rPr>
          <w:sz w:val="24"/>
          <w:szCs w:val="24"/>
        </w:rPr>
        <w:t xml:space="preserve"> </w:t>
      </w:r>
      <w:r w:rsidR="003275E1">
        <w:rPr>
          <w:b/>
          <w:sz w:val="24"/>
          <w:szCs w:val="24"/>
        </w:rPr>
        <w:t xml:space="preserve">  </w:t>
      </w:r>
      <w:r w:rsidR="00ED6404">
        <w:rPr>
          <w:sz w:val="24"/>
        </w:rPr>
        <w:t xml:space="preserve"> </w:t>
      </w:r>
    </w:p>
    <w:p w14:paraId="0F72CE4C" w14:textId="7FED612B" w:rsidR="00FE7BCC" w:rsidRPr="009846A1" w:rsidRDefault="00FE7BCC" w:rsidP="00FE7BCC">
      <w:pPr>
        <w:pStyle w:val="NormlnIMP"/>
        <w:jc w:val="both"/>
        <w:rPr>
          <w:sz w:val="24"/>
        </w:rPr>
      </w:pPr>
      <w:r>
        <w:rPr>
          <w:sz w:val="24"/>
          <w:szCs w:val="24"/>
        </w:rPr>
        <w:t>zámer rozšírenia areálu Arény Sršňov na základe upravenej urbanistickej štúdie</w:t>
      </w:r>
      <w:r w:rsidR="00A15F7D">
        <w:rPr>
          <w:sz w:val="24"/>
          <w:szCs w:val="24"/>
        </w:rPr>
        <w:t xml:space="preserve">.  </w:t>
      </w:r>
      <w:r>
        <w:rPr>
          <w:sz w:val="24"/>
          <w:szCs w:val="24"/>
        </w:rPr>
        <w:t xml:space="preserve">    </w:t>
      </w:r>
    </w:p>
    <w:p w14:paraId="4260EE95" w14:textId="77777777" w:rsidR="00FE7BCC" w:rsidRDefault="00FE7BCC" w:rsidP="00FE7BC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05F00A11" w14:textId="77777777" w:rsidR="00361D6F" w:rsidRDefault="00361D6F" w:rsidP="00361D6F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4A901D8C" w14:textId="77777777" w:rsidR="009E0DF7" w:rsidRDefault="009E0DF7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</w:rPr>
      </w:pPr>
    </w:p>
    <w:p w14:paraId="0FF8D18B" w14:textId="77777777" w:rsidR="00E820E6" w:rsidRDefault="00E820E6" w:rsidP="00E820E6">
      <w:pPr>
        <w:pStyle w:val="NormlnIMP"/>
        <w:rPr>
          <w:b/>
          <w:bCs/>
          <w:sz w:val="24"/>
        </w:rPr>
      </w:pPr>
    </w:p>
    <w:p w14:paraId="1F719F55" w14:textId="77777777" w:rsidR="00E820E6" w:rsidRDefault="00E820E6" w:rsidP="00E820E6">
      <w:pPr>
        <w:pStyle w:val="NormlnIMP"/>
        <w:rPr>
          <w:b/>
          <w:bCs/>
          <w:sz w:val="24"/>
        </w:rPr>
      </w:pPr>
    </w:p>
    <w:p w14:paraId="593A3BE4" w14:textId="578B8B73" w:rsidR="00E820E6" w:rsidRDefault="00E820E6" w:rsidP="00E820E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50675718" w14:textId="77777777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78503F8" w14:textId="0884AD49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4F8744D" w14:textId="77777777" w:rsidR="009E0DF7" w:rsidRDefault="009E0DF7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6F1B514B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36F50BFE" w14:textId="77777777" w:rsidR="00FE7BCC" w:rsidRDefault="00E40A08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Ing. </w:t>
      </w:r>
      <w:r w:rsidR="00FE7BCC">
        <w:rPr>
          <w:sz w:val="22"/>
          <w:szCs w:val="22"/>
        </w:rPr>
        <w:t xml:space="preserve">Jaromil Čop, </w:t>
      </w:r>
    </w:p>
    <w:p w14:paraId="3508286A" w14:textId="31685D27" w:rsidR="00291410" w:rsidRPr="009E0DF7" w:rsidRDefault="00FE7BCC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ED6404">
        <w:rPr>
          <w:sz w:val="22"/>
          <w:szCs w:val="22"/>
        </w:rPr>
        <w:t>edúc</w:t>
      </w:r>
      <w:r>
        <w:rPr>
          <w:sz w:val="22"/>
          <w:szCs w:val="22"/>
        </w:rPr>
        <w:t xml:space="preserve">i Oddelenia výstavby a majetku </w:t>
      </w:r>
      <w:r w:rsidR="00E40A08">
        <w:rPr>
          <w:sz w:val="22"/>
          <w:szCs w:val="22"/>
        </w:rPr>
        <w:t xml:space="preserve"> </w:t>
      </w:r>
      <w:r w:rsidR="00ED6404">
        <w:rPr>
          <w:sz w:val="22"/>
          <w:szCs w:val="22"/>
        </w:rPr>
        <w:t xml:space="preserve"> </w:t>
      </w:r>
      <w:r w:rsidR="00291410" w:rsidRPr="009E0DF7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55CE92A" w14:textId="77777777" w:rsidR="00575E6B" w:rsidRDefault="009E0D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575E6B">
        <w:rPr>
          <w:sz w:val="24"/>
        </w:rPr>
        <w:t xml:space="preserve">v. r. </w:t>
      </w:r>
    </w:p>
    <w:p w14:paraId="6B48DD3C" w14:textId="2320334D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1" w15:restartNumberingAfterBreak="0">
    <w:nsid w:val="51E91941"/>
    <w:multiLevelType w:val="hybridMultilevel"/>
    <w:tmpl w:val="3B9A0E22"/>
    <w:lvl w:ilvl="0" w:tplc="5144F15E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D4B63"/>
    <w:rsid w:val="001767E6"/>
    <w:rsid w:val="001D418A"/>
    <w:rsid w:val="001F5AAB"/>
    <w:rsid w:val="00220539"/>
    <w:rsid w:val="002544C5"/>
    <w:rsid w:val="0027126F"/>
    <w:rsid w:val="00291410"/>
    <w:rsid w:val="002F4B26"/>
    <w:rsid w:val="00302A95"/>
    <w:rsid w:val="00302B0D"/>
    <w:rsid w:val="003275E1"/>
    <w:rsid w:val="0033494E"/>
    <w:rsid w:val="00361D6F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95312"/>
    <w:rsid w:val="004F5F42"/>
    <w:rsid w:val="005075D0"/>
    <w:rsid w:val="00566CEC"/>
    <w:rsid w:val="005729D5"/>
    <w:rsid w:val="00575E6B"/>
    <w:rsid w:val="00577799"/>
    <w:rsid w:val="005824EA"/>
    <w:rsid w:val="00582D84"/>
    <w:rsid w:val="00586FE9"/>
    <w:rsid w:val="005A0E39"/>
    <w:rsid w:val="005A0FC7"/>
    <w:rsid w:val="005A312F"/>
    <w:rsid w:val="005A6571"/>
    <w:rsid w:val="005D17FF"/>
    <w:rsid w:val="005D1D3B"/>
    <w:rsid w:val="005F743B"/>
    <w:rsid w:val="00672AB0"/>
    <w:rsid w:val="006B48C0"/>
    <w:rsid w:val="006C239F"/>
    <w:rsid w:val="006E0718"/>
    <w:rsid w:val="006E253D"/>
    <w:rsid w:val="006F13CA"/>
    <w:rsid w:val="0071469C"/>
    <w:rsid w:val="00723F73"/>
    <w:rsid w:val="007929F5"/>
    <w:rsid w:val="007B2A95"/>
    <w:rsid w:val="007C0DD2"/>
    <w:rsid w:val="007C7705"/>
    <w:rsid w:val="00831027"/>
    <w:rsid w:val="008921C1"/>
    <w:rsid w:val="008F4E89"/>
    <w:rsid w:val="009440F1"/>
    <w:rsid w:val="00961E47"/>
    <w:rsid w:val="0099409A"/>
    <w:rsid w:val="009A0C84"/>
    <w:rsid w:val="009E0DF7"/>
    <w:rsid w:val="00A116EC"/>
    <w:rsid w:val="00A15F7D"/>
    <w:rsid w:val="00A40118"/>
    <w:rsid w:val="00A70AB3"/>
    <w:rsid w:val="00A714C6"/>
    <w:rsid w:val="00A75FBB"/>
    <w:rsid w:val="00AA568C"/>
    <w:rsid w:val="00AE22B7"/>
    <w:rsid w:val="00AF1A0C"/>
    <w:rsid w:val="00B2083B"/>
    <w:rsid w:val="00B56331"/>
    <w:rsid w:val="00BA5A37"/>
    <w:rsid w:val="00C02FA8"/>
    <w:rsid w:val="00C07A8C"/>
    <w:rsid w:val="00C57536"/>
    <w:rsid w:val="00CA68C9"/>
    <w:rsid w:val="00CE21BB"/>
    <w:rsid w:val="00D24A9A"/>
    <w:rsid w:val="00DD48B4"/>
    <w:rsid w:val="00DD7ADB"/>
    <w:rsid w:val="00DE38D9"/>
    <w:rsid w:val="00DF6061"/>
    <w:rsid w:val="00E22EAC"/>
    <w:rsid w:val="00E40A08"/>
    <w:rsid w:val="00E640B3"/>
    <w:rsid w:val="00E77782"/>
    <w:rsid w:val="00E820E6"/>
    <w:rsid w:val="00ED6404"/>
    <w:rsid w:val="00EE4742"/>
    <w:rsid w:val="00EF50A8"/>
    <w:rsid w:val="00F1679E"/>
    <w:rsid w:val="00F332BB"/>
    <w:rsid w:val="00F6092F"/>
    <w:rsid w:val="00FB2841"/>
    <w:rsid w:val="00FB4C5F"/>
    <w:rsid w:val="00FC1D71"/>
    <w:rsid w:val="00FC2B7F"/>
    <w:rsid w:val="00FD0E54"/>
    <w:rsid w:val="00FE0D2F"/>
    <w:rsid w:val="00FE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8</cp:revision>
  <cp:lastPrinted>2021-04-19T11:31:00Z</cp:lastPrinted>
  <dcterms:created xsi:type="dcterms:W3CDTF">2021-04-19T11:27:00Z</dcterms:created>
  <dcterms:modified xsi:type="dcterms:W3CDTF">2021-04-19T13:07:00Z</dcterms:modified>
</cp:coreProperties>
</file>