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6F5B835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491F16">
        <w:rPr>
          <w:sz w:val="24"/>
        </w:rPr>
        <w:t>7</w:t>
      </w:r>
      <w:r w:rsidR="00D6184C">
        <w:rPr>
          <w:sz w:val="24"/>
        </w:rPr>
        <w:t xml:space="preserve">. </w:t>
      </w:r>
      <w:r w:rsidR="00491F16">
        <w:rPr>
          <w:sz w:val="24"/>
        </w:rPr>
        <w:t>februára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363D8A1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0F3A2F">
        <w:rPr>
          <w:b/>
          <w:sz w:val="52"/>
        </w:rPr>
        <w:t xml:space="preserve">  5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00985F09" w:rsidR="00997125" w:rsidRDefault="00997125" w:rsidP="00E600F4"/>
    <w:p w14:paraId="7082857A" w14:textId="5A4795C7" w:rsidR="00F7617F" w:rsidRDefault="00F7617F" w:rsidP="00E600F4"/>
    <w:p w14:paraId="0749CD6F" w14:textId="77777777" w:rsidR="00F7617F" w:rsidRDefault="00F7617F" w:rsidP="00E600F4"/>
    <w:p w14:paraId="4960C5ED" w14:textId="6F176EBA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18FEAFF" w14:textId="571FE8E0" w:rsidR="000F3A2F" w:rsidRDefault="000F3A2F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Správy z výročných schôdzí Denného centra Mestskej časti Košice-Sídlisko KVP. </w:t>
      </w:r>
    </w:p>
    <w:p w14:paraId="4D689C10" w14:textId="13C1D0C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  <w:r w:rsidRPr="00491F16">
        <w:rPr>
          <w:sz w:val="24"/>
          <w:szCs w:val="24"/>
        </w:rPr>
        <w:t xml:space="preserve"> </w:t>
      </w: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688A32E3" w14:textId="77777777" w:rsidR="001744E0" w:rsidRDefault="001744E0" w:rsidP="000423E0">
      <w:pPr>
        <w:pStyle w:val="NormlnIMP"/>
        <w:rPr>
          <w:b/>
          <w:sz w:val="28"/>
        </w:rPr>
      </w:pPr>
    </w:p>
    <w:p w14:paraId="559BDF34" w14:textId="6FB0B12E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2D30CC2D" w14:textId="0008E11C" w:rsidR="008A236E" w:rsidRPr="001744E0" w:rsidRDefault="001D567E" w:rsidP="001744E0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679B8F44" w:rsidR="008C27D2" w:rsidRDefault="008C27D2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27FF082E" w14:textId="77777777" w:rsidR="000F3A2F" w:rsidRDefault="000F3A2F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>a) Správu z Výročnej schôdze Denného centra Mestskej časti Košice-Sídlisko KVP (utorok) zo</w:t>
      </w:r>
    </w:p>
    <w:p w14:paraId="18FB10BB" w14:textId="4CAE69A0" w:rsidR="000F3A2F" w:rsidRDefault="000F3A2F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 dňa 04.02.2020</w:t>
      </w:r>
    </w:p>
    <w:p w14:paraId="3EEF66AE" w14:textId="77777777" w:rsidR="000F3A2F" w:rsidRDefault="000F3A2F" w:rsidP="000F3A2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>b) Správu z Výročnej schôdze Denného centra Mestskej časti Košice-Sídlisko KVP (štvrtok)</w:t>
      </w:r>
    </w:p>
    <w:p w14:paraId="56D2703F" w14:textId="6AB0A5C9" w:rsidR="000F3A2F" w:rsidRDefault="000F3A2F" w:rsidP="000F3A2F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 zo dňa </w:t>
      </w:r>
      <w:r w:rsidR="00F7617F">
        <w:rPr>
          <w:bCs/>
          <w:sz w:val="24"/>
        </w:rPr>
        <w:t xml:space="preserve">23.01.2020. </w:t>
      </w:r>
    </w:p>
    <w:p w14:paraId="60F11B4A" w14:textId="5DC99EFA" w:rsidR="00491F16" w:rsidRPr="008C27D2" w:rsidRDefault="00491F16" w:rsidP="008C27D2">
      <w:p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4"/>
        </w:rPr>
      </w:pPr>
    </w:p>
    <w:p w14:paraId="0F526B40" w14:textId="6C29D776" w:rsidR="00776E3B" w:rsidRPr="00491F16" w:rsidRDefault="00776E3B" w:rsidP="00776E3B">
      <w:pPr>
        <w:rPr>
          <w:b/>
          <w:sz w:val="24"/>
        </w:rPr>
      </w:pPr>
      <w:r w:rsidRPr="00491F16">
        <w:rPr>
          <w:sz w:val="24"/>
        </w:rPr>
        <w:t xml:space="preserve">     </w:t>
      </w:r>
    </w:p>
    <w:p w14:paraId="719EA882" w14:textId="77777777" w:rsidR="00476470" w:rsidRPr="000F3A2F" w:rsidRDefault="00476470" w:rsidP="00776E3B">
      <w:pPr>
        <w:rPr>
          <w:b/>
          <w:bCs/>
          <w:sz w:val="28"/>
        </w:rPr>
      </w:pPr>
    </w:p>
    <w:p w14:paraId="5F544CFE" w14:textId="544954E1" w:rsidR="00D6184C" w:rsidRDefault="00D6184C" w:rsidP="000423E0">
      <w:pPr>
        <w:pStyle w:val="NormlnIMP"/>
        <w:rPr>
          <w:sz w:val="24"/>
        </w:rPr>
      </w:pPr>
    </w:p>
    <w:p w14:paraId="1C4A2431" w14:textId="77777777" w:rsidR="00F7617F" w:rsidRDefault="00F7617F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18932E95" w14:textId="4E209356" w:rsidR="008C27D2" w:rsidRDefault="00F7617F" w:rsidP="000423E0">
      <w:pPr>
        <w:pStyle w:val="NormlnIMP"/>
        <w:rPr>
          <w:bCs/>
          <w:sz w:val="24"/>
        </w:rPr>
      </w:pPr>
      <w:r>
        <w:rPr>
          <w:bCs/>
          <w:sz w:val="24"/>
        </w:rPr>
        <w:t>Mgr. Alica Schützová</w:t>
      </w:r>
    </w:p>
    <w:p w14:paraId="5A4BEC68" w14:textId="1D4FCE02" w:rsidR="008C27D2" w:rsidRPr="008C27D2" w:rsidRDefault="00F7617F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Odd. sociálnych vecí, kultúry a športu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3CA21340" w14:textId="77777777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29F04B7A" w14:textId="77777777" w:rsidR="00F7617F" w:rsidRDefault="00F7617F" w:rsidP="00E600F4">
      <w:pPr>
        <w:rPr>
          <w:b/>
          <w:sz w:val="24"/>
        </w:rPr>
      </w:pPr>
    </w:p>
    <w:p w14:paraId="5A144622" w14:textId="48253310" w:rsidR="00F7617F" w:rsidRDefault="00F7617F" w:rsidP="00E600F4">
      <w:pPr>
        <w:rPr>
          <w:b/>
          <w:sz w:val="24"/>
        </w:rPr>
      </w:pPr>
    </w:p>
    <w:p w14:paraId="5624CC92" w14:textId="635B2738" w:rsidR="00F7617F" w:rsidRDefault="00F7617F" w:rsidP="00E600F4">
      <w:pPr>
        <w:rPr>
          <w:b/>
          <w:sz w:val="24"/>
        </w:rPr>
      </w:pPr>
    </w:p>
    <w:p w14:paraId="3AFC6AC2" w14:textId="77777777" w:rsidR="00F7617F" w:rsidRDefault="00F7617F" w:rsidP="00E600F4">
      <w:pPr>
        <w:rPr>
          <w:b/>
          <w:sz w:val="24"/>
        </w:rPr>
      </w:pPr>
    </w:p>
    <w:p w14:paraId="060FC120" w14:textId="77777777" w:rsidR="00F7617F" w:rsidRDefault="00F7617F" w:rsidP="00E600F4">
      <w:pPr>
        <w:rPr>
          <w:b/>
          <w:sz w:val="24"/>
        </w:rPr>
      </w:pPr>
      <w:bookmarkStart w:id="0" w:name="_GoBack"/>
      <w:bookmarkEnd w:id="0"/>
    </w:p>
    <w:p w14:paraId="30C948E1" w14:textId="56D35FD1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373D9D5" w14:textId="77777777" w:rsidR="00EC70D5" w:rsidRDefault="00F7617F" w:rsidP="00CE72AE">
      <w:pPr>
        <w:rPr>
          <w:sz w:val="24"/>
        </w:rPr>
      </w:pPr>
      <w:r>
        <w:rPr>
          <w:sz w:val="24"/>
        </w:rPr>
        <w:t xml:space="preserve">Ing. Roman Matoušek, </w:t>
      </w:r>
      <w:r w:rsidR="00EC70D5">
        <w:rPr>
          <w:sz w:val="24"/>
        </w:rPr>
        <w:t xml:space="preserve">v. r. </w:t>
      </w:r>
    </w:p>
    <w:p w14:paraId="0446BA22" w14:textId="27C09DD6" w:rsidR="00997125" w:rsidRDefault="00F7617F" w:rsidP="00CE72AE">
      <w:pPr>
        <w:rPr>
          <w:sz w:val="24"/>
        </w:rPr>
      </w:pPr>
      <w:r>
        <w:rPr>
          <w:sz w:val="24"/>
        </w:rPr>
        <w:t xml:space="preserve">zástupca starostu 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sectPr w:rsidR="00491F1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0F3A2F"/>
    <w:rsid w:val="001072E2"/>
    <w:rsid w:val="0016342F"/>
    <w:rsid w:val="00165E96"/>
    <w:rsid w:val="0017220F"/>
    <w:rsid w:val="001744E0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614D0"/>
    <w:rsid w:val="00E85797"/>
    <w:rsid w:val="00EC589B"/>
    <w:rsid w:val="00EC70D5"/>
    <w:rsid w:val="00ED0F91"/>
    <w:rsid w:val="00EF3816"/>
    <w:rsid w:val="00F173AC"/>
    <w:rsid w:val="00F44292"/>
    <w:rsid w:val="00F475FE"/>
    <w:rsid w:val="00F66A72"/>
    <w:rsid w:val="00F74271"/>
    <w:rsid w:val="00F7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2020-02-12T13:01:00Z</cp:lastPrinted>
  <dcterms:created xsi:type="dcterms:W3CDTF">2020-02-12T12:46:00Z</dcterms:created>
  <dcterms:modified xsi:type="dcterms:W3CDTF">2020-02-17T14:15:00Z</dcterms:modified>
</cp:coreProperties>
</file>