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F2A64" w14:textId="77777777" w:rsidR="00807111" w:rsidRDefault="00807111" w:rsidP="001672B4">
      <w:pPr>
        <w:rPr>
          <w:b/>
          <w:sz w:val="28"/>
        </w:rPr>
      </w:pPr>
    </w:p>
    <w:p w14:paraId="3C613584" w14:textId="4B4D1A1A" w:rsidR="001672B4" w:rsidRDefault="001672B4" w:rsidP="001672B4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784ED454" w14:textId="77777777" w:rsidR="001672B4" w:rsidRDefault="001672B4" w:rsidP="001672B4"/>
    <w:p w14:paraId="03349062" w14:textId="77777777" w:rsidR="001672B4" w:rsidRDefault="001672B4" w:rsidP="001672B4">
      <w:pPr>
        <w:rPr>
          <w:sz w:val="24"/>
        </w:rPr>
      </w:pPr>
      <w:r>
        <w:rPr>
          <w:sz w:val="24"/>
        </w:rPr>
        <w:t xml:space="preserve">Na zasadnutie Miestneho zastupiteľstva      </w:t>
      </w:r>
    </w:p>
    <w:p w14:paraId="1293A871" w14:textId="77777777" w:rsidR="001672B4" w:rsidRDefault="001672B4" w:rsidP="001672B4">
      <w:pPr>
        <w:rPr>
          <w:sz w:val="24"/>
        </w:rPr>
      </w:pPr>
      <w:r>
        <w:rPr>
          <w:sz w:val="24"/>
        </w:rPr>
        <w:t>Mestskej časti Košice-Sídlisko KVP</w:t>
      </w:r>
    </w:p>
    <w:p w14:paraId="45B1AA4E" w14:textId="77777777" w:rsidR="001672B4" w:rsidRDefault="001672B4" w:rsidP="001672B4">
      <w:pPr>
        <w:tabs>
          <w:tab w:val="left" w:pos="6804"/>
        </w:tabs>
      </w:pPr>
      <w:r>
        <w:rPr>
          <w:sz w:val="24"/>
        </w:rPr>
        <w:t>dňa 26. júna 2024</w:t>
      </w:r>
      <w:r>
        <w:t xml:space="preserve"> </w:t>
      </w:r>
    </w:p>
    <w:p w14:paraId="4BDF461B" w14:textId="77777777" w:rsidR="001672B4" w:rsidRDefault="001672B4" w:rsidP="001672B4">
      <w:pPr>
        <w:tabs>
          <w:tab w:val="left" w:pos="6804"/>
        </w:tabs>
        <w:rPr>
          <w:b/>
          <w:sz w:val="52"/>
        </w:rPr>
      </w:pPr>
    </w:p>
    <w:p w14:paraId="4F91567F" w14:textId="77777777" w:rsidR="001672B4" w:rsidRDefault="001672B4" w:rsidP="001672B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  <w:t>13.</w:t>
      </w:r>
    </w:p>
    <w:p w14:paraId="15B01411" w14:textId="77777777" w:rsidR="001672B4" w:rsidRDefault="001672B4" w:rsidP="001672B4">
      <w:pPr>
        <w:tabs>
          <w:tab w:val="left" w:pos="6804"/>
        </w:tabs>
      </w:pPr>
    </w:p>
    <w:p w14:paraId="1EFE800F" w14:textId="77777777" w:rsidR="001672B4" w:rsidRDefault="001672B4" w:rsidP="001672B4">
      <w:pPr>
        <w:rPr>
          <w:b/>
          <w:sz w:val="28"/>
        </w:rPr>
      </w:pPr>
    </w:p>
    <w:p w14:paraId="2483758D" w14:textId="77777777" w:rsidR="001672B4" w:rsidRDefault="001672B4" w:rsidP="001672B4">
      <w:pPr>
        <w:rPr>
          <w:b/>
          <w:sz w:val="28"/>
        </w:rPr>
      </w:pPr>
      <w:r>
        <w:rPr>
          <w:b/>
          <w:sz w:val="28"/>
        </w:rPr>
        <w:t>Názov materiálu:</w:t>
      </w:r>
    </w:p>
    <w:p w14:paraId="62415B3E" w14:textId="77777777" w:rsidR="001672B4" w:rsidRDefault="001672B4" w:rsidP="001672B4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Informácia o havarijnom stave budovy MŠ Bauerova 1, Košice v správe mestskej časti. </w:t>
      </w:r>
    </w:p>
    <w:p w14:paraId="00563C22" w14:textId="77777777" w:rsidR="001672B4" w:rsidRDefault="001672B4" w:rsidP="001672B4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</w:t>
      </w:r>
    </w:p>
    <w:p w14:paraId="074D9954" w14:textId="77777777" w:rsidR="001672B4" w:rsidRDefault="001672B4" w:rsidP="001672B4">
      <w:pPr>
        <w:jc w:val="both"/>
        <w:rPr>
          <w:b/>
          <w:sz w:val="28"/>
        </w:rPr>
      </w:pPr>
    </w:p>
    <w:p w14:paraId="46FFEF1A" w14:textId="77777777" w:rsidR="001672B4" w:rsidRDefault="001672B4" w:rsidP="001672B4">
      <w:pPr>
        <w:jc w:val="both"/>
        <w:rPr>
          <w:b/>
          <w:sz w:val="28"/>
        </w:rPr>
      </w:pPr>
    </w:p>
    <w:p w14:paraId="7128A1F3" w14:textId="77777777" w:rsidR="001672B4" w:rsidRDefault="001672B4" w:rsidP="001672B4">
      <w:pPr>
        <w:jc w:val="both"/>
        <w:rPr>
          <w:b/>
          <w:sz w:val="28"/>
        </w:rPr>
      </w:pPr>
    </w:p>
    <w:p w14:paraId="3ED9EBFA" w14:textId="77777777" w:rsidR="001672B4" w:rsidRDefault="001672B4" w:rsidP="001672B4">
      <w:pPr>
        <w:jc w:val="both"/>
        <w:rPr>
          <w:b/>
          <w:sz w:val="28"/>
        </w:rPr>
      </w:pPr>
      <w:r>
        <w:rPr>
          <w:b/>
          <w:sz w:val="28"/>
        </w:rPr>
        <w:t>Návrh na uznesenie:</w:t>
      </w:r>
    </w:p>
    <w:p w14:paraId="493EA3AC" w14:textId="77777777" w:rsidR="001672B4" w:rsidRPr="0024189D" w:rsidRDefault="001672B4" w:rsidP="001672B4">
      <w:pPr>
        <w:suppressAutoHyphens/>
        <w:overflowPunct/>
        <w:autoSpaceDE/>
        <w:adjustRightInd/>
        <w:spacing w:line="228" w:lineRule="auto"/>
        <w:rPr>
          <w:sz w:val="24"/>
          <w:lang w:eastAsia="sk-SK"/>
        </w:rPr>
      </w:pPr>
      <w:r>
        <w:rPr>
          <w:sz w:val="24"/>
          <w:lang w:eastAsia="sk-SK"/>
        </w:rPr>
        <w:t xml:space="preserve">Miestne zastupiteľstvo Mestskej časti Košice - Sídlisko KVP  </w:t>
      </w:r>
    </w:p>
    <w:p w14:paraId="0319CCC3" w14:textId="77777777" w:rsidR="001672B4" w:rsidRDefault="001672B4" w:rsidP="001672B4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</w:p>
    <w:p w14:paraId="0FD10F10" w14:textId="77777777" w:rsidR="001672B4" w:rsidRDefault="001672B4" w:rsidP="001672B4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  <w:r w:rsidRPr="0024189D">
        <w:rPr>
          <w:b/>
          <w:bCs/>
          <w:sz w:val="24"/>
        </w:rPr>
        <w:t>a) berie na vedomie</w:t>
      </w:r>
    </w:p>
    <w:p w14:paraId="623B9175" w14:textId="77777777" w:rsidR="001672B4" w:rsidRPr="0024189D" w:rsidRDefault="001672B4" w:rsidP="001672B4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  <w:r>
        <w:rPr>
          <w:b/>
          <w:bCs/>
          <w:sz w:val="24"/>
        </w:rPr>
        <w:t xml:space="preserve">    </w:t>
      </w:r>
      <w:r w:rsidRPr="0024189D">
        <w:rPr>
          <w:sz w:val="24"/>
        </w:rPr>
        <w:t xml:space="preserve">informáciu </w:t>
      </w:r>
      <w:r>
        <w:rPr>
          <w:sz w:val="24"/>
        </w:rPr>
        <w:t>o havarijnom stave budovy bývalej MŠ Bauerova 1, Košice v správe mestskej časti</w:t>
      </w:r>
    </w:p>
    <w:p w14:paraId="224832A3" w14:textId="77777777" w:rsidR="001672B4" w:rsidRDefault="001672B4" w:rsidP="001672B4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</w:p>
    <w:p w14:paraId="46CB57BA" w14:textId="60F163F3" w:rsidR="001672B4" w:rsidRPr="0024189D" w:rsidRDefault="001672B4" w:rsidP="001672B4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  <w:r w:rsidRPr="0024189D">
        <w:rPr>
          <w:b/>
          <w:bCs/>
          <w:sz w:val="24"/>
        </w:rPr>
        <w:t xml:space="preserve">b) </w:t>
      </w:r>
      <w:r>
        <w:rPr>
          <w:b/>
          <w:bCs/>
          <w:sz w:val="24"/>
        </w:rPr>
        <w:t xml:space="preserve">odporúča </w:t>
      </w:r>
      <w:r w:rsidRPr="0024189D">
        <w:rPr>
          <w:b/>
          <w:bCs/>
          <w:sz w:val="24"/>
        </w:rPr>
        <w:t xml:space="preserve">  </w:t>
      </w:r>
    </w:p>
    <w:p w14:paraId="01F16379" w14:textId="27E75993" w:rsidR="001672B4" w:rsidRDefault="001672B4" w:rsidP="001672B4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  <w:r>
        <w:rPr>
          <w:color w:val="FF0000"/>
          <w:sz w:val="24"/>
        </w:rPr>
        <w:t xml:space="preserve">    </w:t>
      </w:r>
      <w:r w:rsidRPr="0024189D">
        <w:rPr>
          <w:sz w:val="24"/>
        </w:rPr>
        <w:t>staros</w:t>
      </w:r>
      <w:r>
        <w:rPr>
          <w:sz w:val="24"/>
        </w:rPr>
        <w:t xml:space="preserve">tovi Mestskej časti Košice - Sídlisko KVP pripraviť a predložiť zmenu rozpočtu mestskej </w:t>
      </w:r>
    </w:p>
    <w:p w14:paraId="2481D7D3" w14:textId="4BA3A8C2" w:rsidR="001672B4" w:rsidRDefault="001672B4" w:rsidP="001672B4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  <w:r>
        <w:rPr>
          <w:sz w:val="24"/>
        </w:rPr>
        <w:t xml:space="preserve">    časti, ktorou budú vyčlenené finančné prostriedky na riešenie tejto havarijnej situácie. </w:t>
      </w:r>
    </w:p>
    <w:p w14:paraId="7F4BF968" w14:textId="77777777" w:rsidR="001672B4" w:rsidRDefault="001672B4" w:rsidP="001672B4">
      <w:pPr>
        <w:suppressAutoHyphens/>
        <w:overflowPunct/>
        <w:autoSpaceDE/>
        <w:adjustRightInd/>
        <w:spacing w:line="228" w:lineRule="auto"/>
        <w:jc w:val="both"/>
        <w:rPr>
          <w:color w:val="FF0000"/>
          <w:sz w:val="24"/>
        </w:rPr>
      </w:pPr>
    </w:p>
    <w:p w14:paraId="43919A30" w14:textId="77777777" w:rsidR="001672B4" w:rsidRDefault="001672B4" w:rsidP="001672B4">
      <w:pPr>
        <w:suppressAutoHyphens/>
        <w:overflowPunct/>
        <w:autoSpaceDE/>
        <w:adjustRightInd/>
        <w:spacing w:line="228" w:lineRule="auto"/>
        <w:jc w:val="both"/>
        <w:rPr>
          <w:color w:val="FF0000"/>
          <w:sz w:val="24"/>
        </w:rPr>
      </w:pPr>
    </w:p>
    <w:p w14:paraId="20AC08E3" w14:textId="77777777" w:rsidR="001672B4" w:rsidRDefault="001672B4" w:rsidP="001672B4">
      <w:pPr>
        <w:suppressAutoHyphens/>
        <w:overflowPunct/>
        <w:autoSpaceDE/>
        <w:adjustRightInd/>
        <w:spacing w:line="228" w:lineRule="auto"/>
        <w:jc w:val="both"/>
        <w:rPr>
          <w:color w:val="FF0000"/>
          <w:sz w:val="24"/>
        </w:rPr>
      </w:pPr>
    </w:p>
    <w:p w14:paraId="0F5883AB" w14:textId="77777777" w:rsidR="001672B4" w:rsidRDefault="001672B4" w:rsidP="001672B4">
      <w:pPr>
        <w:jc w:val="both"/>
        <w:rPr>
          <w:b/>
          <w:sz w:val="28"/>
        </w:rPr>
      </w:pPr>
    </w:p>
    <w:p w14:paraId="51BFF6BD" w14:textId="77777777" w:rsidR="001672B4" w:rsidRDefault="001672B4" w:rsidP="001672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C69834E" w14:textId="77777777" w:rsidR="001672B4" w:rsidRDefault="001672B4" w:rsidP="001672B4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06DF2E97" w14:textId="77777777" w:rsidR="001672B4" w:rsidRDefault="001672B4" w:rsidP="001672B4">
      <w:pPr>
        <w:rPr>
          <w:sz w:val="22"/>
        </w:rPr>
      </w:pPr>
    </w:p>
    <w:p w14:paraId="3B0B15DF" w14:textId="77777777" w:rsidR="001672B4" w:rsidRDefault="001672B4" w:rsidP="001672B4">
      <w:pPr>
        <w:tabs>
          <w:tab w:val="left" w:pos="-1080"/>
        </w:tabs>
        <w:jc w:val="both"/>
        <w:rPr>
          <w:b/>
          <w:sz w:val="24"/>
        </w:rPr>
      </w:pPr>
    </w:p>
    <w:p w14:paraId="3352DCA3" w14:textId="77777777" w:rsidR="001672B4" w:rsidRDefault="001672B4" w:rsidP="001672B4">
      <w:pPr>
        <w:tabs>
          <w:tab w:val="left" w:pos="-1080"/>
        </w:tabs>
        <w:jc w:val="both"/>
        <w:rPr>
          <w:b/>
          <w:sz w:val="24"/>
        </w:rPr>
      </w:pPr>
    </w:p>
    <w:p w14:paraId="0CE71DC7" w14:textId="77777777" w:rsidR="001672B4" w:rsidRDefault="001672B4" w:rsidP="001672B4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Spracovali:</w:t>
      </w:r>
    </w:p>
    <w:p w14:paraId="196E167D" w14:textId="77777777" w:rsidR="001672B4" w:rsidRPr="003E517F" w:rsidRDefault="001672B4" w:rsidP="001672B4">
      <w:pPr>
        <w:tabs>
          <w:tab w:val="left" w:pos="-1080"/>
        </w:tabs>
        <w:ind w:left="16"/>
        <w:jc w:val="both"/>
      </w:pPr>
      <w:r w:rsidRPr="003E517F">
        <w:t>Ing. Jarmila Balážová, PhD.,</w:t>
      </w:r>
    </w:p>
    <w:p w14:paraId="2F617FEB" w14:textId="77777777" w:rsidR="001672B4" w:rsidRPr="003E517F" w:rsidRDefault="001672B4" w:rsidP="001672B4">
      <w:pPr>
        <w:tabs>
          <w:tab w:val="left" w:pos="-1080"/>
        </w:tabs>
        <w:ind w:left="16"/>
        <w:jc w:val="both"/>
      </w:pPr>
      <w:r w:rsidRPr="003E517F">
        <w:t xml:space="preserve">Ing. Iveta Urbanová, </w:t>
      </w:r>
    </w:p>
    <w:p w14:paraId="4A75314A" w14:textId="77777777" w:rsidR="001672B4" w:rsidRDefault="001672B4" w:rsidP="001672B4">
      <w:pPr>
        <w:tabs>
          <w:tab w:val="left" w:pos="-1080"/>
        </w:tabs>
        <w:ind w:left="16"/>
        <w:jc w:val="both"/>
      </w:pPr>
      <w:r>
        <w:t>Ing. Juraj Hankovský,</w:t>
      </w:r>
    </w:p>
    <w:p w14:paraId="0CF0B256" w14:textId="77777777" w:rsidR="001672B4" w:rsidRDefault="001672B4" w:rsidP="001672B4">
      <w:pPr>
        <w:tabs>
          <w:tab w:val="left" w:pos="-1080"/>
        </w:tabs>
        <w:ind w:left="16"/>
        <w:jc w:val="both"/>
      </w:pPr>
      <w:r>
        <w:t>Mgr. Rastislav Roško,</w:t>
      </w:r>
    </w:p>
    <w:p w14:paraId="08F6478A" w14:textId="77777777" w:rsidR="001672B4" w:rsidRPr="003E517F" w:rsidRDefault="001672B4" w:rsidP="001672B4">
      <w:pPr>
        <w:tabs>
          <w:tab w:val="left" w:pos="-1080"/>
        </w:tabs>
        <w:ind w:left="16"/>
        <w:jc w:val="both"/>
      </w:pPr>
      <w:r>
        <w:t>Mgr. Miroslav Varga,</w:t>
      </w:r>
    </w:p>
    <w:p w14:paraId="6B2338BF" w14:textId="77777777" w:rsidR="001672B4" w:rsidRPr="003E517F" w:rsidRDefault="001672B4" w:rsidP="001672B4">
      <w:pPr>
        <w:tabs>
          <w:tab w:val="left" w:pos="-1080"/>
        </w:tabs>
        <w:ind w:left="16"/>
        <w:jc w:val="both"/>
      </w:pPr>
      <w:r w:rsidRPr="003E517F">
        <w:t xml:space="preserve">oddelenie výstavby a majetku     </w:t>
      </w:r>
    </w:p>
    <w:p w14:paraId="4144D965" w14:textId="77777777" w:rsidR="001672B4" w:rsidRDefault="001672B4" w:rsidP="001672B4">
      <w:pPr>
        <w:rPr>
          <w:b/>
          <w:sz w:val="24"/>
        </w:rPr>
      </w:pPr>
    </w:p>
    <w:p w14:paraId="0954C1A6" w14:textId="77777777" w:rsidR="001672B4" w:rsidRDefault="001672B4" w:rsidP="001672B4">
      <w:pPr>
        <w:rPr>
          <w:b/>
          <w:sz w:val="24"/>
        </w:rPr>
      </w:pPr>
    </w:p>
    <w:p w14:paraId="1395BB80" w14:textId="77777777" w:rsidR="001672B4" w:rsidRDefault="001672B4" w:rsidP="001672B4">
      <w:pPr>
        <w:rPr>
          <w:b/>
          <w:sz w:val="24"/>
        </w:rPr>
      </w:pPr>
    </w:p>
    <w:p w14:paraId="7246C7D5" w14:textId="77777777" w:rsidR="001672B4" w:rsidRDefault="001672B4" w:rsidP="001672B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19999B7" w14:textId="77777777" w:rsidR="00807111" w:rsidRDefault="001672B4" w:rsidP="001672B4">
      <w:pPr>
        <w:rPr>
          <w:sz w:val="24"/>
        </w:rPr>
      </w:pPr>
      <w:r>
        <w:rPr>
          <w:sz w:val="24"/>
        </w:rPr>
        <w:t xml:space="preserve">Mgr. Ladislav Lörinc, </w:t>
      </w:r>
      <w:r w:rsidR="00807111">
        <w:rPr>
          <w:sz w:val="24"/>
        </w:rPr>
        <w:t xml:space="preserve">v. r. </w:t>
      </w:r>
    </w:p>
    <w:p w14:paraId="206D2846" w14:textId="0CA85A37" w:rsidR="001672B4" w:rsidRPr="00291410" w:rsidRDefault="001672B4" w:rsidP="001672B4">
      <w:pPr>
        <w:rPr>
          <w:sz w:val="24"/>
        </w:rPr>
      </w:pPr>
      <w:r>
        <w:rPr>
          <w:sz w:val="24"/>
        </w:rPr>
        <w:t xml:space="preserve">starosta               </w:t>
      </w:r>
    </w:p>
    <w:p w14:paraId="6B48DD3C" w14:textId="7EA9F507" w:rsidR="00672AB0" w:rsidRPr="00291410" w:rsidRDefault="00291410" w:rsidP="00F332BB">
      <w:pPr>
        <w:rPr>
          <w:sz w:val="24"/>
        </w:rPr>
      </w:pPr>
      <w:r>
        <w:rPr>
          <w:sz w:val="24"/>
        </w:rPr>
        <w:t xml:space="preserve">   </w:t>
      </w:r>
    </w:p>
    <w:sectPr w:rsidR="00672AB0" w:rsidRPr="00291410" w:rsidSect="00A8765E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1"/>
  </w:num>
  <w:num w:numId="2" w16cid:durableId="2094160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A39F0"/>
    <w:rsid w:val="000D4B63"/>
    <w:rsid w:val="000F0B36"/>
    <w:rsid w:val="000F4A1A"/>
    <w:rsid w:val="00137471"/>
    <w:rsid w:val="001573A1"/>
    <w:rsid w:val="001672B4"/>
    <w:rsid w:val="00182916"/>
    <w:rsid w:val="001C1112"/>
    <w:rsid w:val="001C7C1C"/>
    <w:rsid w:val="001D418A"/>
    <w:rsid w:val="001F5AAB"/>
    <w:rsid w:val="002162A6"/>
    <w:rsid w:val="00220539"/>
    <w:rsid w:val="0024189D"/>
    <w:rsid w:val="002544C5"/>
    <w:rsid w:val="00267347"/>
    <w:rsid w:val="0027126F"/>
    <w:rsid w:val="00291410"/>
    <w:rsid w:val="002B5C27"/>
    <w:rsid w:val="002F4B26"/>
    <w:rsid w:val="00302A95"/>
    <w:rsid w:val="003A4149"/>
    <w:rsid w:val="003B073C"/>
    <w:rsid w:val="003E175E"/>
    <w:rsid w:val="003E4BF0"/>
    <w:rsid w:val="003E517F"/>
    <w:rsid w:val="00402187"/>
    <w:rsid w:val="00410272"/>
    <w:rsid w:val="004122D0"/>
    <w:rsid w:val="00420B6D"/>
    <w:rsid w:val="004464C0"/>
    <w:rsid w:val="00456134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D59D3"/>
    <w:rsid w:val="005F1230"/>
    <w:rsid w:val="00601278"/>
    <w:rsid w:val="006076BC"/>
    <w:rsid w:val="00615B99"/>
    <w:rsid w:val="00632084"/>
    <w:rsid w:val="0065245A"/>
    <w:rsid w:val="00672AB0"/>
    <w:rsid w:val="0067361E"/>
    <w:rsid w:val="00682F93"/>
    <w:rsid w:val="006B02AC"/>
    <w:rsid w:val="006B48C0"/>
    <w:rsid w:val="006C01A8"/>
    <w:rsid w:val="006C239F"/>
    <w:rsid w:val="006C4332"/>
    <w:rsid w:val="006D7631"/>
    <w:rsid w:val="006E0718"/>
    <w:rsid w:val="006E253D"/>
    <w:rsid w:val="006F13CA"/>
    <w:rsid w:val="006F2550"/>
    <w:rsid w:val="007103CA"/>
    <w:rsid w:val="0071469C"/>
    <w:rsid w:val="00723F73"/>
    <w:rsid w:val="007638D8"/>
    <w:rsid w:val="00784F50"/>
    <w:rsid w:val="007929F5"/>
    <w:rsid w:val="007B2A95"/>
    <w:rsid w:val="007C0DD2"/>
    <w:rsid w:val="007C7705"/>
    <w:rsid w:val="00807111"/>
    <w:rsid w:val="00811E9B"/>
    <w:rsid w:val="00831027"/>
    <w:rsid w:val="00891B1E"/>
    <w:rsid w:val="008921C1"/>
    <w:rsid w:val="00892540"/>
    <w:rsid w:val="008A661A"/>
    <w:rsid w:val="00913B6C"/>
    <w:rsid w:val="00924058"/>
    <w:rsid w:val="00940536"/>
    <w:rsid w:val="009440F1"/>
    <w:rsid w:val="00963FD5"/>
    <w:rsid w:val="0099409A"/>
    <w:rsid w:val="00995D2D"/>
    <w:rsid w:val="009A0C84"/>
    <w:rsid w:val="009F26BE"/>
    <w:rsid w:val="00A116EC"/>
    <w:rsid w:val="00A33738"/>
    <w:rsid w:val="00A40118"/>
    <w:rsid w:val="00A62670"/>
    <w:rsid w:val="00A70AB3"/>
    <w:rsid w:val="00A714C6"/>
    <w:rsid w:val="00A75FBB"/>
    <w:rsid w:val="00A823AE"/>
    <w:rsid w:val="00A8765E"/>
    <w:rsid w:val="00AA6624"/>
    <w:rsid w:val="00AE22B7"/>
    <w:rsid w:val="00AF1A0C"/>
    <w:rsid w:val="00B2083B"/>
    <w:rsid w:val="00B56331"/>
    <w:rsid w:val="00B6219A"/>
    <w:rsid w:val="00B938E9"/>
    <w:rsid w:val="00B9733F"/>
    <w:rsid w:val="00BB7EEE"/>
    <w:rsid w:val="00C065EF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C7F9A"/>
    <w:rsid w:val="00CD427C"/>
    <w:rsid w:val="00CE21BB"/>
    <w:rsid w:val="00CE3D84"/>
    <w:rsid w:val="00D01FFA"/>
    <w:rsid w:val="00D24A9A"/>
    <w:rsid w:val="00D41796"/>
    <w:rsid w:val="00D53567"/>
    <w:rsid w:val="00D9135D"/>
    <w:rsid w:val="00D92390"/>
    <w:rsid w:val="00DA05E4"/>
    <w:rsid w:val="00DA1227"/>
    <w:rsid w:val="00DB35DC"/>
    <w:rsid w:val="00DB50C4"/>
    <w:rsid w:val="00DB7EB4"/>
    <w:rsid w:val="00DD48B4"/>
    <w:rsid w:val="00DD7ADB"/>
    <w:rsid w:val="00DE38D9"/>
    <w:rsid w:val="00DF6061"/>
    <w:rsid w:val="00E04073"/>
    <w:rsid w:val="00E22EAC"/>
    <w:rsid w:val="00E30E11"/>
    <w:rsid w:val="00E348A4"/>
    <w:rsid w:val="00E640B3"/>
    <w:rsid w:val="00E640D7"/>
    <w:rsid w:val="00E77782"/>
    <w:rsid w:val="00ED0B22"/>
    <w:rsid w:val="00EE4742"/>
    <w:rsid w:val="00EE607C"/>
    <w:rsid w:val="00EF50A8"/>
    <w:rsid w:val="00F11E0D"/>
    <w:rsid w:val="00F30DAF"/>
    <w:rsid w:val="00F332BB"/>
    <w:rsid w:val="00F46D56"/>
    <w:rsid w:val="00F6092F"/>
    <w:rsid w:val="00F70F3D"/>
    <w:rsid w:val="00F90AE1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7638D8"/>
    <w:pPr>
      <w:suppressAutoHyphens/>
      <w:spacing w:line="228" w:lineRule="auto"/>
    </w:pPr>
    <w:rPr>
      <w:lang w:val="cs-CZ"/>
    </w:rPr>
  </w:style>
  <w:style w:type="character" w:customStyle="1" w:styleId="NormlnIMPChar">
    <w:name w:val="Normální_IMP Char"/>
    <w:link w:val="NormlnIMP"/>
    <w:locked/>
    <w:rsid w:val="007638D8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12</cp:revision>
  <cp:lastPrinted>2024-06-13T13:09:00Z</cp:lastPrinted>
  <dcterms:created xsi:type="dcterms:W3CDTF">2024-06-11T14:21:00Z</dcterms:created>
  <dcterms:modified xsi:type="dcterms:W3CDTF">2024-06-17T11:40:00Z</dcterms:modified>
</cp:coreProperties>
</file>