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0E4A2" w14:textId="77777777" w:rsidR="00022994" w:rsidRDefault="00022994" w:rsidP="00E600F4">
      <w:pPr>
        <w:rPr>
          <w:b/>
          <w:sz w:val="28"/>
        </w:rPr>
      </w:pPr>
    </w:p>
    <w:p w14:paraId="6EB97D18" w14:textId="11E45295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075FC23A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3D04AA">
        <w:rPr>
          <w:sz w:val="24"/>
        </w:rPr>
        <w:t>22. septembra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F66A28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082200">
        <w:rPr>
          <w:b/>
          <w:sz w:val="52"/>
        </w:rPr>
        <w:t>1</w:t>
      </w:r>
      <w:r w:rsidR="008B34A1">
        <w:rPr>
          <w:b/>
          <w:sz w:val="52"/>
        </w:rPr>
        <w:t>5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37D1EC52" w:rsidR="000C28A8" w:rsidRPr="00FE33AA" w:rsidRDefault="00B71CCC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Návrh na </w:t>
      </w:r>
      <w:r w:rsidR="008B34A1">
        <w:rPr>
          <w:sz w:val="24"/>
        </w:rPr>
        <w:t xml:space="preserve">zmenu Zásad nakladania s finančnými prostriedkami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Sídlisko KVP</w:t>
      </w:r>
      <w:r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49C61BA7" w14:textId="27CEBC1A" w:rsidR="00DF3CA2" w:rsidRDefault="00DF3CA2" w:rsidP="00DF3CA2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01FADB5" w14:textId="45C39001" w:rsidR="00DF3CA2" w:rsidRDefault="008B34A1" w:rsidP="008B34A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zmenu Zásad nakladania s finančnými prostriedkami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>Sídlisko KVP</w:t>
      </w:r>
      <w:r w:rsidR="00DF3CA2">
        <w:rPr>
          <w:sz w:val="24"/>
          <w:szCs w:val="24"/>
        </w:rPr>
        <w:t xml:space="preserve"> podľa predloženého návrhu.  </w:t>
      </w:r>
    </w:p>
    <w:p w14:paraId="6A57E300" w14:textId="77777777" w:rsidR="00DF3CA2" w:rsidRDefault="00DF3CA2" w:rsidP="00DF3CA2"/>
    <w:p w14:paraId="48AC6691" w14:textId="77777777" w:rsidR="00DF3CA2" w:rsidRDefault="00DF3CA2" w:rsidP="00DF3CA2">
      <w:pPr>
        <w:rPr>
          <w:sz w:val="24"/>
          <w:szCs w:val="24"/>
        </w:rPr>
      </w:pPr>
    </w:p>
    <w:p w14:paraId="18E7B447" w14:textId="77777777" w:rsidR="00DF3CA2" w:rsidRDefault="00DF3CA2" w:rsidP="00DF3CA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23F0A37" w14:textId="77777777" w:rsidR="00DF3CA2" w:rsidRDefault="00DF3CA2" w:rsidP="00F902BE">
      <w:pPr>
        <w:rPr>
          <w:b/>
          <w:sz w:val="24"/>
        </w:rPr>
      </w:pP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0E497360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DF3CA2">
        <w:rPr>
          <w:b/>
          <w:sz w:val="24"/>
        </w:rPr>
        <w:t>i</w:t>
      </w:r>
      <w:r>
        <w:rPr>
          <w:b/>
          <w:sz w:val="24"/>
        </w:rPr>
        <w:t>:</w:t>
      </w:r>
    </w:p>
    <w:p w14:paraId="7367AB7F" w14:textId="11606D01" w:rsidR="00DF3CA2" w:rsidRPr="004D47FD" w:rsidRDefault="00D373AB" w:rsidP="000423E0">
      <w:pPr>
        <w:pStyle w:val="NormlnIMP"/>
        <w:rPr>
          <w:sz w:val="22"/>
          <w:szCs w:val="22"/>
        </w:rPr>
      </w:pPr>
      <w:r w:rsidRPr="004D47FD">
        <w:rPr>
          <w:sz w:val="22"/>
          <w:szCs w:val="22"/>
        </w:rPr>
        <w:t xml:space="preserve">Ing. </w:t>
      </w:r>
      <w:r w:rsidR="004D47FD" w:rsidRPr="004D47FD">
        <w:rPr>
          <w:sz w:val="22"/>
          <w:szCs w:val="22"/>
        </w:rPr>
        <w:t>Viera Háberová, odd. ekonomické</w:t>
      </w:r>
      <w:r w:rsidR="00DF3CA2" w:rsidRPr="004D47FD">
        <w:rPr>
          <w:sz w:val="22"/>
          <w:szCs w:val="22"/>
        </w:rPr>
        <w:t xml:space="preserve"> </w:t>
      </w:r>
    </w:p>
    <w:p w14:paraId="6EFBB112" w14:textId="3801BA9E" w:rsidR="000423E0" w:rsidRPr="004D47FD" w:rsidRDefault="004D47FD" w:rsidP="000423E0">
      <w:pPr>
        <w:pStyle w:val="NormlnIMP"/>
        <w:rPr>
          <w:sz w:val="22"/>
          <w:szCs w:val="22"/>
        </w:rPr>
      </w:pPr>
      <w:r w:rsidRPr="004D47FD">
        <w:rPr>
          <w:sz w:val="22"/>
          <w:szCs w:val="22"/>
        </w:rPr>
        <w:t xml:space="preserve">JUDr. Magdaléna Balážová, odd. právne </w:t>
      </w:r>
      <w:r w:rsidR="00DF3CA2" w:rsidRPr="004D47FD">
        <w:rPr>
          <w:sz w:val="22"/>
          <w:szCs w:val="22"/>
        </w:rPr>
        <w:t xml:space="preserve"> </w:t>
      </w:r>
      <w:r w:rsidR="00D373AB" w:rsidRPr="004D47FD">
        <w:rPr>
          <w:sz w:val="22"/>
          <w:szCs w:val="22"/>
        </w:rPr>
        <w:t xml:space="preserve"> </w:t>
      </w:r>
      <w:r w:rsidR="000423E0" w:rsidRPr="004D47FD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75CDD87" w14:textId="77777777" w:rsidR="004E5206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4E5206">
        <w:rPr>
          <w:sz w:val="24"/>
        </w:rPr>
        <w:t xml:space="preserve">v. r. </w:t>
      </w:r>
    </w:p>
    <w:p w14:paraId="6E9D86EA" w14:textId="4B870F25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2994"/>
    <w:rsid w:val="00023A47"/>
    <w:rsid w:val="00023A63"/>
    <w:rsid w:val="0002485F"/>
    <w:rsid w:val="00031FFB"/>
    <w:rsid w:val="00037B4C"/>
    <w:rsid w:val="000423E0"/>
    <w:rsid w:val="00047452"/>
    <w:rsid w:val="000576A1"/>
    <w:rsid w:val="00082200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3D04AA"/>
    <w:rsid w:val="00422C1B"/>
    <w:rsid w:val="00434723"/>
    <w:rsid w:val="004367E8"/>
    <w:rsid w:val="004D47FD"/>
    <w:rsid w:val="004E5206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5C71DC"/>
    <w:rsid w:val="00610DEE"/>
    <w:rsid w:val="00613A21"/>
    <w:rsid w:val="0061483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34A1"/>
    <w:rsid w:val="008B6967"/>
    <w:rsid w:val="008D0735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9F57D6"/>
    <w:rsid w:val="00A92D93"/>
    <w:rsid w:val="00AD0BF4"/>
    <w:rsid w:val="00AD441E"/>
    <w:rsid w:val="00AF348F"/>
    <w:rsid w:val="00B30FE4"/>
    <w:rsid w:val="00B362F4"/>
    <w:rsid w:val="00B71CCC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C4EE5"/>
    <w:rsid w:val="00DD0ED1"/>
    <w:rsid w:val="00DD5544"/>
    <w:rsid w:val="00DE6A55"/>
    <w:rsid w:val="00DE6CB6"/>
    <w:rsid w:val="00DF3CA2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2DA0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2022-02-14T10:37:00Z</cp:lastPrinted>
  <dcterms:created xsi:type="dcterms:W3CDTF">2022-09-09T11:17:00Z</dcterms:created>
  <dcterms:modified xsi:type="dcterms:W3CDTF">2022-09-12T14:51:00Z</dcterms:modified>
</cp:coreProperties>
</file>