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BBAF64E" w14:textId="6C981346" w:rsidR="001B357B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B42866">
        <w:rPr>
          <w:sz w:val="24"/>
        </w:rPr>
        <w:t>13. decembra 2023</w:t>
      </w:r>
    </w:p>
    <w:p w14:paraId="640EDF4B" w14:textId="77777777" w:rsidR="00E31CD1" w:rsidRDefault="00E31CD1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1AA65E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E31CD1">
        <w:rPr>
          <w:b/>
          <w:sz w:val="52"/>
        </w:rPr>
        <w:t>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1B882353" w:rsidR="008B127D" w:rsidRDefault="00902404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</w:t>
      </w:r>
      <w:r w:rsidR="008B127D">
        <w:rPr>
          <w:sz w:val="24"/>
          <w:szCs w:val="24"/>
        </w:rPr>
        <w:t>kontrolóra  Mestskej  časti  Košice</w:t>
      </w:r>
      <w:r w:rsidR="00AD6829">
        <w:rPr>
          <w:sz w:val="24"/>
          <w:szCs w:val="24"/>
        </w:rPr>
        <w:t>-</w:t>
      </w:r>
      <w:r w:rsidR="008B127D">
        <w:rPr>
          <w:sz w:val="24"/>
          <w:szCs w:val="24"/>
        </w:rPr>
        <w:t>Sídlisko  KVP</w:t>
      </w:r>
      <w:r>
        <w:rPr>
          <w:sz w:val="24"/>
          <w:szCs w:val="24"/>
        </w:rPr>
        <w:t xml:space="preserve"> na obdobie od 1. j</w:t>
      </w:r>
      <w:r w:rsidR="00B42866">
        <w:rPr>
          <w:sz w:val="24"/>
          <w:szCs w:val="24"/>
        </w:rPr>
        <w:t xml:space="preserve">anuára 2024 do </w:t>
      </w:r>
      <w:r>
        <w:rPr>
          <w:sz w:val="24"/>
          <w:szCs w:val="24"/>
        </w:rPr>
        <w:t>3</w:t>
      </w:r>
      <w:r w:rsidR="00B42866">
        <w:rPr>
          <w:sz w:val="24"/>
          <w:szCs w:val="24"/>
        </w:rPr>
        <w:t>0. júna 2024</w:t>
      </w:r>
      <w:r w:rsidR="00AD6829">
        <w:rPr>
          <w:sz w:val="24"/>
          <w:szCs w:val="24"/>
        </w:rPr>
        <w:t>.</w:t>
      </w:r>
      <w:r w:rsidR="00D27496">
        <w:rPr>
          <w:sz w:val="24"/>
          <w:szCs w:val="24"/>
        </w:rPr>
        <w:t xml:space="preserve"> </w:t>
      </w:r>
      <w:r w:rsidR="008B127D">
        <w:rPr>
          <w:sz w:val="24"/>
          <w:szCs w:val="24"/>
        </w:rPr>
        <w:t xml:space="preserve">  </w:t>
      </w:r>
      <w:r w:rsidR="008B127D"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75F2807B" w14:textId="291299DE" w:rsidR="00902404" w:rsidRDefault="00902404" w:rsidP="0090240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Návrh plánu kontrolnej činnosti kontrolóra  Mestskej  časti  Košice</w:t>
      </w:r>
      <w:r w:rsidR="00AD6829">
        <w:rPr>
          <w:sz w:val="24"/>
          <w:szCs w:val="24"/>
        </w:rPr>
        <w:t>-</w:t>
      </w:r>
      <w:r>
        <w:rPr>
          <w:sz w:val="24"/>
          <w:szCs w:val="24"/>
        </w:rPr>
        <w:t xml:space="preserve">Sídlisko  KVP na obdobie </w:t>
      </w:r>
      <w:r w:rsidR="00AD6829">
        <w:rPr>
          <w:sz w:val="24"/>
          <w:szCs w:val="24"/>
        </w:rPr>
        <w:t>od 1. j</w:t>
      </w:r>
      <w:r w:rsidR="00B42866">
        <w:rPr>
          <w:sz w:val="24"/>
          <w:szCs w:val="24"/>
        </w:rPr>
        <w:t xml:space="preserve">anuára 2024 </w:t>
      </w:r>
      <w:r w:rsidR="00AD6829">
        <w:rPr>
          <w:sz w:val="24"/>
          <w:szCs w:val="24"/>
        </w:rPr>
        <w:t>do 3</w:t>
      </w:r>
      <w:r w:rsidR="00B42866">
        <w:rPr>
          <w:sz w:val="24"/>
          <w:szCs w:val="24"/>
        </w:rPr>
        <w:t>0</w:t>
      </w:r>
      <w:r w:rsidR="00B2795E">
        <w:rPr>
          <w:sz w:val="24"/>
          <w:szCs w:val="24"/>
        </w:rPr>
        <w:t xml:space="preserve">. </w:t>
      </w:r>
      <w:r w:rsidR="00B42866">
        <w:rPr>
          <w:sz w:val="24"/>
          <w:szCs w:val="24"/>
        </w:rPr>
        <w:t>júna 2024.</w:t>
      </w:r>
      <w:r w:rsidR="00AD6829">
        <w:rPr>
          <w:sz w:val="24"/>
          <w:szCs w:val="24"/>
        </w:rPr>
        <w:t xml:space="preserve">   </w:t>
      </w:r>
      <w:r w:rsidR="00AD6829"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7337F22E" w14:textId="77777777" w:rsidR="00902404" w:rsidRDefault="00902404" w:rsidP="00902404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563CD75D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E23063">
        <w:rPr>
          <w:sz w:val="24"/>
          <w:szCs w:val="24"/>
        </w:rPr>
        <w:t>, DBA</w:t>
      </w:r>
      <w:r w:rsidR="00236F8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45B2F866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E23063">
        <w:rPr>
          <w:sz w:val="24"/>
          <w:szCs w:val="24"/>
        </w:rPr>
        <w:t>, DBA</w:t>
      </w:r>
      <w:r w:rsidR="001E2DDD">
        <w:rPr>
          <w:sz w:val="24"/>
          <w:szCs w:val="24"/>
        </w:rPr>
        <w:t xml:space="preserve">, v. r. </w:t>
      </w:r>
      <w:r w:rsidR="00236F8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24FF0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0F329D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1E2DDD"/>
    <w:rsid w:val="00236F8D"/>
    <w:rsid w:val="00284EDA"/>
    <w:rsid w:val="002915FD"/>
    <w:rsid w:val="00291709"/>
    <w:rsid w:val="00310EA4"/>
    <w:rsid w:val="003226B6"/>
    <w:rsid w:val="00332DAA"/>
    <w:rsid w:val="00365442"/>
    <w:rsid w:val="003A5510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309B"/>
    <w:rsid w:val="008B6967"/>
    <w:rsid w:val="008E4B7D"/>
    <w:rsid w:val="00902404"/>
    <w:rsid w:val="0092426E"/>
    <w:rsid w:val="009959F4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D6829"/>
    <w:rsid w:val="00AF348F"/>
    <w:rsid w:val="00B2795E"/>
    <w:rsid w:val="00B30FE4"/>
    <w:rsid w:val="00B33ABF"/>
    <w:rsid w:val="00B42866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3063"/>
    <w:rsid w:val="00E25523"/>
    <w:rsid w:val="00E31CD1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6</cp:revision>
  <cp:lastPrinted>2022-02-14T10:05:00Z</cp:lastPrinted>
  <dcterms:created xsi:type="dcterms:W3CDTF">2023-11-30T15:54:00Z</dcterms:created>
  <dcterms:modified xsi:type="dcterms:W3CDTF">2023-12-01T13:11:00Z</dcterms:modified>
</cp:coreProperties>
</file>