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59266AC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80117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55640E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D80117">
        <w:rPr>
          <w:sz w:val="24"/>
        </w:rPr>
        <w:t xml:space="preserve"> 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92F82F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4A28B5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65C4EEE6" w14:textId="77777777" w:rsidR="004A28B5" w:rsidRDefault="004A28B5" w:rsidP="00682DE2">
      <w:pPr>
        <w:jc w:val="both"/>
        <w:rPr>
          <w:b/>
          <w:sz w:val="28"/>
        </w:rPr>
      </w:pPr>
    </w:p>
    <w:p w14:paraId="5FDDB165" w14:textId="77777777" w:rsidR="004A28B5" w:rsidRDefault="004A28B5" w:rsidP="00682DE2">
      <w:pPr>
        <w:jc w:val="both"/>
        <w:rPr>
          <w:b/>
          <w:sz w:val="28"/>
        </w:rPr>
      </w:pPr>
    </w:p>
    <w:p w14:paraId="4ECE7671" w14:textId="77777777" w:rsidR="004A28B5" w:rsidRDefault="004A28B5" w:rsidP="00682DE2">
      <w:pPr>
        <w:jc w:val="both"/>
        <w:rPr>
          <w:b/>
          <w:sz w:val="28"/>
        </w:rPr>
      </w:pPr>
    </w:p>
    <w:p w14:paraId="1DA0C309" w14:textId="6AAB75AE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242D2E87" w14:textId="77777777" w:rsidR="004A28B5" w:rsidRDefault="004A28B5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III. zmenu rozpočtu Mestskej časti Košice – Sídlisko KVP na rok 2020. </w:t>
      </w:r>
    </w:p>
    <w:p w14:paraId="4FDE314E" w14:textId="77777777" w:rsidR="004A28B5" w:rsidRDefault="004A28B5" w:rsidP="00682DE2">
      <w:pPr>
        <w:jc w:val="both"/>
        <w:rPr>
          <w:sz w:val="24"/>
          <w:szCs w:val="24"/>
        </w:rPr>
      </w:pP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61A2ABE9" w:rsidR="00397CCD" w:rsidRDefault="00397CCD" w:rsidP="00682DE2">
      <w:pPr>
        <w:jc w:val="both"/>
        <w:rPr>
          <w:b/>
          <w:sz w:val="28"/>
        </w:rPr>
      </w:pPr>
    </w:p>
    <w:p w14:paraId="38A9E1D6" w14:textId="6849A090" w:rsidR="004A28B5" w:rsidRDefault="004A28B5" w:rsidP="00682DE2">
      <w:pPr>
        <w:jc w:val="both"/>
        <w:rPr>
          <w:b/>
          <w:sz w:val="28"/>
        </w:rPr>
      </w:pPr>
    </w:p>
    <w:p w14:paraId="6BA19BA3" w14:textId="77777777" w:rsidR="004A28B5" w:rsidRDefault="004A28B5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463DB0CF" w:rsidR="009A1688" w:rsidRDefault="00682DE2" w:rsidP="00D80117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D80117">
        <w:rPr>
          <w:sz w:val="24"/>
          <w:lang w:eastAsia="sk-SK"/>
        </w:rPr>
        <w:t xml:space="preserve">e zastupiteľstvo </w:t>
      </w:r>
      <w:r>
        <w:rPr>
          <w:sz w:val="24"/>
          <w:lang w:eastAsia="sk-SK"/>
        </w:rPr>
        <w:t xml:space="preserve">Mestskej časti Košice-Sídlisko KVP  </w:t>
      </w:r>
    </w:p>
    <w:p w14:paraId="3D6B06C5" w14:textId="1CF7981E" w:rsidR="008C7F1C" w:rsidRDefault="00682DE2" w:rsidP="008C7F1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schv</w:t>
      </w:r>
      <w:r w:rsidR="00D80117">
        <w:rPr>
          <w:b/>
          <w:bCs/>
          <w:sz w:val="24"/>
        </w:rPr>
        <w:t>aľuje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</w:p>
    <w:p w14:paraId="7DE59430" w14:textId="5357550B" w:rsidR="00A520A2" w:rsidRPr="004A28B5" w:rsidRDefault="004A28B5" w:rsidP="00A520A2">
      <w:pPr>
        <w:jc w:val="both"/>
        <w:rPr>
          <w:bCs/>
          <w:sz w:val="24"/>
          <w:szCs w:val="24"/>
        </w:rPr>
      </w:pPr>
      <w:r w:rsidRPr="004A28B5">
        <w:rPr>
          <w:bCs/>
          <w:sz w:val="24"/>
          <w:szCs w:val="24"/>
        </w:rPr>
        <w:t xml:space="preserve">III. zmenu rozpočtu Mestskej časti Košice-Sídlisko KVP na rok 2020 podľa predloženého návrhu. </w:t>
      </w:r>
    </w:p>
    <w:p w14:paraId="4BDA50C6" w14:textId="77777777" w:rsidR="00A520A2" w:rsidRDefault="00A520A2" w:rsidP="00A520A2">
      <w:pPr>
        <w:pStyle w:val="NormlnIMP"/>
        <w:rPr>
          <w:b/>
          <w:bCs/>
          <w:sz w:val="24"/>
        </w:rPr>
      </w:pPr>
    </w:p>
    <w:p w14:paraId="6ACEA137" w14:textId="77777777" w:rsidR="004A28B5" w:rsidRDefault="004A28B5" w:rsidP="00A520A2">
      <w:pPr>
        <w:pStyle w:val="NormlnIMP"/>
        <w:rPr>
          <w:b/>
          <w:bCs/>
          <w:sz w:val="24"/>
        </w:rPr>
      </w:pPr>
    </w:p>
    <w:p w14:paraId="1C47A361" w14:textId="77777777" w:rsidR="004A28B5" w:rsidRDefault="004A28B5" w:rsidP="00A520A2">
      <w:pPr>
        <w:pStyle w:val="NormlnIMP"/>
        <w:rPr>
          <w:b/>
          <w:bCs/>
          <w:sz w:val="24"/>
        </w:rPr>
      </w:pPr>
    </w:p>
    <w:p w14:paraId="360C0850" w14:textId="77777777" w:rsidR="004A28B5" w:rsidRDefault="004A28B5" w:rsidP="00A520A2">
      <w:pPr>
        <w:pStyle w:val="NormlnIMP"/>
        <w:rPr>
          <w:b/>
          <w:bCs/>
          <w:sz w:val="24"/>
        </w:rPr>
      </w:pPr>
    </w:p>
    <w:p w14:paraId="6C846A64" w14:textId="77777777" w:rsidR="004A28B5" w:rsidRDefault="004A28B5" w:rsidP="00A520A2">
      <w:pPr>
        <w:pStyle w:val="NormlnIMP"/>
        <w:rPr>
          <w:b/>
          <w:bCs/>
          <w:sz w:val="24"/>
        </w:rPr>
      </w:pPr>
    </w:p>
    <w:p w14:paraId="277FBE12" w14:textId="77777777" w:rsidR="004A28B5" w:rsidRDefault="004A28B5" w:rsidP="00A520A2">
      <w:pPr>
        <w:pStyle w:val="NormlnIMP"/>
        <w:rPr>
          <w:b/>
          <w:bCs/>
          <w:sz w:val="24"/>
        </w:rPr>
      </w:pPr>
    </w:p>
    <w:p w14:paraId="6B72E89A" w14:textId="2EF27BAF" w:rsidR="00A520A2" w:rsidRDefault="00A520A2" w:rsidP="00A520A2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2523CD4" w14:textId="77777777" w:rsidR="00A520A2" w:rsidRDefault="00A520A2" w:rsidP="00A520A2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7F4659D" w14:textId="77777777" w:rsidR="00A520A2" w:rsidRDefault="00A520A2" w:rsidP="00A520A2">
      <w:pPr>
        <w:jc w:val="both"/>
        <w:rPr>
          <w:b/>
          <w:sz w:val="22"/>
          <w:szCs w:val="22"/>
        </w:rPr>
      </w:pPr>
    </w:p>
    <w:p w14:paraId="15EAEE49" w14:textId="77777777" w:rsidR="00A520A2" w:rsidRDefault="00A520A2" w:rsidP="00A520A2">
      <w:pPr>
        <w:jc w:val="both"/>
        <w:rPr>
          <w:b/>
          <w:sz w:val="22"/>
          <w:szCs w:val="22"/>
        </w:rPr>
      </w:pPr>
    </w:p>
    <w:p w14:paraId="58F8FE31" w14:textId="31DCA890" w:rsidR="00E66FF2" w:rsidRDefault="00E66FF2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793B68F6" w14:textId="77777777" w:rsidR="004A28B5" w:rsidRDefault="004A28B5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056F4FE4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</w:t>
      </w:r>
      <w:r w:rsidR="004A28B5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:</w:t>
      </w:r>
    </w:p>
    <w:p w14:paraId="1691495B" w14:textId="28178D5C" w:rsidR="004A28B5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Ing. </w:t>
      </w:r>
      <w:r w:rsidR="004A28B5">
        <w:rPr>
          <w:bCs/>
          <w:sz w:val="22"/>
          <w:szCs w:val="22"/>
        </w:rPr>
        <w:t xml:space="preserve">Viera Háberová, </w:t>
      </w:r>
    </w:p>
    <w:p w14:paraId="4D2B83D0" w14:textId="766F54DD" w:rsidR="00397CCD" w:rsidRDefault="004A28B5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vedúca ekonomického oddelenia 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79C4C4FF" w14:textId="1A589E7E" w:rsidR="00A520A2" w:rsidRDefault="00A520A2" w:rsidP="00291410">
      <w:pPr>
        <w:rPr>
          <w:b/>
          <w:sz w:val="24"/>
        </w:rPr>
      </w:pPr>
    </w:p>
    <w:p w14:paraId="54C5183F" w14:textId="284005E0" w:rsidR="004A28B5" w:rsidRDefault="004A28B5" w:rsidP="00291410">
      <w:pPr>
        <w:rPr>
          <w:b/>
          <w:sz w:val="24"/>
        </w:rPr>
      </w:pPr>
    </w:p>
    <w:p w14:paraId="3B2E25D0" w14:textId="77777777" w:rsidR="004A28B5" w:rsidRDefault="004A28B5" w:rsidP="00291410">
      <w:pPr>
        <w:rPr>
          <w:b/>
          <w:sz w:val="24"/>
        </w:rPr>
      </w:pPr>
    </w:p>
    <w:p w14:paraId="2FC9C9A0" w14:textId="11E78422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AF20092" w14:textId="77777777" w:rsidR="00DB57E2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DB57E2">
        <w:rPr>
          <w:sz w:val="24"/>
        </w:rPr>
        <w:t xml:space="preserve">v. r. </w:t>
      </w:r>
    </w:p>
    <w:p w14:paraId="6B48DD3C" w14:textId="16880344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92516"/>
    <w:rsid w:val="000A22CE"/>
    <w:rsid w:val="000C189C"/>
    <w:rsid w:val="000D4B63"/>
    <w:rsid w:val="000F5D1C"/>
    <w:rsid w:val="00107B84"/>
    <w:rsid w:val="00146C43"/>
    <w:rsid w:val="001D418A"/>
    <w:rsid w:val="001F5AAB"/>
    <w:rsid w:val="00220539"/>
    <w:rsid w:val="002544C5"/>
    <w:rsid w:val="0027126F"/>
    <w:rsid w:val="0027794D"/>
    <w:rsid w:val="002842E4"/>
    <w:rsid w:val="00291410"/>
    <w:rsid w:val="00297710"/>
    <w:rsid w:val="002F2CD1"/>
    <w:rsid w:val="002F4B26"/>
    <w:rsid w:val="00302A95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4A28B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053AE"/>
    <w:rsid w:val="00672AB0"/>
    <w:rsid w:val="00682DE2"/>
    <w:rsid w:val="006B48C0"/>
    <w:rsid w:val="006C239F"/>
    <w:rsid w:val="006E0718"/>
    <w:rsid w:val="006F13CA"/>
    <w:rsid w:val="007059A6"/>
    <w:rsid w:val="00723F73"/>
    <w:rsid w:val="007357DB"/>
    <w:rsid w:val="007929F5"/>
    <w:rsid w:val="007C0D12"/>
    <w:rsid w:val="007C0DD2"/>
    <w:rsid w:val="007D4AD2"/>
    <w:rsid w:val="007E706C"/>
    <w:rsid w:val="00831027"/>
    <w:rsid w:val="00867A81"/>
    <w:rsid w:val="008921C1"/>
    <w:rsid w:val="008C7F1C"/>
    <w:rsid w:val="009440F1"/>
    <w:rsid w:val="00960273"/>
    <w:rsid w:val="0099409A"/>
    <w:rsid w:val="009A1688"/>
    <w:rsid w:val="009A5F88"/>
    <w:rsid w:val="00A116EC"/>
    <w:rsid w:val="00A40118"/>
    <w:rsid w:val="00A408B3"/>
    <w:rsid w:val="00A520A2"/>
    <w:rsid w:val="00A70AB3"/>
    <w:rsid w:val="00A714C6"/>
    <w:rsid w:val="00A75FBB"/>
    <w:rsid w:val="00AE22B7"/>
    <w:rsid w:val="00AF1A0C"/>
    <w:rsid w:val="00B2083B"/>
    <w:rsid w:val="00B56331"/>
    <w:rsid w:val="00B90E3D"/>
    <w:rsid w:val="00BC301C"/>
    <w:rsid w:val="00C57536"/>
    <w:rsid w:val="00CA68C9"/>
    <w:rsid w:val="00CC4D41"/>
    <w:rsid w:val="00CE21BB"/>
    <w:rsid w:val="00D14805"/>
    <w:rsid w:val="00D24A9A"/>
    <w:rsid w:val="00D67B63"/>
    <w:rsid w:val="00D80117"/>
    <w:rsid w:val="00DB57E2"/>
    <w:rsid w:val="00DC4627"/>
    <w:rsid w:val="00DD48B4"/>
    <w:rsid w:val="00DD7ADB"/>
    <w:rsid w:val="00DE38D9"/>
    <w:rsid w:val="00E22EAC"/>
    <w:rsid w:val="00E640B3"/>
    <w:rsid w:val="00E66FF2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520A2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2020-08-18T13:30:00Z</cp:lastPrinted>
  <dcterms:created xsi:type="dcterms:W3CDTF">2020-08-31T06:20:00Z</dcterms:created>
  <dcterms:modified xsi:type="dcterms:W3CDTF">2020-08-31T12:47:00Z</dcterms:modified>
</cp:coreProperties>
</file>