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obdobie </w:t>
      </w:r>
      <w:r w:rsidR="00BF295C">
        <w:rPr>
          <w:b/>
          <w:sz w:val="28"/>
          <w:szCs w:val="28"/>
        </w:rPr>
        <w:t>január</w:t>
      </w:r>
      <w:r w:rsidR="00F72A9C" w:rsidRPr="00FE43C1">
        <w:rPr>
          <w:b/>
          <w:sz w:val="28"/>
          <w:szCs w:val="28"/>
        </w:rPr>
        <w:t xml:space="preserve"> - </w:t>
      </w:r>
      <w:r w:rsidR="00BF295C">
        <w:rPr>
          <w:b/>
          <w:sz w:val="28"/>
          <w:szCs w:val="28"/>
        </w:rPr>
        <w:t>marec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20</w:t>
      </w: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obdobie </w:t>
      </w:r>
      <w:r w:rsidR="00BF295C">
        <w:rPr>
          <w:sz w:val="24"/>
          <w:szCs w:val="24"/>
        </w:rPr>
        <w:t>január</w:t>
      </w:r>
      <w:r w:rsidR="00F72A9C" w:rsidRPr="00FE43C1">
        <w:rPr>
          <w:sz w:val="24"/>
          <w:szCs w:val="24"/>
        </w:rPr>
        <w:t xml:space="preserve"> - </w:t>
      </w:r>
      <w:r w:rsidR="00BF295C">
        <w:rPr>
          <w:sz w:val="24"/>
          <w:szCs w:val="24"/>
        </w:rPr>
        <w:t>marec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20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:rsidR="00CC649B" w:rsidRPr="00FE43C1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CC649B" w:rsidRPr="00FE43C1" w:rsidRDefault="00BF295C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Marec 2020</w:t>
      </w:r>
      <w:r w:rsidR="009F0609" w:rsidRPr="00FE43C1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CC649B" w:rsidRPr="00FE43C1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rozpočet po zmenách</w:t>
      </w:r>
      <w:r w:rsidR="00CC649B" w:rsidRPr="00FE43C1">
        <w:rPr>
          <w:b/>
          <w:sz w:val="24"/>
          <w:szCs w:val="24"/>
        </w:rPr>
        <w:t xml:space="preserve"> 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rozpočtu</w:t>
      </w:r>
      <w:r w:rsidR="00F72A9C" w:rsidRPr="00FE43C1">
        <w:rPr>
          <w:b/>
          <w:sz w:val="24"/>
          <w:szCs w:val="24"/>
        </w:rPr>
        <w:t xml:space="preserve"> </w:t>
      </w:r>
      <w:r w:rsidR="003A7432">
        <w:rPr>
          <w:b/>
          <w:sz w:val="24"/>
          <w:szCs w:val="24"/>
        </w:rPr>
        <w:t>je zvýšený</w:t>
      </w:r>
      <w:r w:rsidR="00F72A9C" w:rsidRPr="00FE43C1">
        <w:rPr>
          <w:b/>
          <w:sz w:val="24"/>
          <w:szCs w:val="24"/>
        </w:rPr>
        <w:t xml:space="preserve">. </w:t>
      </w:r>
    </w:p>
    <w:p w:rsidR="00F72A9C" w:rsidRPr="00FE43C1" w:rsidRDefault="00F72A9C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72A9C" w:rsidRDefault="00F72A9C" w:rsidP="00FE43C1">
      <w:pPr>
        <w:ind w:firstLine="708"/>
        <w:jc w:val="both"/>
        <w:rPr>
          <w:bCs/>
          <w:sz w:val="24"/>
          <w:szCs w:val="24"/>
        </w:rPr>
      </w:pPr>
      <w:r w:rsidRPr="00FE43C1">
        <w:rPr>
          <w:bCs/>
          <w:sz w:val="24"/>
          <w:szCs w:val="24"/>
        </w:rPr>
        <w:t>V príjmovej časti rozpočtu</w:t>
      </w:r>
      <w:r w:rsidR="003A7432">
        <w:rPr>
          <w:bCs/>
          <w:sz w:val="24"/>
          <w:szCs w:val="24"/>
        </w:rPr>
        <w:t>,</w:t>
      </w:r>
      <w:r w:rsidRPr="00FE43C1">
        <w:rPr>
          <w:bCs/>
          <w:sz w:val="24"/>
          <w:szCs w:val="24"/>
        </w:rPr>
        <w:t xml:space="preserve"> vzhľadom na plnenie</w:t>
      </w:r>
      <w:r w:rsidR="00FE43C1" w:rsidRPr="00FE43C1">
        <w:rPr>
          <w:bCs/>
          <w:sz w:val="24"/>
          <w:szCs w:val="24"/>
        </w:rPr>
        <w:t>,</w:t>
      </w:r>
      <w:r w:rsidRPr="00FE43C1">
        <w:rPr>
          <w:bCs/>
          <w:sz w:val="24"/>
          <w:szCs w:val="24"/>
        </w:rPr>
        <w:t xml:space="preserve"> bola úprava rozpočtu</w:t>
      </w:r>
      <w:r w:rsidR="003A7432">
        <w:rPr>
          <w:bCs/>
          <w:sz w:val="24"/>
          <w:szCs w:val="24"/>
        </w:rPr>
        <w:t xml:space="preserve"> - zvýšenie</w:t>
      </w:r>
      <w:r w:rsidRPr="00FE43C1">
        <w:rPr>
          <w:bCs/>
          <w:sz w:val="24"/>
          <w:szCs w:val="24"/>
        </w:rPr>
        <w:t xml:space="preserve"> </w:t>
      </w:r>
      <w:r w:rsidR="00FE43C1" w:rsidRPr="00FE43C1">
        <w:rPr>
          <w:bCs/>
          <w:sz w:val="24"/>
          <w:szCs w:val="24"/>
        </w:rPr>
        <w:t>v pod</w:t>
      </w:r>
      <w:r w:rsidRPr="00FE43C1">
        <w:rPr>
          <w:bCs/>
          <w:sz w:val="24"/>
          <w:szCs w:val="24"/>
        </w:rPr>
        <w:t>položk</w:t>
      </w:r>
      <w:r w:rsidR="00925BE7">
        <w:rPr>
          <w:bCs/>
          <w:sz w:val="24"/>
          <w:szCs w:val="24"/>
        </w:rPr>
        <w:t>e</w:t>
      </w:r>
      <w:r w:rsidRPr="00FE43C1">
        <w:rPr>
          <w:bCs/>
          <w:sz w:val="24"/>
          <w:szCs w:val="24"/>
        </w:rPr>
        <w:t xml:space="preserve"> </w:t>
      </w:r>
      <w:r w:rsidR="003A7432">
        <w:rPr>
          <w:bCs/>
          <w:sz w:val="24"/>
          <w:szCs w:val="24"/>
        </w:rPr>
        <w:t>príjmy za prebytočný hnuteľný majetok</w:t>
      </w:r>
      <w:r w:rsidRPr="00FE43C1">
        <w:rPr>
          <w:bCs/>
          <w:sz w:val="24"/>
          <w:szCs w:val="24"/>
        </w:rPr>
        <w:t xml:space="preserve"> o </w:t>
      </w:r>
      <w:r w:rsidR="003A7432">
        <w:rPr>
          <w:bCs/>
          <w:sz w:val="24"/>
          <w:szCs w:val="24"/>
        </w:rPr>
        <w:t>1</w:t>
      </w:r>
      <w:r w:rsidRPr="00FE43C1">
        <w:rPr>
          <w:bCs/>
          <w:sz w:val="24"/>
          <w:szCs w:val="24"/>
        </w:rPr>
        <w:t xml:space="preserve">0 €, </w:t>
      </w:r>
      <w:r w:rsidR="00925BE7">
        <w:rPr>
          <w:bCs/>
          <w:sz w:val="24"/>
          <w:szCs w:val="24"/>
        </w:rPr>
        <w:t>zníženie v podpoložke príjmy z prenajatých budov, priestorov v správe MČ o 10 €. V</w:t>
      </w:r>
      <w:r w:rsidR="003A7432">
        <w:rPr>
          <w:bCs/>
          <w:sz w:val="24"/>
          <w:szCs w:val="24"/>
        </w:rPr>
        <w:t> rámci príjmov z ÚPSVaR SR za pracovníkov v projekte § 50j</w:t>
      </w:r>
      <w:r w:rsidR="00925BE7">
        <w:rPr>
          <w:bCs/>
          <w:sz w:val="24"/>
          <w:szCs w:val="24"/>
        </w:rPr>
        <w:t>/24</w:t>
      </w:r>
      <w:r w:rsidR="003A7432">
        <w:rPr>
          <w:bCs/>
          <w:sz w:val="24"/>
          <w:szCs w:val="24"/>
        </w:rPr>
        <w:t xml:space="preserve"> </w:t>
      </w:r>
      <w:r w:rsidRPr="00FE43C1">
        <w:rPr>
          <w:bCs/>
          <w:sz w:val="24"/>
          <w:szCs w:val="24"/>
        </w:rPr>
        <w:t>bola realizovaná úprava rozpočtu o</w:t>
      </w:r>
      <w:r w:rsidR="003A7432">
        <w:rPr>
          <w:bCs/>
          <w:sz w:val="24"/>
          <w:szCs w:val="24"/>
        </w:rPr>
        <w:t> 1 591</w:t>
      </w:r>
      <w:r w:rsidRPr="00FE43C1">
        <w:rPr>
          <w:bCs/>
          <w:sz w:val="24"/>
          <w:szCs w:val="24"/>
        </w:rPr>
        <w:t xml:space="preserve"> €, a súčasne sa znížil rozpočet pre projekt </w:t>
      </w:r>
      <w:r w:rsidR="00925BE7">
        <w:rPr>
          <w:bCs/>
          <w:sz w:val="24"/>
          <w:szCs w:val="24"/>
        </w:rPr>
        <w:t>§ 50j/nový projekt</w:t>
      </w:r>
      <w:r w:rsidRPr="00FE43C1">
        <w:rPr>
          <w:bCs/>
          <w:sz w:val="24"/>
          <w:szCs w:val="24"/>
        </w:rPr>
        <w:t xml:space="preserve"> o sumu </w:t>
      </w:r>
      <w:r w:rsidR="00925BE7">
        <w:rPr>
          <w:bCs/>
          <w:sz w:val="24"/>
          <w:szCs w:val="24"/>
        </w:rPr>
        <w:t>1</w:t>
      </w:r>
      <w:r w:rsidRPr="00FE43C1">
        <w:rPr>
          <w:bCs/>
          <w:sz w:val="24"/>
          <w:szCs w:val="24"/>
        </w:rPr>
        <w:t> </w:t>
      </w:r>
      <w:r w:rsidR="00925BE7">
        <w:rPr>
          <w:bCs/>
          <w:sz w:val="24"/>
          <w:szCs w:val="24"/>
        </w:rPr>
        <w:t>591</w:t>
      </w:r>
      <w:r w:rsidRPr="00FE43C1">
        <w:rPr>
          <w:bCs/>
          <w:sz w:val="24"/>
          <w:szCs w:val="24"/>
        </w:rPr>
        <w:t xml:space="preserve"> €.</w:t>
      </w:r>
      <w:r w:rsidR="00FE43C1" w:rsidRPr="00FE43C1">
        <w:rPr>
          <w:bCs/>
          <w:sz w:val="24"/>
          <w:szCs w:val="24"/>
        </w:rPr>
        <w:t xml:space="preserve"> </w:t>
      </w:r>
      <w:r w:rsidR="00925BE7">
        <w:rPr>
          <w:bCs/>
          <w:sz w:val="24"/>
          <w:szCs w:val="24"/>
        </w:rPr>
        <w:t xml:space="preserve">Úprava bola z dôvodu zaslania príjmov z ÚPSVaR SR aj za mesiac november, aj za mesiac december 2019 v tomto roku, pričom v rozpočte sa uvažovalo s príjmom len za mesiac december 2019. </w:t>
      </w:r>
    </w:p>
    <w:p w:rsidR="00925BE7" w:rsidRDefault="00925BE7" w:rsidP="00FE43C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Zvýšenie rozpočtu bolo realizované v položke granty v sume 800 – sponzorské dary na akciu Fašiangy na KVP (300 € VVS, 500 € </w:t>
      </w:r>
      <w:proofErr w:type="spellStart"/>
      <w:r>
        <w:rPr>
          <w:bCs/>
          <w:sz w:val="24"/>
          <w:szCs w:val="24"/>
        </w:rPr>
        <w:t>Slovsystém</w:t>
      </w:r>
      <w:proofErr w:type="spellEnd"/>
      <w:r>
        <w:rPr>
          <w:bCs/>
          <w:sz w:val="24"/>
          <w:szCs w:val="24"/>
        </w:rPr>
        <w:t>) a v kapitálových príjmov bola úprava  v podpoložke grant (Úrad vlády SR) o 10 000 €.</w:t>
      </w:r>
    </w:p>
    <w:p w:rsidR="00925BE7" w:rsidRPr="00FE43C1" w:rsidRDefault="00925BE7" w:rsidP="00FE43C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Zvýšenie rozpočtu bolo aj v podpoložke voľby do NR SR o 18 871,38 €.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E43C1">
      <w:pPr>
        <w:jc w:val="both"/>
        <w:rPr>
          <w:b/>
          <w:sz w:val="24"/>
          <w:szCs w:val="24"/>
        </w:rPr>
      </w:pPr>
    </w:p>
    <w:p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:rsidR="00FE43C1" w:rsidRDefault="00FE43C1" w:rsidP="00FE43C1">
      <w:pPr>
        <w:rPr>
          <w:b/>
          <w:sz w:val="24"/>
          <w:szCs w:val="24"/>
        </w:rPr>
      </w:pPr>
    </w:p>
    <w:p w:rsidR="00FE43C1" w:rsidRDefault="00FE43C1" w:rsidP="00021A10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 w:rsidR="00B366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B366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B366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Zabezpečovanie úkonov spojených s voľbami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 w:rsidR="00B366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B366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</w:p>
    <w:p w:rsidR="00021A10" w:rsidRPr="00021A10" w:rsidRDefault="00021A10" w:rsidP="00021A1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E43C1" w:rsidRPr="00FE43C1" w:rsidRDefault="00021A10" w:rsidP="00B36639">
      <w:pPr>
        <w:ind w:left="284" w:firstLine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B36639">
        <w:rPr>
          <w:iCs/>
          <w:sz w:val="24"/>
          <w:szCs w:val="24"/>
        </w:rPr>
        <w:t>Do výdavkovej časti rozpočtu boli zapracované jednotlivé podpoložky súvisiace s voľbami do NR SR – mzdy, odvody, energie, poštovné služby, telekomunikačné služby, všeobecný materiál, občerstvenie pre členov komisií, PHM, všeobecné služby, stravovanie, odmeny členom VK a zapisovateliek, odmeny za doručenie oznámení o mieste a konaní volieb a za doručenie zoznamu kandidátov.</w:t>
      </w:r>
    </w:p>
    <w:p w:rsidR="00FE43C1" w:rsidRDefault="00FE43C1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44255" w:rsidRDefault="00A44255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44255" w:rsidRDefault="00A44255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44255" w:rsidRDefault="00A44255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63733" w:rsidRDefault="00A63733" w:rsidP="00A63733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</w:p>
    <w:p w:rsidR="00A63733" w:rsidRDefault="00A63733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56633" w:rsidRPr="00D56633" w:rsidRDefault="00D56633" w:rsidP="00D56633">
      <w:pPr>
        <w:pStyle w:val="Odsekzoznamu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A63733">
        <w:rPr>
          <w:rFonts w:ascii="Times New Roman" w:hAnsi="Times New Roman" w:cs="Times New Roman"/>
          <w:b/>
          <w:bCs/>
          <w:i/>
          <w:sz w:val="24"/>
          <w:szCs w:val="24"/>
        </w:rPr>
        <w:t>ÚPSVaR SR</w:t>
      </w:r>
      <w:r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</w:t>
      </w:r>
      <w:r w:rsidR="00B36639">
        <w:rPr>
          <w:rFonts w:ascii="Times New Roman" w:hAnsi="Times New Roman" w:cs="Times New Roman"/>
          <w:b/>
          <w:bCs/>
          <w:i/>
          <w:sz w:val="24"/>
          <w:szCs w:val="24"/>
        </w:rPr>
        <w:t>/24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56633">
        <w:rPr>
          <w:rFonts w:ascii="Times New Roman" w:hAnsi="Times New Roman" w:cs="Times New Roman"/>
          <w:iCs/>
          <w:sz w:val="24"/>
          <w:szCs w:val="24"/>
        </w:rPr>
        <w:t xml:space="preserve">sa </w:t>
      </w:r>
      <w:r w:rsidR="00384CFD">
        <w:rPr>
          <w:rFonts w:ascii="Times New Roman" w:hAnsi="Times New Roman" w:cs="Times New Roman"/>
          <w:iCs/>
          <w:sz w:val="24"/>
          <w:szCs w:val="24"/>
        </w:rPr>
        <w:t>zvyš</w:t>
      </w:r>
      <w:r w:rsidRPr="00D56633">
        <w:rPr>
          <w:rFonts w:ascii="Times New Roman" w:hAnsi="Times New Roman" w:cs="Times New Roman"/>
          <w:iCs/>
          <w:sz w:val="24"/>
          <w:szCs w:val="24"/>
        </w:rPr>
        <w:t>uje rozpočet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529D0">
        <w:rPr>
          <w:rFonts w:ascii="Times New Roman" w:hAnsi="Times New Roman" w:cs="Times New Roman"/>
          <w:iCs/>
          <w:sz w:val="24"/>
          <w:szCs w:val="24"/>
        </w:rPr>
        <w:t>v</w:t>
      </w:r>
      <w:r w:rsidR="00384CFD">
        <w:rPr>
          <w:rFonts w:ascii="Times New Roman" w:hAnsi="Times New Roman" w:cs="Times New Roman"/>
          <w:iCs/>
          <w:sz w:val="24"/>
          <w:szCs w:val="24"/>
        </w:rPr>
        <w:t> podpoložke 637016 prídel do sociálneho fondu o 12 €</w:t>
      </w:r>
    </w:p>
    <w:p w:rsidR="004F0701" w:rsidRDefault="00FE43C1" w:rsidP="00635F1F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sz w:val="24"/>
          <w:szCs w:val="24"/>
        </w:rPr>
        <w:tab/>
      </w:r>
      <w:r w:rsidR="00D56633"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A63733">
        <w:rPr>
          <w:rFonts w:ascii="Times New Roman" w:hAnsi="Times New Roman" w:cs="Times New Roman"/>
          <w:b/>
          <w:bCs/>
          <w:i/>
          <w:sz w:val="24"/>
          <w:szCs w:val="24"/>
        </w:rPr>
        <w:t>ÚPSVaR SR</w:t>
      </w:r>
      <w:r w:rsidR="00A63733"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6633"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</w:t>
      </w:r>
      <w:r w:rsidR="00384CFD">
        <w:rPr>
          <w:rFonts w:ascii="Times New Roman" w:hAnsi="Times New Roman" w:cs="Times New Roman"/>
          <w:b/>
          <w:bCs/>
          <w:i/>
          <w:sz w:val="24"/>
          <w:szCs w:val="24"/>
        </w:rPr>
        <w:t>/60</w:t>
      </w:r>
      <w:r w:rsidR="00D56633" w:rsidRPr="00FE43C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znevýhodnený uchádzač</w:t>
      </w:r>
      <w:r w:rsidR="00D56633" w:rsidRPr="00FE43C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35F1F">
        <w:rPr>
          <w:rFonts w:ascii="Times New Roman" w:hAnsi="Times New Roman" w:cs="Times New Roman"/>
          <w:iCs/>
          <w:sz w:val="24"/>
          <w:szCs w:val="24"/>
        </w:rPr>
        <w:t>sa zvyšuje rozpočet v kategórii 6</w:t>
      </w:r>
      <w:r w:rsidR="00384CFD">
        <w:rPr>
          <w:rFonts w:ascii="Times New Roman" w:hAnsi="Times New Roman" w:cs="Times New Roman"/>
          <w:iCs/>
          <w:sz w:val="24"/>
          <w:szCs w:val="24"/>
        </w:rPr>
        <w:t>4</w:t>
      </w:r>
      <w:r w:rsidR="00635F1F">
        <w:rPr>
          <w:rFonts w:ascii="Times New Roman" w:hAnsi="Times New Roman" w:cs="Times New Roman"/>
          <w:iCs/>
          <w:sz w:val="24"/>
          <w:szCs w:val="24"/>
        </w:rPr>
        <w:t xml:space="preserve">0 – </w:t>
      </w:r>
      <w:r w:rsidR="00384CFD">
        <w:rPr>
          <w:rFonts w:ascii="Times New Roman" w:hAnsi="Times New Roman" w:cs="Times New Roman"/>
          <w:iCs/>
          <w:sz w:val="24"/>
          <w:szCs w:val="24"/>
        </w:rPr>
        <w:t xml:space="preserve">nemocenské dávky </w:t>
      </w:r>
      <w:r w:rsidR="00E65950"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635F1F">
        <w:rPr>
          <w:rFonts w:ascii="Times New Roman" w:hAnsi="Times New Roman" w:cs="Times New Roman"/>
          <w:iCs/>
          <w:sz w:val="24"/>
          <w:szCs w:val="24"/>
        </w:rPr>
        <w:t>20</w:t>
      </w:r>
      <w:r w:rsidR="00D566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84CFD">
        <w:rPr>
          <w:rFonts w:ascii="Times New Roman" w:hAnsi="Times New Roman" w:cs="Times New Roman"/>
          <w:iCs/>
          <w:sz w:val="24"/>
          <w:szCs w:val="24"/>
        </w:rPr>
        <w:t>€.</w:t>
      </w:r>
    </w:p>
    <w:p w:rsidR="00384CFD" w:rsidRDefault="00384CFD" w:rsidP="00635F1F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84CFD" w:rsidRDefault="00384CFD" w:rsidP="00384CFD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A63733">
        <w:rPr>
          <w:rFonts w:ascii="Times New Roman" w:hAnsi="Times New Roman" w:cs="Times New Roman"/>
          <w:b/>
          <w:bCs/>
          <w:i/>
          <w:sz w:val="24"/>
          <w:szCs w:val="24"/>
        </w:rPr>
        <w:t>ÚPSVaR SR</w:t>
      </w:r>
      <w:r w:rsidR="00A63733"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/71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sa zvyšuje rozpočet v podpoložke  pracovné odevy, obuv a pracovné pomôcky  o sumu 179 € a v podpoložke 637016 prídel do sociálneho fondu o 50 €.</w:t>
      </w:r>
    </w:p>
    <w:p w:rsidR="00384CFD" w:rsidRDefault="00384CFD" w:rsidP="00384CFD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84CFD" w:rsidRDefault="00384CFD" w:rsidP="00384CFD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A63733">
        <w:rPr>
          <w:rFonts w:ascii="Times New Roman" w:hAnsi="Times New Roman" w:cs="Times New Roman"/>
          <w:b/>
          <w:bCs/>
          <w:i/>
          <w:sz w:val="24"/>
          <w:szCs w:val="24"/>
        </w:rPr>
        <w:t>ÚPSVaR SR</w:t>
      </w:r>
      <w:r w:rsidR="00A63733"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/81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sa zvyšuje rozpočet v podpoložke  pracovné odevy, obuv a pracovné pomôcky  o sumu 200 € a v podpoložke 642015 na nemocenské dávky sa znižuje o 20 €.</w:t>
      </w:r>
    </w:p>
    <w:p w:rsidR="00384CFD" w:rsidRDefault="00384CFD" w:rsidP="00384CFD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84CFD" w:rsidRDefault="00384CFD" w:rsidP="00384CFD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A63733">
        <w:rPr>
          <w:rFonts w:ascii="Times New Roman" w:hAnsi="Times New Roman" w:cs="Times New Roman"/>
          <w:b/>
          <w:bCs/>
          <w:i/>
          <w:sz w:val="24"/>
          <w:szCs w:val="24"/>
        </w:rPr>
        <w:t>ÚPSVaR SR</w:t>
      </w:r>
      <w:r w:rsidR="00A63733"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/87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sa znižuje rozpočet v podpoložke  pracovné odevy, obuv a pracovné pomôcky  o sumu 379 € a v podpoložke 637016 prídel do sociálneho fondu sa znižuje o 62 €.</w:t>
      </w:r>
    </w:p>
    <w:p w:rsidR="00384CFD" w:rsidRPr="00635F1F" w:rsidRDefault="00384CFD" w:rsidP="00635F1F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84CFD" w:rsidRDefault="00384CFD" w:rsidP="00384CFD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A63733">
        <w:rPr>
          <w:rFonts w:ascii="Times New Roman" w:hAnsi="Times New Roman" w:cs="Times New Roman"/>
          <w:b/>
          <w:bCs/>
          <w:i/>
          <w:sz w:val="24"/>
          <w:szCs w:val="24"/>
        </w:rPr>
        <w:t>ÚPSVaR SR</w:t>
      </w:r>
      <w:r w:rsidR="00A63733"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/nový projekt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sa znižuje rozpočet v podpoložke  642015 na nemocenské dávky o 200 €.</w:t>
      </w:r>
    </w:p>
    <w:p w:rsidR="00404CFD" w:rsidRPr="00384CFD" w:rsidRDefault="00404CFD" w:rsidP="00384CFD">
      <w:pPr>
        <w:jc w:val="both"/>
        <w:rPr>
          <w:sz w:val="24"/>
          <w:szCs w:val="24"/>
        </w:rPr>
      </w:pPr>
    </w:p>
    <w:p w:rsidR="00404CFD" w:rsidRDefault="00FE43C1" w:rsidP="00384CFD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4CFD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Kultúrne podujatia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08.2.0/</w:t>
      </w:r>
      <w:r w:rsidR="0038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úprava rozpočtu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zvýšenie </w:t>
      </w:r>
      <w:r w:rsidRPr="00404CFD">
        <w:rPr>
          <w:rFonts w:ascii="Times New Roman" w:hAnsi="Times New Roman" w:cs="Times New Roman"/>
          <w:sz w:val="24"/>
          <w:szCs w:val="24"/>
        </w:rPr>
        <w:t>v</w:t>
      </w:r>
      <w:r w:rsidR="00404CFD" w:rsidRPr="00404CFD">
        <w:rPr>
          <w:rFonts w:ascii="Times New Roman" w:hAnsi="Times New Roman" w:cs="Times New Roman"/>
          <w:sz w:val="24"/>
          <w:szCs w:val="24"/>
        </w:rPr>
        <w:t> po</w:t>
      </w:r>
      <w:r w:rsidR="00384CFD">
        <w:rPr>
          <w:rFonts w:ascii="Times New Roman" w:hAnsi="Times New Roman" w:cs="Times New Roman"/>
          <w:sz w:val="24"/>
          <w:szCs w:val="24"/>
        </w:rPr>
        <w:t>dpo</w:t>
      </w:r>
      <w:r w:rsidR="00404CFD" w:rsidRPr="00404CFD">
        <w:rPr>
          <w:rFonts w:ascii="Times New Roman" w:hAnsi="Times New Roman" w:cs="Times New Roman"/>
          <w:sz w:val="24"/>
          <w:szCs w:val="24"/>
        </w:rPr>
        <w:t>ložke 6</w:t>
      </w:r>
      <w:r w:rsidR="00384CFD">
        <w:rPr>
          <w:rFonts w:ascii="Times New Roman" w:hAnsi="Times New Roman" w:cs="Times New Roman"/>
          <w:sz w:val="24"/>
          <w:szCs w:val="24"/>
        </w:rPr>
        <w:t>37002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 – </w:t>
      </w:r>
      <w:r w:rsidR="00384CFD">
        <w:rPr>
          <w:rFonts w:ascii="Times New Roman" w:hAnsi="Times New Roman" w:cs="Times New Roman"/>
          <w:sz w:val="24"/>
          <w:szCs w:val="24"/>
        </w:rPr>
        <w:t>všeobecné služby – sponzorský dar na zabezpečenie akcie Fašiangy na KVP.</w:t>
      </w:r>
    </w:p>
    <w:p w:rsidR="00384CFD" w:rsidRPr="00384CFD" w:rsidRDefault="00384CFD" w:rsidP="00384CF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04CFD" w:rsidRPr="00404CFD" w:rsidRDefault="00404CFD" w:rsidP="00404CFD">
      <w:pPr>
        <w:jc w:val="both"/>
        <w:rPr>
          <w:sz w:val="24"/>
          <w:szCs w:val="24"/>
        </w:rPr>
      </w:pPr>
    </w:p>
    <w:p w:rsidR="009923C6" w:rsidRPr="00404CFD" w:rsidRDefault="00404CFD" w:rsidP="00CC649B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A40A0" w:rsidRDefault="00404CFD" w:rsidP="00CC649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Úpravu rozpočtu – zvýšenie o</w:t>
      </w:r>
      <w:r w:rsidR="009A40A0">
        <w:rPr>
          <w:sz w:val="24"/>
          <w:szCs w:val="24"/>
        </w:rPr>
        <w:t> 3 50</w:t>
      </w:r>
      <w:r>
        <w:rPr>
          <w:sz w:val="24"/>
          <w:szCs w:val="24"/>
        </w:rPr>
        <w:t>0 € v podpoložke 71</w:t>
      </w:r>
      <w:r w:rsidR="009A40A0">
        <w:rPr>
          <w:sz w:val="24"/>
          <w:szCs w:val="24"/>
        </w:rPr>
        <w:t>7</w:t>
      </w:r>
      <w:r>
        <w:rPr>
          <w:sz w:val="24"/>
          <w:szCs w:val="24"/>
        </w:rPr>
        <w:t>00</w:t>
      </w:r>
      <w:r w:rsidR="009A40A0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9A40A0">
        <w:rPr>
          <w:sz w:val="24"/>
          <w:szCs w:val="24"/>
        </w:rPr>
        <w:t xml:space="preserve">bezbariérový prístup do denného centra, v podpoložke 717002 DI </w:t>
      </w:r>
      <w:proofErr w:type="spellStart"/>
      <w:r w:rsidR="009A40A0">
        <w:rPr>
          <w:sz w:val="24"/>
          <w:szCs w:val="24"/>
        </w:rPr>
        <w:t>Hemerkova</w:t>
      </w:r>
      <w:proofErr w:type="spellEnd"/>
      <w:r w:rsidR="009A40A0">
        <w:rPr>
          <w:sz w:val="24"/>
          <w:szCs w:val="24"/>
        </w:rPr>
        <w:t xml:space="preserve"> spoluúčasť zvýšenie o 500 €, v podpoložke 717002 kapitálový grant na Revitalizáciu DI </w:t>
      </w:r>
      <w:proofErr w:type="spellStart"/>
      <w:r w:rsidR="009A40A0">
        <w:rPr>
          <w:sz w:val="24"/>
          <w:szCs w:val="24"/>
        </w:rPr>
        <w:t>Hemerkova</w:t>
      </w:r>
      <w:proofErr w:type="spellEnd"/>
      <w:r w:rsidR="009A40A0">
        <w:rPr>
          <w:sz w:val="24"/>
          <w:szCs w:val="24"/>
        </w:rPr>
        <w:t xml:space="preserve"> zvýšenie o 10 000 €</w:t>
      </w:r>
      <w:r>
        <w:rPr>
          <w:sz w:val="24"/>
          <w:szCs w:val="24"/>
        </w:rPr>
        <w:t xml:space="preserve"> a zníženie o</w:t>
      </w:r>
      <w:r w:rsidR="009A40A0">
        <w:rPr>
          <w:sz w:val="24"/>
          <w:szCs w:val="24"/>
        </w:rPr>
        <w:t> </w:t>
      </w:r>
    </w:p>
    <w:p w:rsidR="009923C6" w:rsidRPr="00FE43C1" w:rsidRDefault="009A40A0" w:rsidP="00CC649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4 00</w:t>
      </w:r>
      <w:r w:rsidR="00404CFD">
        <w:rPr>
          <w:sz w:val="24"/>
          <w:szCs w:val="24"/>
        </w:rPr>
        <w:t xml:space="preserve">0 € v podpoložke 717002 – </w:t>
      </w:r>
      <w:r>
        <w:rPr>
          <w:sz w:val="24"/>
          <w:szCs w:val="24"/>
        </w:rPr>
        <w:t>tienidlá na DI.</w:t>
      </w: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CC649B" w:rsidRDefault="00CC649B" w:rsidP="00CC649B">
      <w:pPr>
        <w:pStyle w:val="NormlnIMP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Spracovala: Ing. </w:t>
      </w:r>
      <w:r w:rsidR="00CC1B8C">
        <w:rPr>
          <w:sz w:val="22"/>
          <w:szCs w:val="22"/>
        </w:rPr>
        <w:t>Viera Háberová</w:t>
      </w:r>
    </w:p>
    <w:p w:rsidR="00CC649B" w:rsidRDefault="00CC649B" w:rsidP="00CC649B"/>
    <w:p w:rsidR="00CC649B" w:rsidRDefault="00CC649B" w:rsidP="00CC649B"/>
    <w:p w:rsidR="002C29F7" w:rsidRDefault="002C29F7"/>
    <w:sectPr w:rsidR="002C29F7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62CC9"/>
    <w:rsid w:val="00065594"/>
    <w:rsid w:val="00110F88"/>
    <w:rsid w:val="0013443C"/>
    <w:rsid w:val="00161CAA"/>
    <w:rsid w:val="001632F9"/>
    <w:rsid w:val="00186018"/>
    <w:rsid w:val="001B466C"/>
    <w:rsid w:val="001D1C1D"/>
    <w:rsid w:val="001D6E01"/>
    <w:rsid w:val="001F0A7C"/>
    <w:rsid w:val="00222A3F"/>
    <w:rsid w:val="002C1C39"/>
    <w:rsid w:val="002C29F7"/>
    <w:rsid w:val="00334147"/>
    <w:rsid w:val="00340F84"/>
    <w:rsid w:val="00384CFD"/>
    <w:rsid w:val="003A7432"/>
    <w:rsid w:val="003C43E7"/>
    <w:rsid w:val="003E3843"/>
    <w:rsid w:val="00404CFD"/>
    <w:rsid w:val="00472253"/>
    <w:rsid w:val="004D315E"/>
    <w:rsid w:val="004F0701"/>
    <w:rsid w:val="00503F49"/>
    <w:rsid w:val="00621C16"/>
    <w:rsid w:val="00635F1F"/>
    <w:rsid w:val="006529D0"/>
    <w:rsid w:val="0065438F"/>
    <w:rsid w:val="00697B3F"/>
    <w:rsid w:val="006A0800"/>
    <w:rsid w:val="00713296"/>
    <w:rsid w:val="00835A99"/>
    <w:rsid w:val="008D3227"/>
    <w:rsid w:val="008E1639"/>
    <w:rsid w:val="008F2B3A"/>
    <w:rsid w:val="00907714"/>
    <w:rsid w:val="00911B31"/>
    <w:rsid w:val="00925BE7"/>
    <w:rsid w:val="00941FB2"/>
    <w:rsid w:val="009923C6"/>
    <w:rsid w:val="009A40A0"/>
    <w:rsid w:val="009A50DD"/>
    <w:rsid w:val="009F0609"/>
    <w:rsid w:val="00A44255"/>
    <w:rsid w:val="00A44888"/>
    <w:rsid w:val="00A63733"/>
    <w:rsid w:val="00B25D11"/>
    <w:rsid w:val="00B36639"/>
    <w:rsid w:val="00BF295C"/>
    <w:rsid w:val="00C43110"/>
    <w:rsid w:val="00CC1B8C"/>
    <w:rsid w:val="00CC649B"/>
    <w:rsid w:val="00D04654"/>
    <w:rsid w:val="00D56633"/>
    <w:rsid w:val="00D8482B"/>
    <w:rsid w:val="00D91302"/>
    <w:rsid w:val="00E65950"/>
    <w:rsid w:val="00EC79F0"/>
    <w:rsid w:val="00EE64B9"/>
    <w:rsid w:val="00F21B8F"/>
    <w:rsid w:val="00F47885"/>
    <w:rsid w:val="00F72A9C"/>
    <w:rsid w:val="00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0D76"/>
  <w15:docId w15:val="{85D54E9B-D075-48C4-A541-62B641D8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Viera Háberová</cp:lastModifiedBy>
  <cp:revision>6</cp:revision>
  <cp:lastPrinted>2020-04-22T12:08:00Z</cp:lastPrinted>
  <dcterms:created xsi:type="dcterms:W3CDTF">2020-04-22T09:07:00Z</dcterms:created>
  <dcterms:modified xsi:type="dcterms:W3CDTF">2020-04-27T09:57:00Z</dcterms:modified>
</cp:coreProperties>
</file>