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E16" w:rsidRPr="00123ED1" w:rsidRDefault="00DA5E16">
      <w:pPr>
        <w:pStyle w:val="NormlnIMP"/>
        <w:rPr>
          <w:sz w:val="24"/>
          <w:lang w:val="sk-SK"/>
        </w:rPr>
      </w:pPr>
    </w:p>
    <w:p w:rsidR="00DA5E16" w:rsidRPr="00123ED1" w:rsidRDefault="004E67F7" w:rsidP="00DA5E16">
      <w:pPr>
        <w:pStyle w:val="NormlnIMP"/>
        <w:rPr>
          <w:sz w:val="24"/>
          <w:szCs w:val="24"/>
          <w:lang w:val="sk-SK"/>
        </w:rPr>
      </w:pPr>
      <w:r w:rsidRPr="00123ED1">
        <w:rPr>
          <w:b/>
          <w:sz w:val="24"/>
          <w:szCs w:val="24"/>
          <w:u w:val="single"/>
          <w:lang w:val="sk-SK"/>
        </w:rPr>
        <w:t>Dôvodová správa</w:t>
      </w:r>
      <w:r w:rsidRPr="00123ED1">
        <w:rPr>
          <w:sz w:val="24"/>
          <w:szCs w:val="24"/>
          <w:lang w:val="sk-SK"/>
        </w:rPr>
        <w:t xml:space="preserve">: </w:t>
      </w:r>
    </w:p>
    <w:p w:rsidR="004E67F7" w:rsidRPr="00123ED1" w:rsidRDefault="004E67F7" w:rsidP="00DA5E16">
      <w:pPr>
        <w:pStyle w:val="NormlnIMP"/>
        <w:rPr>
          <w:sz w:val="24"/>
          <w:szCs w:val="24"/>
          <w:lang w:val="sk-SK"/>
        </w:rPr>
      </w:pPr>
    </w:p>
    <w:p w:rsidR="004E67F7" w:rsidRPr="00123ED1" w:rsidRDefault="004E67F7" w:rsidP="00DA5E16">
      <w:pPr>
        <w:pStyle w:val="NormlnIMP"/>
        <w:rPr>
          <w:sz w:val="24"/>
          <w:szCs w:val="24"/>
          <w:lang w:val="sk-SK"/>
        </w:rPr>
      </w:pPr>
    </w:p>
    <w:p w:rsidR="00123ED1" w:rsidRDefault="00347772" w:rsidP="00347772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</w:t>
      </w:r>
      <w:r w:rsidR="00123ED1" w:rsidRPr="00123ED1">
        <w:rPr>
          <w:sz w:val="24"/>
          <w:szCs w:val="24"/>
          <w:lang w:val="sk-SK"/>
        </w:rPr>
        <w:t>V zmysle § 14 ods. 3 písm. j) zákona č. 401/1990 Zb. o meste Košice v znení neskorších predpisov miestne zastupiteľstvo určuje najneskôr 90 dní pred voľbami na celé funkčné obdobie rozsah výkonu funkcie starostu</w:t>
      </w:r>
      <w:r w:rsidR="00123ED1">
        <w:rPr>
          <w:sz w:val="24"/>
          <w:szCs w:val="24"/>
          <w:lang w:val="sk-SK"/>
        </w:rPr>
        <w:t>.</w:t>
      </w:r>
    </w:p>
    <w:p w:rsidR="00123ED1" w:rsidRDefault="00123ED1" w:rsidP="00123ED1">
      <w:pPr>
        <w:pStyle w:val="NormlnIMP"/>
        <w:ind w:firstLine="720"/>
        <w:jc w:val="both"/>
        <w:rPr>
          <w:sz w:val="24"/>
          <w:szCs w:val="24"/>
          <w:lang w:val="sk-SK"/>
        </w:rPr>
      </w:pPr>
    </w:p>
    <w:p w:rsidR="00FD274D" w:rsidRPr="00123ED1" w:rsidRDefault="00347772" w:rsidP="00F803DE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</w:t>
      </w:r>
      <w:r w:rsidR="00F803DE" w:rsidRPr="00123ED1">
        <w:rPr>
          <w:sz w:val="24"/>
          <w:szCs w:val="24"/>
          <w:lang w:val="sk-SK"/>
        </w:rPr>
        <w:t xml:space="preserve">Vzhľadom na </w:t>
      </w:r>
      <w:r w:rsidRPr="00123ED1">
        <w:rPr>
          <w:sz w:val="24"/>
          <w:szCs w:val="24"/>
          <w:lang w:val="sk-SK"/>
        </w:rPr>
        <w:t>zabezpečenie efektívneho a operatívneho výkonu funkcie</w:t>
      </w:r>
      <w:r>
        <w:rPr>
          <w:sz w:val="24"/>
          <w:szCs w:val="24"/>
          <w:lang w:val="sk-SK"/>
        </w:rPr>
        <w:t xml:space="preserve"> starostu </w:t>
      </w:r>
      <w:r w:rsidR="00F803DE" w:rsidRPr="00123ED1">
        <w:rPr>
          <w:sz w:val="24"/>
          <w:szCs w:val="24"/>
          <w:lang w:val="sk-SK"/>
        </w:rPr>
        <w:t>Mestsk</w:t>
      </w:r>
      <w:r>
        <w:rPr>
          <w:sz w:val="24"/>
          <w:szCs w:val="24"/>
          <w:lang w:val="sk-SK"/>
        </w:rPr>
        <w:t>ej</w:t>
      </w:r>
      <w:r w:rsidR="00426BE4">
        <w:rPr>
          <w:sz w:val="24"/>
          <w:szCs w:val="24"/>
          <w:lang w:val="sk-SK"/>
        </w:rPr>
        <w:t xml:space="preserve"> </w:t>
      </w:r>
      <w:r w:rsidR="00F803DE" w:rsidRPr="00123ED1">
        <w:rPr>
          <w:sz w:val="24"/>
          <w:szCs w:val="24"/>
          <w:lang w:val="sk-SK"/>
        </w:rPr>
        <w:t>čas</w:t>
      </w:r>
      <w:r>
        <w:rPr>
          <w:sz w:val="24"/>
          <w:szCs w:val="24"/>
          <w:lang w:val="sk-SK"/>
        </w:rPr>
        <w:t>ti</w:t>
      </w:r>
      <w:r w:rsidR="00F803DE" w:rsidRPr="00123ED1">
        <w:rPr>
          <w:sz w:val="24"/>
          <w:szCs w:val="24"/>
          <w:lang w:val="sk-SK"/>
        </w:rPr>
        <w:t xml:space="preserve"> Košice</w:t>
      </w:r>
      <w:r>
        <w:rPr>
          <w:sz w:val="24"/>
          <w:szCs w:val="24"/>
          <w:lang w:val="sk-SK"/>
        </w:rPr>
        <w:t>-</w:t>
      </w:r>
      <w:r w:rsidR="00F803DE" w:rsidRPr="00123ED1">
        <w:rPr>
          <w:sz w:val="24"/>
          <w:szCs w:val="24"/>
          <w:lang w:val="sk-SK"/>
        </w:rPr>
        <w:t xml:space="preserve">Sídlisko KVP a s poukazom na  rozsah </w:t>
      </w:r>
      <w:r>
        <w:rPr>
          <w:sz w:val="24"/>
          <w:szCs w:val="24"/>
          <w:lang w:val="sk-SK"/>
        </w:rPr>
        <w:t xml:space="preserve">a náročnosť </w:t>
      </w:r>
      <w:r w:rsidR="00426BE4">
        <w:rPr>
          <w:sz w:val="24"/>
          <w:szCs w:val="24"/>
          <w:lang w:val="sk-SK"/>
        </w:rPr>
        <w:t>činnost</w:t>
      </w:r>
      <w:r w:rsidR="006470C4">
        <w:rPr>
          <w:sz w:val="24"/>
          <w:szCs w:val="24"/>
          <w:lang w:val="sk-SK"/>
        </w:rPr>
        <w:t>í</w:t>
      </w:r>
      <w:r w:rsidR="00426BE4">
        <w:rPr>
          <w:sz w:val="24"/>
          <w:szCs w:val="24"/>
          <w:lang w:val="sk-SK"/>
        </w:rPr>
        <w:t xml:space="preserve">, ktoré </w:t>
      </w:r>
      <w:r w:rsidR="003F07AC">
        <w:rPr>
          <w:sz w:val="24"/>
          <w:szCs w:val="24"/>
          <w:lang w:val="sk-SK"/>
        </w:rPr>
        <w:t>si výkon tejto funkcie vyžaduje</w:t>
      </w:r>
      <w:r w:rsidR="006470C4">
        <w:rPr>
          <w:sz w:val="24"/>
          <w:szCs w:val="24"/>
          <w:lang w:val="sk-SK"/>
        </w:rPr>
        <w:t>,</w:t>
      </w:r>
      <w:r w:rsidR="003F07AC">
        <w:rPr>
          <w:sz w:val="24"/>
          <w:szCs w:val="24"/>
          <w:lang w:val="sk-SK"/>
        </w:rPr>
        <w:t xml:space="preserve"> </w:t>
      </w:r>
      <w:r w:rsidR="00FD274D" w:rsidRPr="00123ED1">
        <w:rPr>
          <w:sz w:val="24"/>
          <w:szCs w:val="24"/>
          <w:lang w:val="sk-SK"/>
        </w:rPr>
        <w:t>je navrhovaný plný úväzok</w:t>
      </w:r>
      <w:r w:rsidR="003F07AC" w:rsidRPr="00123ED1">
        <w:rPr>
          <w:sz w:val="24"/>
          <w:szCs w:val="24"/>
          <w:lang w:val="sk-SK"/>
        </w:rPr>
        <w:t xml:space="preserve"> starostu mestskej časti na </w:t>
      </w:r>
      <w:r w:rsidR="006470C4">
        <w:rPr>
          <w:sz w:val="24"/>
          <w:szCs w:val="24"/>
          <w:lang w:val="sk-SK"/>
        </w:rPr>
        <w:t>celé</w:t>
      </w:r>
      <w:r w:rsidR="003F07AC" w:rsidRPr="00123ED1">
        <w:rPr>
          <w:sz w:val="24"/>
          <w:szCs w:val="24"/>
          <w:lang w:val="sk-SK"/>
        </w:rPr>
        <w:t xml:space="preserve"> funkčné obdobie.</w:t>
      </w:r>
    </w:p>
    <w:p w:rsidR="00FD274D" w:rsidRPr="00123ED1" w:rsidRDefault="00FD274D" w:rsidP="00F803DE">
      <w:pPr>
        <w:pStyle w:val="NormlnIMP"/>
        <w:jc w:val="both"/>
        <w:rPr>
          <w:sz w:val="24"/>
          <w:szCs w:val="24"/>
          <w:lang w:val="sk-SK"/>
        </w:rPr>
      </w:pPr>
    </w:p>
    <w:p w:rsidR="00FD274D" w:rsidRPr="00123ED1" w:rsidRDefault="00FD274D" w:rsidP="00F803DE">
      <w:pPr>
        <w:pStyle w:val="NormlnIMP"/>
        <w:jc w:val="both"/>
        <w:rPr>
          <w:sz w:val="24"/>
          <w:szCs w:val="24"/>
          <w:lang w:val="sk-SK"/>
        </w:rPr>
      </w:pPr>
    </w:p>
    <w:p w:rsidR="00FD274D" w:rsidRPr="00123ED1" w:rsidRDefault="00FD274D" w:rsidP="00F803DE">
      <w:pPr>
        <w:pStyle w:val="NormlnIMP"/>
        <w:jc w:val="both"/>
        <w:rPr>
          <w:sz w:val="24"/>
          <w:szCs w:val="24"/>
          <w:lang w:val="sk-SK"/>
        </w:rPr>
      </w:pPr>
    </w:p>
    <w:p w:rsidR="00FD274D" w:rsidRPr="00123ED1" w:rsidRDefault="00FD274D" w:rsidP="00F803DE">
      <w:pPr>
        <w:pStyle w:val="NormlnIMP"/>
        <w:jc w:val="both"/>
        <w:rPr>
          <w:sz w:val="24"/>
          <w:szCs w:val="24"/>
          <w:lang w:val="sk-SK"/>
        </w:rPr>
      </w:pPr>
    </w:p>
    <w:p w:rsidR="00FD274D" w:rsidRPr="00123ED1" w:rsidRDefault="00FD274D" w:rsidP="00F803DE">
      <w:pPr>
        <w:pStyle w:val="NormlnIMP"/>
        <w:jc w:val="both"/>
        <w:rPr>
          <w:sz w:val="24"/>
          <w:szCs w:val="24"/>
          <w:lang w:val="sk-SK"/>
        </w:rPr>
      </w:pPr>
    </w:p>
    <w:p w:rsidR="00FD274D" w:rsidRPr="00123ED1" w:rsidRDefault="00FD274D" w:rsidP="00F803DE">
      <w:pPr>
        <w:pStyle w:val="NormlnIMP"/>
        <w:jc w:val="both"/>
        <w:rPr>
          <w:sz w:val="24"/>
          <w:szCs w:val="24"/>
          <w:lang w:val="sk-SK"/>
        </w:rPr>
      </w:pPr>
    </w:p>
    <w:p w:rsidR="00FD274D" w:rsidRPr="00123ED1" w:rsidRDefault="00FD274D" w:rsidP="00F803DE">
      <w:pPr>
        <w:pStyle w:val="NormlnIMP"/>
        <w:jc w:val="both"/>
        <w:rPr>
          <w:sz w:val="24"/>
          <w:szCs w:val="24"/>
          <w:lang w:val="sk-SK"/>
        </w:rPr>
      </w:pPr>
    </w:p>
    <w:p w:rsidR="00FD274D" w:rsidRPr="00123ED1" w:rsidRDefault="00FD274D" w:rsidP="00F803DE">
      <w:pPr>
        <w:pStyle w:val="NormlnIMP"/>
        <w:jc w:val="both"/>
        <w:rPr>
          <w:sz w:val="24"/>
          <w:szCs w:val="24"/>
          <w:lang w:val="sk-SK"/>
        </w:rPr>
      </w:pPr>
    </w:p>
    <w:p w:rsidR="00FD274D" w:rsidRPr="00123ED1" w:rsidRDefault="00FD274D" w:rsidP="00F803DE">
      <w:pPr>
        <w:pStyle w:val="NormlnIMP"/>
        <w:jc w:val="both"/>
        <w:rPr>
          <w:sz w:val="24"/>
          <w:szCs w:val="24"/>
          <w:lang w:val="sk-SK"/>
        </w:rPr>
      </w:pPr>
    </w:p>
    <w:p w:rsidR="00FD274D" w:rsidRPr="00123ED1" w:rsidRDefault="00FD274D" w:rsidP="00F803DE">
      <w:pPr>
        <w:pStyle w:val="NormlnIMP"/>
        <w:jc w:val="both"/>
        <w:rPr>
          <w:sz w:val="24"/>
          <w:szCs w:val="24"/>
          <w:lang w:val="sk-SK"/>
        </w:rPr>
      </w:pPr>
    </w:p>
    <w:p w:rsidR="00FD274D" w:rsidRPr="00123ED1" w:rsidRDefault="00616608" w:rsidP="00FD274D">
      <w:pPr>
        <w:pStyle w:val="NormlnIMP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Spracoval</w:t>
      </w:r>
      <w:r w:rsidR="00FD274D" w:rsidRPr="00123ED1">
        <w:rPr>
          <w:sz w:val="22"/>
          <w:szCs w:val="22"/>
          <w:lang w:val="sk-SK"/>
        </w:rPr>
        <w:t xml:space="preserve">: </w:t>
      </w:r>
    </w:p>
    <w:p w:rsidR="00FD274D" w:rsidRDefault="00616608" w:rsidP="00F803DE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JUDr.</w:t>
      </w:r>
      <w:r w:rsidR="001552FF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Maroš </w:t>
      </w:r>
      <w:proofErr w:type="spellStart"/>
      <w:r>
        <w:rPr>
          <w:sz w:val="24"/>
          <w:szCs w:val="24"/>
          <w:lang w:val="sk-SK"/>
        </w:rPr>
        <w:t>Handzo</w:t>
      </w:r>
      <w:proofErr w:type="spellEnd"/>
      <w:r>
        <w:rPr>
          <w:sz w:val="24"/>
          <w:szCs w:val="24"/>
          <w:lang w:val="sk-SK"/>
        </w:rPr>
        <w:t>, LL.B.</w:t>
      </w:r>
    </w:p>
    <w:p w:rsidR="00616608" w:rsidRPr="00123ED1" w:rsidRDefault="00616608" w:rsidP="00F803DE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prednosta</w:t>
      </w:r>
    </w:p>
    <w:sectPr w:rsidR="00616608" w:rsidRPr="00123ED1" w:rsidSect="00055A9C">
      <w:footnotePr>
        <w:pos w:val="beneathText"/>
      </w:footnotePr>
      <w:pgSz w:w="11905" w:h="16837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</w:compat>
  <w:rsids>
    <w:rsidRoot w:val="00D664EE"/>
    <w:rsid w:val="00010890"/>
    <w:rsid w:val="00055A9C"/>
    <w:rsid w:val="00091DC7"/>
    <w:rsid w:val="000B29D0"/>
    <w:rsid w:val="000E65C2"/>
    <w:rsid w:val="00123ED1"/>
    <w:rsid w:val="001552FF"/>
    <w:rsid w:val="00171E8C"/>
    <w:rsid w:val="00196454"/>
    <w:rsid w:val="00213F3A"/>
    <w:rsid w:val="00252E40"/>
    <w:rsid w:val="00271088"/>
    <w:rsid w:val="002906F8"/>
    <w:rsid w:val="002C113A"/>
    <w:rsid w:val="00347772"/>
    <w:rsid w:val="00382484"/>
    <w:rsid w:val="003B034A"/>
    <w:rsid w:val="003D3660"/>
    <w:rsid w:val="003F07AC"/>
    <w:rsid w:val="00426BE4"/>
    <w:rsid w:val="004532EB"/>
    <w:rsid w:val="004A1C46"/>
    <w:rsid w:val="004D2224"/>
    <w:rsid w:val="004E67F7"/>
    <w:rsid w:val="00527A6F"/>
    <w:rsid w:val="0058101C"/>
    <w:rsid w:val="005B00C7"/>
    <w:rsid w:val="005B5021"/>
    <w:rsid w:val="006116F0"/>
    <w:rsid w:val="00616608"/>
    <w:rsid w:val="006470C4"/>
    <w:rsid w:val="006B15E2"/>
    <w:rsid w:val="006E0052"/>
    <w:rsid w:val="00777872"/>
    <w:rsid w:val="007D0326"/>
    <w:rsid w:val="008373E5"/>
    <w:rsid w:val="00843C50"/>
    <w:rsid w:val="00851534"/>
    <w:rsid w:val="0085469C"/>
    <w:rsid w:val="00A00ECE"/>
    <w:rsid w:val="00AF3FCA"/>
    <w:rsid w:val="00B473E8"/>
    <w:rsid w:val="00BB4905"/>
    <w:rsid w:val="00C30F3F"/>
    <w:rsid w:val="00CD7450"/>
    <w:rsid w:val="00D664EE"/>
    <w:rsid w:val="00D7450F"/>
    <w:rsid w:val="00DA5E16"/>
    <w:rsid w:val="00E32F3A"/>
    <w:rsid w:val="00E5678E"/>
    <w:rsid w:val="00EA164B"/>
    <w:rsid w:val="00EC30C3"/>
    <w:rsid w:val="00F439F1"/>
    <w:rsid w:val="00F803DE"/>
    <w:rsid w:val="00FB5255"/>
    <w:rsid w:val="00FD2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55A9C"/>
    <w:pPr>
      <w:suppressAutoHyphens/>
      <w:overflowPunct w:val="0"/>
      <w:autoSpaceDE w:val="0"/>
      <w:autoSpaceDN w:val="0"/>
      <w:adjustRightInd w:val="0"/>
      <w:textAlignment w:val="baseline"/>
    </w:pPr>
    <w:rPr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055A9C"/>
  </w:style>
  <w:style w:type="paragraph" w:customStyle="1" w:styleId="Nadpis">
    <w:name w:val="Nadpis"/>
    <w:basedOn w:val="Normln"/>
    <w:next w:val="Zkladntext"/>
    <w:rsid w:val="00055A9C"/>
    <w:pPr>
      <w:keepNext/>
      <w:spacing w:before="240" w:after="120"/>
    </w:pPr>
    <w:rPr>
      <w:rFonts w:ascii="Arial" w:hAnsi="Arial"/>
      <w:sz w:val="28"/>
    </w:rPr>
  </w:style>
  <w:style w:type="paragraph" w:styleId="Zkladntext">
    <w:name w:val="Body Text"/>
    <w:basedOn w:val="Normln"/>
    <w:rsid w:val="00055A9C"/>
    <w:pPr>
      <w:spacing w:after="120"/>
    </w:pPr>
  </w:style>
  <w:style w:type="paragraph" w:styleId="Seznam">
    <w:name w:val="List"/>
    <w:basedOn w:val="Zkladntext"/>
    <w:rsid w:val="00055A9C"/>
  </w:style>
  <w:style w:type="paragraph" w:customStyle="1" w:styleId="Popisok">
    <w:name w:val="Popisok"/>
    <w:basedOn w:val="Normln"/>
    <w:rsid w:val="00055A9C"/>
    <w:pPr>
      <w:suppressLineNumbers/>
      <w:spacing w:before="120" w:after="120"/>
    </w:pPr>
    <w:rPr>
      <w:i/>
      <w:sz w:val="24"/>
    </w:rPr>
  </w:style>
  <w:style w:type="paragraph" w:customStyle="1" w:styleId="Index">
    <w:name w:val="Index"/>
    <w:basedOn w:val="Normln"/>
    <w:rsid w:val="00055A9C"/>
    <w:pPr>
      <w:suppressLineNumbers/>
    </w:pPr>
  </w:style>
  <w:style w:type="paragraph" w:customStyle="1" w:styleId="NormlnIMP">
    <w:name w:val="Normální_IMP"/>
    <w:basedOn w:val="Normln"/>
    <w:rsid w:val="00055A9C"/>
    <w:pPr>
      <w:spacing w:line="228" w:lineRule="auto"/>
    </w:pPr>
  </w:style>
  <w:style w:type="paragraph" w:customStyle="1" w:styleId="Nadpis2IMP">
    <w:name w:val="Nadpis 2_IMP"/>
    <w:basedOn w:val="NormlnIMP"/>
    <w:next w:val="NormlnIMP"/>
    <w:rsid w:val="00055A9C"/>
    <w:pPr>
      <w:spacing w:before="240" w:after="60"/>
    </w:pPr>
    <w:rPr>
      <w:rFonts w:ascii="Arial" w:hAnsi="Arial"/>
      <w:b/>
      <w:i/>
      <w:sz w:val="24"/>
    </w:rPr>
  </w:style>
  <w:style w:type="paragraph" w:customStyle="1" w:styleId="Nadpis3IMP">
    <w:name w:val="Nadpis 3_IMP"/>
    <w:basedOn w:val="NormlnIMP"/>
    <w:next w:val="NormlnIMP"/>
    <w:rsid w:val="00055A9C"/>
    <w:pPr>
      <w:spacing w:before="240" w:after="60"/>
    </w:pPr>
    <w:rPr>
      <w:rFonts w:ascii="Arial" w:hAnsi="Arial"/>
      <w:sz w:val="24"/>
    </w:rPr>
  </w:style>
  <w:style w:type="paragraph" w:styleId="Textbubliny">
    <w:name w:val="Balloon Text"/>
    <w:basedOn w:val="Normln"/>
    <w:semiHidden/>
    <w:rsid w:val="00CD7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Miestna rada</vt:lpstr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Miestna rada</dc:title>
  <dc:creator>Balaﾞov￡</dc:creator>
  <cp:lastModifiedBy>PPersonalne</cp:lastModifiedBy>
  <cp:revision>3</cp:revision>
  <cp:lastPrinted>2018-06-07T12:12:00Z</cp:lastPrinted>
  <dcterms:created xsi:type="dcterms:W3CDTF">2018-06-07T12:12:00Z</dcterms:created>
  <dcterms:modified xsi:type="dcterms:W3CDTF">2018-06-07T12:35:00Z</dcterms:modified>
</cp:coreProperties>
</file>