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87" w:rsidRDefault="00377F87" w:rsidP="00377F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II. zmenu rozpočtu MČ Košice – Sídlisko KVP na rok 2018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zmena rozpočtu sa týka:</w:t>
      </w:r>
    </w:p>
    <w:p w:rsidR="00377F87" w:rsidRPr="001A75CE" w:rsidRDefault="00377F87" w:rsidP="00377F87">
      <w:pPr>
        <w:pStyle w:val="Odstavecseseznamem"/>
        <w:numPr>
          <w:ilvl w:val="0"/>
          <w:numId w:val="2"/>
        </w:numPr>
        <w:ind w:left="0"/>
        <w:jc w:val="both"/>
      </w:pPr>
      <w:r>
        <w:rPr>
          <w:sz w:val="22"/>
          <w:szCs w:val="22"/>
        </w:rPr>
        <w:t>zmeny rozpočtu bežných príjmov a výdavkov. Po zmene v príjmovej a výdavkovej časti bežného rozpočtu tento ostáva prebytkový.</w:t>
      </w:r>
    </w:p>
    <w:p w:rsidR="00377F87" w:rsidRDefault="00377F87" w:rsidP="00377F87">
      <w:pPr>
        <w:pStyle w:val="Odstavecseseznamem"/>
        <w:numPr>
          <w:ilvl w:val="0"/>
          <w:numId w:val="2"/>
        </w:numPr>
        <w:ind w:left="0"/>
        <w:jc w:val="both"/>
      </w:pPr>
      <w:r>
        <w:rPr>
          <w:sz w:val="22"/>
          <w:szCs w:val="22"/>
        </w:rPr>
        <w:t>zmena rozpočtu kapitálových výdavkov. Po zmene vo výdavkovej časti kapitálového rozpočtu tento ostáva schodkový.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príjmovej  časti rozpočtu       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1093"/>
        <w:gridCol w:w="3765"/>
        <w:gridCol w:w="1260"/>
        <w:gridCol w:w="1440"/>
        <w:gridCol w:w="1080"/>
      </w:tblGrid>
      <w:tr w:rsidR="00377F87" w:rsidTr="007A24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Podpoložka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377F87" w:rsidTr="007A24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righ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right"/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right"/>
            </w:pPr>
            <w:r>
              <w:t>312001/</w:t>
            </w:r>
            <w:r>
              <w:rPr>
                <w:b/>
              </w:rPr>
              <w:t>6 12 PT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right"/>
            </w:pPr>
            <w:r>
              <w:t>3AC1/2,</w:t>
            </w:r>
          </w:p>
          <w:p w:rsidR="00377F87" w:rsidRDefault="00377F87" w:rsidP="007A24B5">
            <w:pPr>
              <w:jc w:val="right"/>
            </w:pPr>
            <w:r>
              <w:t>3AL1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r>
              <w:t>Zo štátneho rozpočtu okrem transferov na prenesený výkon štátnej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37 520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41 375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 xml:space="preserve">+ 3 855 </w:t>
            </w:r>
          </w:p>
        </w:tc>
      </w:tr>
      <w:tr w:rsidR="00377F87" w:rsidTr="007A24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righ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</w:tr>
      <w:tr w:rsidR="00377F87" w:rsidTr="007A24B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77F87" w:rsidRDefault="00377F87" w:rsidP="007A24B5">
            <w:pPr>
              <w:jc w:val="righ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Bežné príjmy 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77F87" w:rsidRDefault="00377F87" w:rsidP="007A24B5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</w:tr>
    </w:tbl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817"/>
        <w:gridCol w:w="992"/>
        <w:gridCol w:w="851"/>
        <w:gridCol w:w="3827"/>
        <w:gridCol w:w="1134"/>
        <w:gridCol w:w="992"/>
        <w:gridCol w:w="1032"/>
      </w:tblGrid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Podpolož</w:t>
            </w:r>
            <w:proofErr w:type="spellEnd"/>
          </w:p>
          <w:p w:rsidR="00377F87" w:rsidRDefault="00377F87" w:rsidP="007A24B5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Upravený rozpočet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199 797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199 297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- 500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635001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Údržba interiérového vybavenia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+ 60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635005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Údržba špeciálnych  strojov, prístrojov...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436F4D" w:rsidRDefault="00377F87" w:rsidP="007A24B5">
            <w:pPr>
              <w:jc w:val="right"/>
              <w:rPr>
                <w:b/>
              </w:rPr>
            </w:pPr>
            <w:r w:rsidRPr="00436F4D">
              <w:rPr>
                <w:b/>
              </w:rPr>
              <w:t>325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- 60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41/1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199 297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436F4D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198 297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- 1000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637005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Špeciálne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436F4D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1 828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+ 1000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436F4D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642013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t>Na odchodné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2 820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436F4D" w:rsidRDefault="00377F87" w:rsidP="007A24B5">
            <w:pPr>
              <w:jc w:val="right"/>
              <w:rPr>
                <w:b/>
              </w:rPr>
            </w:pPr>
            <w:r w:rsidRPr="00436F4D">
              <w:rPr>
                <w:b/>
              </w:rPr>
              <w:t>3 280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 xml:space="preserve">+ 460 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spacing w:line="276" w:lineRule="auto"/>
              <w:jc w:val="both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01.1.1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5 999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 w:rsidRPr="00ED5530">
              <w:rPr>
                <w:b/>
              </w:rPr>
              <w:t>7 823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+ 1 824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highlight w:val="green"/>
              </w:rPr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 w:rsidRPr="00ED5530">
              <w:rPr>
                <w:b/>
              </w:rPr>
              <w:t>337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+ 96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 PT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440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+ 92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477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+ 92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+ 27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1 026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1 281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+ 255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ED5530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+ 18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347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+ 87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+ 13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D75966" w:rsidRDefault="00377F87" w:rsidP="007A24B5">
            <w:pPr>
              <w:jc w:val="right"/>
            </w:pPr>
            <w:r w:rsidRPr="00D75966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2A57E1" w:rsidRDefault="00377F87" w:rsidP="007A24B5">
            <w:pPr>
              <w:jc w:val="right"/>
            </w:pPr>
            <w:r w:rsidRPr="002A57E1"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+ 3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2A57E1" w:rsidRDefault="00377F87" w:rsidP="007A24B5">
            <w:pPr>
              <w:jc w:val="right"/>
            </w:pPr>
            <w:r w:rsidRPr="002A57E1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2A57E1" w:rsidRDefault="00377F87" w:rsidP="007A24B5">
            <w:pPr>
              <w:jc w:val="right"/>
            </w:pPr>
            <w:r w:rsidRPr="002A57E1"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2A57E1" w:rsidRDefault="00377F87" w:rsidP="007A24B5">
            <w:pPr>
              <w:jc w:val="right"/>
            </w:pPr>
            <w:r w:rsidRPr="002A57E1">
              <w:t>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780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+ 185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637016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2A57E1" w:rsidRDefault="00377F87" w:rsidP="007A24B5">
            <w:pPr>
              <w:jc w:val="right"/>
            </w:pPr>
            <w:r w:rsidRPr="002A57E1"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+ 20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+ 50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Podprogram 7.6: Menšie obecné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rPr>
                <w:i/>
                <w:sz w:val="18"/>
                <w:szCs w:val="18"/>
              </w:rPr>
              <w:t>Prvok: 7.6.4: Menšie obecné služby - § 54 „Šanca pre mladých“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15 475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16 505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+ 1030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highlight w:val="green"/>
              </w:rPr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611/</w:t>
            </w:r>
            <w:r>
              <w:rPr>
                <w:sz w:val="16"/>
                <w:szCs w:val="16"/>
              </w:rPr>
              <w:t>6 12 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775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+ 54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 12 PT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- 862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right"/>
            </w:pPr>
            <w:r>
              <w:t>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1 874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+ 964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2 483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2 627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+ 144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+ 9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563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+ 31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842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891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+ 49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- 85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253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+ 91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447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+ 8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+ 2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625007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+ 3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637014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1A17DD" w:rsidRDefault="00377F87" w:rsidP="007A24B5">
            <w:pPr>
              <w:jc w:val="right"/>
            </w:pPr>
            <w:r w:rsidRPr="001A17DD">
              <w:t>1 545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1 650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+ 105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Pr="00340DEB" w:rsidRDefault="00377F87" w:rsidP="007A24B5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 w:rsidRPr="00340DEB">
              <w:rPr>
                <w:b/>
                <w:i/>
                <w:sz w:val="18"/>
                <w:szCs w:val="18"/>
              </w:rPr>
              <w:t>Prvok: 7.6.3: Menšie obecné služby - § 54 „Cest</w:t>
            </w:r>
            <w:r>
              <w:rPr>
                <w:b/>
                <w:i/>
                <w:sz w:val="18"/>
                <w:szCs w:val="18"/>
              </w:rPr>
              <w:t>a</w:t>
            </w:r>
            <w:r w:rsidRPr="00340DEB">
              <w:rPr>
                <w:b/>
                <w:i/>
                <w:sz w:val="18"/>
                <w:szCs w:val="18"/>
              </w:rPr>
              <w:t xml:space="preserve"> z kruhu nezamestnanosti“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- 511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- 158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proofErr w:type="spellStart"/>
            <w:r>
              <w:t>Analyt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3AC1/2;3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511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+ 511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Pr="00340DEB" w:rsidRDefault="00377F87" w:rsidP="007A24B5">
            <w:pPr>
              <w:jc w:val="both"/>
              <w:rPr>
                <w:b/>
                <w:sz w:val="16"/>
                <w:szCs w:val="16"/>
              </w:rPr>
            </w:pPr>
            <w:r w:rsidRPr="00340DEB">
              <w:rPr>
                <w:b/>
                <w:sz w:val="16"/>
                <w:szCs w:val="16"/>
              </w:rPr>
              <w:t>6 12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  <w:r>
              <w:t>+ 158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Pr="00340DEB" w:rsidRDefault="00377F87" w:rsidP="007A24B5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340DEB">
              <w:rPr>
                <w:b/>
                <w:i/>
                <w:sz w:val="18"/>
                <w:szCs w:val="18"/>
              </w:rPr>
              <w:t>Prvok: 7.6.2: Menšie obecné služby - § 54 „Praxou k zamestnaniu“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642015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t>Na nemocenské dávky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911FE1" w:rsidRDefault="00377F87" w:rsidP="007A24B5">
            <w:pPr>
              <w:jc w:val="right"/>
            </w:pPr>
            <w:r w:rsidRPr="00911FE1"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+ 50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6 12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F87" w:rsidRDefault="00377F87" w:rsidP="007A24B5">
            <w:pPr>
              <w:jc w:val="both"/>
            </w:pPr>
            <w:r>
              <w:t>Tarifný plat, osobný plat...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Pr="00911FE1" w:rsidRDefault="00377F87" w:rsidP="007A24B5">
            <w:pPr>
              <w:jc w:val="right"/>
            </w:pPr>
            <w:r w:rsidRPr="00911FE1">
              <w:t>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307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- 50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 xml:space="preserve">Program: Komunikácie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4.3: Správa a údržba miestnych komunikácií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04.5.1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  <w:r>
              <w:t>633006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0900AC" w:rsidRDefault="00377F87" w:rsidP="007A24B5">
            <w:pPr>
              <w:pStyle w:val="NormlnIMP"/>
              <w:jc w:val="bot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Všeobecný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1 035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+ 1035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  <w:r>
              <w:t>635004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0900AC" w:rsidRDefault="00377F87" w:rsidP="007A24B5">
            <w:pPr>
              <w:pStyle w:val="NormlnIMP"/>
              <w:jc w:val="both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Údržba prevádzkových strojov, prístrojov...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2 300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+ 300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1A75CE" w:rsidRDefault="00377F87" w:rsidP="007A24B5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1A75CE">
              <w:rPr>
                <w:b/>
                <w:sz w:val="20"/>
                <w:lang w:val="sk-SK"/>
              </w:rPr>
              <w:t>Program 6: Kultúra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6.1: Miestne kultúrne strediská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08.2.0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  <w:r>
              <w:t>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spacing w:line="276" w:lineRule="auto"/>
              <w:jc w:val="both"/>
            </w:pPr>
            <w:r>
              <w:t>Poistné do Všeobecnej zdravotnej poisťovne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- 216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  <w:r>
              <w:t>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Zhlav"/>
              <w:tabs>
                <w:tab w:val="left" w:pos="708"/>
              </w:tabs>
              <w:spacing w:line="276" w:lineRule="auto"/>
            </w:pPr>
            <w:r>
              <w:t>Poistné do ostatných zdravotných poisťovní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266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  <w:r>
              <w:t>+ 216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B97AF7" w:rsidRDefault="00377F87" w:rsidP="007A24B5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B97AF7">
              <w:rPr>
                <w:b/>
                <w:sz w:val="20"/>
                <w:lang w:val="sk-SK"/>
              </w:rPr>
              <w:t>Program 5: Šport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B97AF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B97AF7">
              <w:rPr>
                <w:b/>
                <w:i/>
                <w:sz w:val="20"/>
                <w:lang w:val="sk-SK"/>
              </w:rPr>
              <w:t>Podprogram 5.2: Podpora športových klubov a organizácii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b/>
              </w:rPr>
            </w:pPr>
            <w:r w:rsidRPr="00B97AF7">
              <w:rPr>
                <w:b/>
              </w:rPr>
              <w:t>08.1.0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</w:pPr>
            <w:r w:rsidRPr="00B97AF7">
              <w:t>642001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sz w:val="18"/>
                <w:szCs w:val="18"/>
              </w:rPr>
            </w:pPr>
            <w:r w:rsidRPr="00B97AF7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B97AF7" w:rsidRDefault="00377F87" w:rsidP="007A24B5">
            <w:pPr>
              <w:pStyle w:val="NormlnIMP"/>
              <w:jc w:val="both"/>
              <w:rPr>
                <w:sz w:val="20"/>
                <w:lang w:val="sk-SK"/>
              </w:rPr>
            </w:pPr>
            <w:r w:rsidRPr="00B97AF7">
              <w:rPr>
                <w:sz w:val="20"/>
                <w:lang w:val="sk-SK"/>
              </w:rPr>
              <w:t>Transfery občianskemu združenie, nadácii..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  <w:r w:rsidRPr="00B97A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B97AF7">
              <w:rPr>
                <w:b/>
              </w:rPr>
              <w:t>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  <w:r w:rsidRPr="00B97AF7">
              <w:t xml:space="preserve">+ </w:t>
            </w:r>
            <w:r>
              <w:t>3</w:t>
            </w:r>
            <w:r w:rsidRPr="00B97AF7">
              <w:t>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B97AF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B97AF7">
              <w:rPr>
                <w:b/>
                <w:i/>
                <w:sz w:val="20"/>
                <w:lang w:val="sk-SK"/>
              </w:rPr>
              <w:t>Podprogram 5.3: Podpora športových aktivít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b/>
              </w:rPr>
            </w:pPr>
            <w:r w:rsidRPr="00B97AF7">
              <w:rPr>
                <w:b/>
              </w:rPr>
              <w:t>08.1.0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</w:pPr>
            <w:r w:rsidRPr="00B97AF7">
              <w:t>637002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jc w:val="both"/>
              <w:rPr>
                <w:sz w:val="18"/>
                <w:szCs w:val="18"/>
              </w:rPr>
            </w:pPr>
            <w:r w:rsidRPr="00B97AF7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Pr="00B97AF7" w:rsidRDefault="00377F87" w:rsidP="007A24B5">
            <w:pPr>
              <w:pStyle w:val="NormlnIMP"/>
              <w:jc w:val="both"/>
              <w:rPr>
                <w:sz w:val="20"/>
                <w:lang w:val="sk-SK"/>
              </w:rPr>
            </w:pPr>
            <w:r w:rsidRPr="00B97AF7">
              <w:rPr>
                <w:sz w:val="20"/>
                <w:lang w:val="sk-SK"/>
              </w:rPr>
              <w:t>Konkurzy a súťaže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  <w:r w:rsidRPr="00B97AF7">
              <w:t>5 595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  <w:rPr>
                <w:b/>
              </w:rPr>
            </w:pPr>
            <w:r w:rsidRPr="00B97AF7">
              <w:rPr>
                <w:b/>
              </w:rPr>
              <w:t>4 995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  <w:r w:rsidRPr="00B97AF7">
              <w:t>- 600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4D7C58" w:rsidRDefault="00377F87" w:rsidP="007A24B5">
            <w:pPr>
              <w:jc w:val="both"/>
              <w:rPr>
                <w:b/>
              </w:rPr>
            </w:pPr>
            <w:r w:rsidRPr="004D7C58">
              <w:rPr>
                <w:b/>
              </w:rPr>
              <w:t>Program 8: Sociálne služby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4D7C58" w:rsidRDefault="00377F87" w:rsidP="007A24B5">
            <w:pPr>
              <w:jc w:val="both"/>
              <w:rPr>
                <w:b/>
                <w:i/>
              </w:rPr>
            </w:pPr>
            <w:r w:rsidRPr="004D7C58">
              <w:rPr>
                <w:b/>
                <w:i/>
              </w:rPr>
              <w:t>Podprogram 8.7: Rodina a deti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10.4.0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  <w:r>
              <w:t>642001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B97AF7" w:rsidRDefault="00377F87" w:rsidP="007A24B5">
            <w:pPr>
              <w:pStyle w:val="NormlnIMP"/>
              <w:jc w:val="both"/>
              <w:rPr>
                <w:sz w:val="20"/>
                <w:lang w:val="sk-SK"/>
              </w:rPr>
            </w:pPr>
            <w:r w:rsidRPr="00B97AF7">
              <w:rPr>
                <w:sz w:val="20"/>
                <w:lang w:val="sk-SK"/>
              </w:rPr>
              <w:t>Transfery občianskemu združenie, nadácii..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  <w:r w:rsidRPr="00B97A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B97AF7">
              <w:rPr>
                <w:b/>
              </w:rPr>
              <w:t>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B97AF7" w:rsidRDefault="00377F87" w:rsidP="007A24B5">
            <w:pPr>
              <w:jc w:val="right"/>
            </w:pPr>
            <w:r w:rsidRPr="00B97AF7">
              <w:t xml:space="preserve">+ </w:t>
            </w:r>
            <w:r>
              <w:t>3</w:t>
            </w:r>
            <w:r w:rsidRPr="00B97AF7">
              <w:t>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401D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Pr="007A24B5" w:rsidRDefault="007A24B5" w:rsidP="007A24B5">
            <w:pPr>
              <w:jc w:val="both"/>
              <w:rPr>
                <w:b/>
              </w:rPr>
            </w:pPr>
            <w:r w:rsidRPr="007A24B5">
              <w:rPr>
                <w:b/>
              </w:rPr>
              <w:t xml:space="preserve">Program 4: Komunikácie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401D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F87" w:rsidRPr="007A24B5" w:rsidRDefault="007A24B5" w:rsidP="007A24B5">
            <w:pPr>
              <w:jc w:val="both"/>
              <w:rPr>
                <w:b/>
                <w:i/>
              </w:rPr>
            </w:pPr>
            <w:r w:rsidRPr="007A24B5">
              <w:rPr>
                <w:b/>
                <w:i/>
              </w:rPr>
              <w:t>Podprogram 4.3: Správa a údržba miestnych komunikácií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7A24B5" w:rsidTr="00401D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4B5" w:rsidRDefault="007A24B5" w:rsidP="007A24B5">
            <w:pPr>
              <w:jc w:val="both"/>
              <w:rPr>
                <w:b/>
              </w:rPr>
            </w:pPr>
            <w:r>
              <w:rPr>
                <w:b/>
              </w:rPr>
              <w:t>04.5.1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4B5" w:rsidRDefault="007A24B5" w:rsidP="007A24B5">
            <w:pPr>
              <w:jc w:val="both"/>
            </w:pPr>
            <w:r>
              <w:t>635006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4B5" w:rsidRDefault="007A24B5" w:rsidP="007A24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4B5" w:rsidRDefault="007A24B5" w:rsidP="007A24B5">
            <w:pPr>
              <w:jc w:val="both"/>
            </w:pPr>
            <w:r>
              <w:t>Údržba budov, objektov a ich častí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5" w:rsidRDefault="007A24B5" w:rsidP="007A24B5">
            <w:pPr>
              <w:jc w:val="right"/>
            </w:pPr>
            <w:r>
              <w:t>31 685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5" w:rsidRDefault="007A24B5" w:rsidP="007A24B5">
            <w:pPr>
              <w:jc w:val="right"/>
              <w:rPr>
                <w:b/>
              </w:rPr>
            </w:pPr>
            <w:r>
              <w:rPr>
                <w:b/>
              </w:rPr>
              <w:t>38 685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4B5" w:rsidRDefault="007A24B5" w:rsidP="007A24B5">
            <w:pPr>
              <w:jc w:val="right"/>
            </w:pPr>
            <w:r>
              <w:t>+ 7</w:t>
            </w:r>
            <w:r w:rsidR="00401DCC">
              <w:t xml:space="preserve"> </w:t>
            </w:r>
            <w:r>
              <w:t>000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77F87" w:rsidRDefault="00377F87" w:rsidP="007A24B5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377F87" w:rsidRDefault="00737317" w:rsidP="00737317">
            <w:pPr>
              <w:jc w:val="right"/>
              <w:rPr>
                <w:b/>
              </w:rPr>
            </w:pPr>
            <w:r>
              <w:rPr>
                <w:b/>
              </w:rPr>
              <w:t>+ 13 216</w:t>
            </w:r>
          </w:p>
        </w:tc>
      </w:tr>
    </w:tbl>
    <w:p w:rsidR="00377F87" w:rsidRDefault="00377F87" w:rsidP="00377F8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377F87" w:rsidRDefault="00377F87" w:rsidP="00377F8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377F87" w:rsidRDefault="00377F87" w:rsidP="00377F8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K a p i t á l o v ý   r o z p o č e t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817"/>
        <w:gridCol w:w="992"/>
        <w:gridCol w:w="997"/>
        <w:gridCol w:w="3823"/>
        <w:gridCol w:w="992"/>
        <w:gridCol w:w="992"/>
        <w:gridCol w:w="1032"/>
      </w:tblGrid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Podpoložka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377F87" w:rsidTr="007A24B5">
        <w:trPr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/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/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7: Prostredie pre život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/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/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 xml:space="preserve">Podprogram 7.5: Detské ihriská </w:t>
            </w:r>
            <w:r w:rsidR="00EF048A">
              <w:rPr>
                <w:b/>
                <w:i/>
                <w:sz w:val="20"/>
                <w:lang w:val="sk-SK"/>
              </w:rPr>
              <w:t xml:space="preserve">               </w:t>
            </w:r>
            <w:r>
              <w:rPr>
                <w:b/>
                <w:i/>
                <w:sz w:val="20"/>
                <w:lang w:val="sk-SK"/>
              </w:rPr>
              <w:t>na verejných priestranstvách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</w:pPr>
            <w:r>
              <w:t>06.2.0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</w:pPr>
            <w:r>
              <w:t>717002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</w:pPr>
            <w:r>
              <w:t>46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jc w:val="both"/>
            </w:pPr>
            <w:r>
              <w:t>Rekonštrukcia a modernizácia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  <w:rPr>
                <w:b/>
              </w:rPr>
            </w:pPr>
            <w:r>
              <w:rPr>
                <w:b/>
              </w:rPr>
              <w:t>33 000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jc w:val="right"/>
            </w:pPr>
            <w:r>
              <w:t>+ 13 000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340DEB" w:rsidRDefault="00377F87" w:rsidP="007A24B5">
            <w:pPr>
              <w:jc w:val="both"/>
            </w:pPr>
            <w:r w:rsidRPr="00340DEB">
              <w:t>717001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340DEB" w:rsidRDefault="00377F87" w:rsidP="007A24B5">
            <w:pPr>
              <w:jc w:val="both"/>
            </w:pPr>
            <w:r w:rsidRPr="00340DEB">
              <w:t>46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Pr="00340DEB" w:rsidRDefault="00377F87" w:rsidP="007A24B5">
            <w:pPr>
              <w:jc w:val="both"/>
            </w:pPr>
            <w:r>
              <w:t>Realizácia nových stavieb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340DEB" w:rsidRDefault="00377F87" w:rsidP="007A24B5">
            <w:pPr>
              <w:jc w:val="right"/>
            </w:pPr>
            <w:r>
              <w:t>13 000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340DEB" w:rsidRDefault="00377F87" w:rsidP="007A24B5">
            <w:pPr>
              <w:jc w:val="right"/>
              <w:rPr>
                <w:b/>
              </w:rPr>
            </w:pPr>
            <w:r w:rsidRPr="00340DEB"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Pr="00340DEB" w:rsidRDefault="00377F87" w:rsidP="007A24B5">
            <w:pPr>
              <w:jc w:val="right"/>
            </w:pPr>
            <w:r w:rsidRPr="00340DEB">
              <w:t>- 13 000</w:t>
            </w: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</w:rPr>
            </w:pPr>
            <w:r>
              <w:rPr>
                <w:b/>
              </w:rPr>
              <w:t>Program 1: Plánovanie, manažment          a kontrola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Default="00EF048A" w:rsidP="007A24B5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Default="00EF048A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Default="00EF048A" w:rsidP="007A24B5">
            <w:pPr>
              <w:jc w:val="right"/>
              <w:rPr>
                <w:b/>
              </w:rPr>
            </w:pP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Default="00EF048A" w:rsidP="007A24B5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  <w:rPr>
                <w:b/>
                <w:i/>
              </w:rPr>
            </w:pPr>
            <w:r w:rsidRPr="00EF048A">
              <w:rPr>
                <w:b/>
                <w:i/>
              </w:rPr>
              <w:t>Podprogram 1.2: Strategické plánovanie</w:t>
            </w:r>
            <w:r>
              <w:rPr>
                <w:b/>
                <w:i/>
              </w:rPr>
              <w:t xml:space="preserve">     </w:t>
            </w:r>
            <w:r w:rsidRPr="00EF048A">
              <w:rPr>
                <w:b/>
                <w:i/>
              </w:rPr>
              <w:t xml:space="preserve"> a projekty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Default="00EF048A" w:rsidP="007A24B5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Default="00EF048A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Default="00EF048A" w:rsidP="007A24B5">
            <w:pPr>
              <w:jc w:val="right"/>
              <w:rPr>
                <w:b/>
              </w:rPr>
            </w:pP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  <w:rPr>
                <w:highlight w:val="green"/>
              </w:rPr>
            </w:pPr>
            <w:r w:rsidRPr="00EF048A">
              <w:t>04.4.3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  <w:r>
              <w:t>716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  <w:r>
              <w:t>46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  <w:r>
              <w:t>Prípravná a projektová dokumentácia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  <w:r>
              <w:t>12 000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  <w:r>
              <w:t>11 900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  <w:r>
              <w:t>- 100</w:t>
            </w: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4E235C" w:rsidP="007A24B5">
            <w:pPr>
              <w:jc w:val="both"/>
            </w:pPr>
            <w:r w:rsidRPr="007A24B5">
              <w:rPr>
                <w:b/>
              </w:rPr>
              <w:t>Program 4: Komunikácie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4E235C" w:rsidRDefault="004E235C" w:rsidP="007A24B5">
            <w:pPr>
              <w:jc w:val="both"/>
              <w:rPr>
                <w:b/>
                <w:i/>
              </w:rPr>
            </w:pPr>
            <w:r w:rsidRPr="004E235C">
              <w:rPr>
                <w:b/>
                <w:i/>
              </w:rPr>
              <w:t>Podprogram 4.2: Výstavba parkovísk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4E235C" w:rsidP="007A24B5">
            <w:pPr>
              <w:jc w:val="both"/>
              <w:rPr>
                <w:highlight w:val="green"/>
              </w:rPr>
            </w:pPr>
            <w:r w:rsidRPr="004E235C">
              <w:t>04.5.1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4E235C" w:rsidP="007A24B5">
            <w:pPr>
              <w:jc w:val="both"/>
            </w:pPr>
            <w:r>
              <w:t>717001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4E235C" w:rsidP="007A24B5">
            <w:pPr>
              <w:jc w:val="both"/>
            </w:pPr>
            <w:r>
              <w:t>46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4E235C" w:rsidP="007A24B5">
            <w:pPr>
              <w:jc w:val="both"/>
            </w:pPr>
            <w:r>
              <w:t>Realizácia nových stavieb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4E235C" w:rsidP="007A24B5">
            <w:pPr>
              <w:jc w:val="right"/>
            </w:pPr>
            <w:r>
              <w:t>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4E235C" w:rsidP="007A24B5">
            <w:pPr>
              <w:jc w:val="right"/>
            </w:pPr>
            <w:r>
              <w:t>10 000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4E235C" w:rsidP="007A24B5">
            <w:pPr>
              <w:jc w:val="right"/>
            </w:pPr>
            <w:r>
              <w:t>- 30 000</w:t>
            </w:r>
          </w:p>
        </w:tc>
      </w:tr>
      <w:tr w:rsidR="00EF048A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8A" w:rsidRPr="00EF048A" w:rsidRDefault="00EF048A" w:rsidP="007A24B5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8A" w:rsidRPr="00EF048A" w:rsidRDefault="00EF048A" w:rsidP="007A24B5">
            <w:pPr>
              <w:jc w:val="right"/>
            </w:pPr>
          </w:p>
        </w:tc>
      </w:tr>
      <w:tr w:rsidR="00377F87" w:rsidTr="007A24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77F87" w:rsidRDefault="00377F87" w:rsidP="007A24B5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77F87" w:rsidRDefault="00377F87" w:rsidP="007A24B5">
            <w:pPr>
              <w:jc w:val="both"/>
              <w:rPr>
                <w:b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77F87" w:rsidRDefault="00377F87" w:rsidP="007A24B5">
            <w:pPr>
              <w:jc w:val="both"/>
              <w:rPr>
                <w:b/>
              </w:rPr>
            </w:pPr>
            <w:r>
              <w:rPr>
                <w:b/>
              </w:rPr>
              <w:t>Celkom za kapitálové výdavky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377F87" w:rsidRDefault="00377F87" w:rsidP="007A24B5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377F87" w:rsidRDefault="002B0E62" w:rsidP="007A24B5">
            <w:pPr>
              <w:jc w:val="right"/>
              <w:rPr>
                <w:b/>
              </w:rPr>
            </w:pPr>
            <w:r>
              <w:rPr>
                <w:b/>
              </w:rPr>
              <w:t>- 30 100</w:t>
            </w:r>
          </w:p>
        </w:tc>
      </w:tr>
    </w:tbl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1BF" w:rsidRDefault="000B71BF" w:rsidP="00377F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52D" w:rsidRDefault="0017252D" w:rsidP="00401D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III. Finančné operácie</w:t>
      </w:r>
    </w:p>
    <w:p w:rsidR="0017252D" w:rsidRDefault="0017252D" w:rsidP="00401DCC">
      <w:pPr>
        <w:tabs>
          <w:tab w:val="left" w:pos="567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7"/>
        <w:gridCol w:w="4118"/>
        <w:gridCol w:w="1437"/>
        <w:gridCol w:w="1259"/>
        <w:gridCol w:w="1257"/>
      </w:tblGrid>
      <w:tr w:rsidR="0017252D" w:rsidTr="00401DC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17252D" w:rsidTr="00401DC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</w:tr>
      <w:tr w:rsidR="0017252D" w:rsidTr="00401DC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</w:tr>
      <w:tr w:rsidR="0017252D" w:rsidTr="00401DC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454001/46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rezervného fondu obce a rezervného fondu VÚC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146 550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116 450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- 30 100</w:t>
            </w:r>
          </w:p>
        </w:tc>
      </w:tr>
      <w:tr w:rsidR="0017252D" w:rsidTr="00401DC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52D" w:rsidRDefault="0017252D" w:rsidP="00401DCC">
            <w:pPr>
              <w:spacing w:after="0"/>
            </w:pPr>
          </w:p>
        </w:tc>
      </w:tr>
      <w:tr w:rsidR="0017252D" w:rsidTr="00401DCC">
        <w:trPr>
          <w:trHeight w:val="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17252D" w:rsidRDefault="0017252D" w:rsidP="00401D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17252D" w:rsidRDefault="0017252D" w:rsidP="00401D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- 30 100</w:t>
            </w:r>
          </w:p>
        </w:tc>
      </w:tr>
    </w:tbl>
    <w:p w:rsidR="0017252D" w:rsidRDefault="0017252D" w:rsidP="00401DCC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</w:p>
    <w:p w:rsidR="00447957" w:rsidRDefault="00447957" w:rsidP="00401DCC">
      <w:pPr>
        <w:jc w:val="both"/>
        <w:rPr>
          <w:rFonts w:ascii="Times New Roman" w:hAnsi="Times New Roman" w:cs="Times New Roman"/>
        </w:rPr>
      </w:pPr>
      <w:r w:rsidRPr="003D3F88">
        <w:rPr>
          <w:rFonts w:ascii="Times New Roman" w:hAnsi="Times New Roman" w:cs="Times New Roman"/>
        </w:rPr>
        <w:t xml:space="preserve">V súvislosti </w:t>
      </w:r>
      <w:r>
        <w:rPr>
          <w:rFonts w:ascii="Times New Roman" w:hAnsi="Times New Roman" w:cs="Times New Roman"/>
        </w:rPr>
        <w:t>s vyššie uvedeným navrhujeme zmenu použitia rezervného fondu na krytie kapitálových výdavkov nasledovne:</w:t>
      </w:r>
    </w:p>
    <w:p w:rsidR="00447957" w:rsidRPr="003D3F88" w:rsidRDefault="00447957" w:rsidP="00401DCC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3D3F88">
        <w:rPr>
          <w:sz w:val="22"/>
          <w:szCs w:val="22"/>
        </w:rPr>
        <w:t>krytie investičných výdavkov z</w:t>
      </w:r>
      <w:r>
        <w:rPr>
          <w:sz w:val="22"/>
          <w:szCs w:val="22"/>
        </w:rPr>
        <w:t>nížiť zo 146 550,-</w:t>
      </w:r>
      <w:r w:rsidRPr="003D3F88">
        <w:rPr>
          <w:sz w:val="22"/>
          <w:szCs w:val="22"/>
        </w:rPr>
        <w:t xml:space="preserve"> € na</w:t>
      </w:r>
      <w:r>
        <w:rPr>
          <w:sz w:val="22"/>
          <w:szCs w:val="22"/>
        </w:rPr>
        <w:t xml:space="preserve"> 116 450,-</w:t>
      </w:r>
      <w:r w:rsidRPr="003D3F88">
        <w:rPr>
          <w:sz w:val="22"/>
          <w:szCs w:val="22"/>
        </w:rPr>
        <w:t xml:space="preserve"> €</w:t>
      </w:r>
    </w:p>
    <w:p w:rsidR="00447957" w:rsidRDefault="00447957" w:rsidP="00401DCC">
      <w:pPr>
        <w:pStyle w:val="Odstavecseseznamem"/>
        <w:numPr>
          <w:ilvl w:val="0"/>
          <w:numId w:val="15"/>
        </w:numPr>
        <w:jc w:val="both"/>
      </w:pPr>
      <w:r>
        <w:t>nerozdelený rezervný fond zvýšiť z 408 480,75 € na  438 580,75 €.</w:t>
      </w:r>
    </w:p>
    <w:p w:rsidR="00447957" w:rsidRDefault="00447957" w:rsidP="00401DCC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</w:p>
    <w:p w:rsidR="00377F87" w:rsidRDefault="00377F87" w:rsidP="00377F87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</w:p>
    <w:p w:rsidR="00377F87" w:rsidRDefault="00377F87" w:rsidP="00377F8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377F87" w:rsidRDefault="00377F87" w:rsidP="00377F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rámci príjmovej a výdavkovej časti bežného rozpočtu je navrhovaná zmena rozpočtu týkajúca sa  národného  projektu  „Šanca pre mladých“. Zmena rozpočtu je navrhovaná z dôvodu,      že tento projekt je možné predĺžiť o 3 mesiace. Celkovo na tento projekt je zamestnaných                     6 uchádzačov o zamestnanie, z toho 2 na administratívne práce (Podprogram 9.1: Administratíva)      a 4 na verejnoprospešné práce vrátane koordinátora (Podprogram 7.6: Menšie obecné služby). Celkové rozpočtované výdavky na ďalšie 3 mesiace sú v sume 4 421,- €, z toho príjmy z </w:t>
      </w:r>
      <w:proofErr w:type="spellStart"/>
      <w:r>
        <w:rPr>
          <w:rFonts w:ascii="Times New Roman" w:hAnsi="Times New Roman" w:cs="Times New Roman"/>
        </w:rPr>
        <w:t>ÚPSVaR</w:t>
      </w:r>
      <w:proofErr w:type="spellEnd"/>
      <w:r>
        <w:rPr>
          <w:rFonts w:ascii="Times New Roman" w:hAnsi="Times New Roman" w:cs="Times New Roman"/>
        </w:rPr>
        <w:t xml:space="preserve"> na uvedený projekt sú rozpočtované v sume 3 855,- €.  Rozdiel 566,- € sú výdavky MČ. </w:t>
      </w:r>
    </w:p>
    <w:p w:rsidR="00377F87" w:rsidRDefault="00377F87" w:rsidP="00377F87">
      <w:pPr>
        <w:spacing w:after="0" w:line="240" w:lineRule="auto"/>
        <w:rPr>
          <w:rFonts w:ascii="Times New Roman" w:hAnsi="Times New Roman" w:cs="Times New Roman"/>
          <w:b/>
        </w:rPr>
      </w:pPr>
    </w:p>
    <w:p w:rsidR="00377F87" w:rsidRDefault="00377F87" w:rsidP="00377F87">
      <w:pPr>
        <w:pStyle w:val="Odstavecseseznamem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Podprogram 9.1: Administratíva </w:t>
      </w: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 xml:space="preserve">zmena rozpočtu v  rámci podpoložiek 611 a 642015                   je navrhovaná  z dôvodu vyšších výdavkov za náhradu príjmu pri dočasnej pracovnej neschopnosti zamestnanca platenú zamestnávateľom v  sume 500,- €. </w:t>
      </w:r>
    </w:p>
    <w:p w:rsidR="00377F87" w:rsidRDefault="00377F87" w:rsidP="00377F8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podprograme 9.1 je navrhovaná zmena rozpočtu v rámci podpoložiek 611 a  637005 v sume 1 000,- € </w:t>
      </w:r>
      <w:r w:rsidRPr="009311ED">
        <w:rPr>
          <w:rFonts w:ascii="Times New Roman" w:hAnsi="Times New Roman" w:cs="Times New Roman"/>
        </w:rPr>
        <w:t>na zabezpečenie služieb súvisiacich s civilnou a požiarnou ochranou a bezpečnosťou pri práci v rámci našej mestskej časti. Do 30.6.2018 táto činnosť je vykonávaná prostredníctvom zamestnanca MČ, u ktorého</w:t>
      </w:r>
      <w:r>
        <w:rPr>
          <w:rFonts w:ascii="Times New Roman" w:hAnsi="Times New Roman" w:cs="Times New Roman"/>
        </w:rPr>
        <w:t xml:space="preserve"> k uvedenému dátumu končí pracovný pomer z dôvodu odchodu          do dôchodku. Tieto činnosti budú vykonávané dodávateľským spôsobom. Celková cena práce        za uvedeného zamestnanca je v sume 298,76 €/mesiac; služby za tieto činnosti sú rozpočtované v sume 200,- €/mesiac. Súčasne z uvedeného dôvodu – odchod do dôchodku sú rozpočtované výdavky na odchodné v sume 460,- €. Zmena rozpočtu medzi podpoložkami 635001 a 635005 v sume 60,- € je navrhovaná z dôvodu potreby riešiť údržbu interiérového vybavenia, napr. opravu skriniek. </w:t>
      </w:r>
    </w:p>
    <w:p w:rsidR="00377F87" w:rsidRDefault="00377F87" w:rsidP="00377F87">
      <w:pPr>
        <w:pStyle w:val="Odstavecseseznamem"/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E3188F">
        <w:rPr>
          <w:b/>
          <w:i/>
          <w:sz w:val="22"/>
          <w:szCs w:val="22"/>
        </w:rPr>
        <w:t>Prvok: 7.6.3: Menšie obecné služby - § 54 „Cest</w:t>
      </w:r>
      <w:r>
        <w:rPr>
          <w:b/>
          <w:i/>
          <w:sz w:val="22"/>
          <w:szCs w:val="22"/>
        </w:rPr>
        <w:t>a</w:t>
      </w:r>
      <w:r w:rsidRPr="00E3188F">
        <w:rPr>
          <w:b/>
          <w:i/>
          <w:sz w:val="22"/>
          <w:szCs w:val="22"/>
        </w:rPr>
        <w:t xml:space="preserve"> z kruhu nezamestnanosti“; Prvok: 7.6.2: Menšie obecné služby - § 54 „Praxou k zamestnaniu“, Podprogram 6.1: Miestne kultúrne strediská</w:t>
      </w:r>
      <w:r>
        <w:rPr>
          <w:sz w:val="22"/>
          <w:szCs w:val="22"/>
        </w:rPr>
        <w:t xml:space="preserve"> – v rámci uvedených prvkov a podprogramu je navrhovaná zmena rozpočtu presunom finančných prostriedkov v rámci odvodov do zdravotných poisťovní (položky 621 a 623) a zmena rozpočtu navrhovaná z dôvodu vyšších výdavkov za náhradu príjmu pri dočasnej pracovnej neschopnosti u zamestnanca na menšie obecné služby.</w:t>
      </w:r>
    </w:p>
    <w:p w:rsidR="00377F87" w:rsidRDefault="00377F87" w:rsidP="00377F87">
      <w:pPr>
        <w:pStyle w:val="Odstavecseseznamem"/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E3188F">
        <w:rPr>
          <w:b/>
          <w:i/>
          <w:sz w:val="22"/>
          <w:szCs w:val="22"/>
        </w:rPr>
        <w:t>Podprogram 4.3: Správ</w:t>
      </w:r>
      <w:r>
        <w:rPr>
          <w:b/>
          <w:i/>
          <w:sz w:val="22"/>
          <w:szCs w:val="22"/>
        </w:rPr>
        <w:t xml:space="preserve">a a údržba miestnych komunikácií – </w:t>
      </w:r>
      <w:r>
        <w:rPr>
          <w:sz w:val="22"/>
          <w:szCs w:val="22"/>
        </w:rPr>
        <w:t xml:space="preserve">v rámci daného podprogramu            je navrhované zvýšenie rozpočtu na nákup a osadenie dopravných značiek a zábranových stĺpikov z dôvodu zamedzenia parkovania na prístupovej ceste a chodníku ku hlavnému vchodu do Spojenej školy sv. Košických mučeníkov na </w:t>
      </w:r>
      <w:proofErr w:type="spellStart"/>
      <w:r>
        <w:rPr>
          <w:sz w:val="22"/>
          <w:szCs w:val="22"/>
        </w:rPr>
        <w:t>Čordákovej</w:t>
      </w:r>
      <w:proofErr w:type="spellEnd"/>
      <w:r>
        <w:rPr>
          <w:sz w:val="22"/>
          <w:szCs w:val="22"/>
        </w:rPr>
        <w:t xml:space="preserve"> ul. č. 50 a na osadenie zvislej dopravnej značky </w:t>
      </w:r>
      <w:r>
        <w:rPr>
          <w:sz w:val="22"/>
          <w:szCs w:val="22"/>
        </w:rPr>
        <w:lastRenderedPageBreak/>
        <w:t xml:space="preserve">s dodatkovou tabuľou na zamedzenie parkovania pred vjazd do MŠ </w:t>
      </w:r>
      <w:proofErr w:type="spellStart"/>
      <w:r>
        <w:rPr>
          <w:sz w:val="22"/>
          <w:szCs w:val="22"/>
        </w:rPr>
        <w:t>Húskova</w:t>
      </w:r>
      <w:proofErr w:type="spellEnd"/>
      <w:r>
        <w:rPr>
          <w:sz w:val="22"/>
          <w:szCs w:val="22"/>
        </w:rPr>
        <w:t xml:space="preserve">, z dôvodu častého blokovania jediného vjazdu do oploteného areálu MŠ </w:t>
      </w:r>
      <w:proofErr w:type="spellStart"/>
      <w:r>
        <w:rPr>
          <w:sz w:val="22"/>
          <w:szCs w:val="22"/>
        </w:rPr>
        <w:t>Húskova</w:t>
      </w:r>
      <w:proofErr w:type="spellEnd"/>
      <w:r>
        <w:rPr>
          <w:sz w:val="22"/>
          <w:szCs w:val="22"/>
        </w:rPr>
        <w:t xml:space="preserve">,  v celkovej sume 1 035,- €. Súčasne navrhujeme zvýšenie rozpočtu na opravu a údržbu zvislého dopravného značenia v sume 300,- €, nakoľko vyčlenená čiastka na uvedenú činnosť je nepostačujúca. V rámci danej položky                sú vyčlenené prostriedky aj na opravu a údržbu zábradlí a spomaľovacích prahov, čo bude v priebehu roka 2018 riešené (vyčerpané).  </w:t>
      </w:r>
    </w:p>
    <w:p w:rsidR="00377F87" w:rsidRDefault="00377F87" w:rsidP="00377F87">
      <w:pPr>
        <w:pStyle w:val="Odstavecseseznamem"/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6F5CB3">
        <w:rPr>
          <w:b/>
          <w:i/>
          <w:sz w:val="22"/>
          <w:szCs w:val="22"/>
        </w:rPr>
        <w:t xml:space="preserve">Podprogram 5.2: Podpora športových klubov a organizácii; Podprogram 5.3: Podpora športových aktivít, Podprogram 8.7: Rodina a deti – </w:t>
      </w:r>
      <w:r w:rsidRPr="006F5CB3">
        <w:rPr>
          <w:sz w:val="22"/>
          <w:szCs w:val="22"/>
        </w:rPr>
        <w:t>zmena rozpočtu v rámci daných podprogramov je navrhov</w:t>
      </w:r>
      <w:r>
        <w:rPr>
          <w:sz w:val="22"/>
          <w:szCs w:val="22"/>
        </w:rPr>
        <w:t>aná z dôvodu dvoch  žiadostí</w:t>
      </w:r>
      <w:r w:rsidRPr="006F5CB3">
        <w:rPr>
          <w:sz w:val="22"/>
          <w:szCs w:val="22"/>
        </w:rPr>
        <w:t xml:space="preserve"> o poskytnutie dotácií na II. polrok 2018 v súlade s</w:t>
      </w:r>
      <w:r>
        <w:rPr>
          <w:sz w:val="22"/>
          <w:szCs w:val="22"/>
        </w:rPr>
        <w:t> </w:t>
      </w:r>
      <w:r w:rsidRPr="006F5CB3">
        <w:rPr>
          <w:sz w:val="22"/>
          <w:szCs w:val="22"/>
        </w:rPr>
        <w:t>VZN</w:t>
      </w:r>
      <w:r>
        <w:rPr>
          <w:sz w:val="22"/>
          <w:szCs w:val="22"/>
        </w:rPr>
        <w:t xml:space="preserve">, ktoré boli doručené </w:t>
      </w:r>
      <w:r w:rsidRPr="006F5CB3">
        <w:rPr>
          <w:sz w:val="22"/>
          <w:szCs w:val="22"/>
        </w:rPr>
        <w:t xml:space="preserve"> mestskej časti</w:t>
      </w:r>
      <w:r>
        <w:rPr>
          <w:sz w:val="22"/>
          <w:szCs w:val="22"/>
        </w:rPr>
        <w:t>. P</w:t>
      </w:r>
      <w:r w:rsidRPr="006F5CB3">
        <w:rPr>
          <w:sz w:val="22"/>
          <w:szCs w:val="22"/>
        </w:rPr>
        <w:t>ožadovan</w:t>
      </w:r>
      <w:r>
        <w:rPr>
          <w:sz w:val="22"/>
          <w:szCs w:val="22"/>
        </w:rPr>
        <w:t>é dotácie</w:t>
      </w:r>
      <w:r w:rsidRPr="006F5CB3">
        <w:rPr>
          <w:sz w:val="22"/>
          <w:szCs w:val="22"/>
        </w:rPr>
        <w:t xml:space="preserve"> na športové aktivity  a ochranu zdravia </w:t>
      </w:r>
      <w:r>
        <w:rPr>
          <w:sz w:val="22"/>
          <w:szCs w:val="22"/>
        </w:rPr>
        <w:t xml:space="preserve">sú </w:t>
      </w:r>
      <w:r w:rsidRPr="006F5CB3">
        <w:rPr>
          <w:sz w:val="22"/>
          <w:szCs w:val="22"/>
        </w:rPr>
        <w:t xml:space="preserve">v celkovej sume 600,- €. </w:t>
      </w:r>
    </w:p>
    <w:p w:rsidR="007A24B5" w:rsidRPr="007A24B5" w:rsidRDefault="007A24B5" w:rsidP="00401DCC">
      <w:pPr>
        <w:pStyle w:val="Odstavecseseznamem"/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7A24B5">
        <w:rPr>
          <w:b/>
          <w:i/>
          <w:sz w:val="22"/>
          <w:szCs w:val="22"/>
        </w:rPr>
        <w:t>Podprogram 4.3: Správa a údržba miestnych komunikácií</w:t>
      </w:r>
      <w:r>
        <w:rPr>
          <w:b/>
          <w:i/>
          <w:sz w:val="22"/>
          <w:szCs w:val="22"/>
        </w:rPr>
        <w:t xml:space="preserve"> – </w:t>
      </w:r>
      <w:r>
        <w:rPr>
          <w:sz w:val="22"/>
          <w:szCs w:val="22"/>
        </w:rPr>
        <w:t>v rámci daného podprogramu            je navrhované zvýšenie rozpočtu na vodorovné dopravné značenie o sumu 7 000,- €. Úprava je navrhovaná na základe získaných cenových ponúk pre stanovenie predbežnej hodnoty zákazky, kde oslovení uchádzači ocenili príslušnú položku na</w:t>
      </w:r>
      <w:r w:rsidR="00EF048A">
        <w:rPr>
          <w:sz w:val="22"/>
          <w:szCs w:val="22"/>
        </w:rPr>
        <w:t>d</w:t>
      </w:r>
      <w:r>
        <w:rPr>
          <w:sz w:val="22"/>
          <w:szCs w:val="22"/>
        </w:rPr>
        <w:t xml:space="preserve"> úroveň vyčlenených </w:t>
      </w:r>
      <w:r w:rsidR="00EF048A">
        <w:rPr>
          <w:sz w:val="22"/>
          <w:szCs w:val="22"/>
        </w:rPr>
        <w:t>–</w:t>
      </w:r>
      <w:r>
        <w:rPr>
          <w:sz w:val="22"/>
          <w:szCs w:val="22"/>
        </w:rPr>
        <w:t xml:space="preserve"> schválených</w:t>
      </w:r>
      <w:r w:rsidR="00EF048A">
        <w:rPr>
          <w:sz w:val="22"/>
          <w:szCs w:val="22"/>
        </w:rPr>
        <w:t xml:space="preserve"> finančných prostriedkov v rozpočte mestskej časti. V rámci údržby komunikácií boli na vodorovné dopravné značenie vyčlenené prostriedky v sume 8 000,- €. Predbežná hodnota zákazky na uvedenú činnosť je 15 000,- €.</w:t>
      </w:r>
      <w:r>
        <w:rPr>
          <w:b/>
          <w:i/>
          <w:sz w:val="22"/>
          <w:szCs w:val="22"/>
        </w:rPr>
        <w:t xml:space="preserve"> </w:t>
      </w:r>
    </w:p>
    <w:p w:rsidR="00377F87" w:rsidRPr="007A24B5" w:rsidRDefault="00377F87" w:rsidP="00377F87">
      <w:pPr>
        <w:spacing w:after="0" w:line="240" w:lineRule="auto"/>
        <w:ind w:left="284" w:firstLine="424"/>
        <w:jc w:val="both"/>
        <w:rPr>
          <w:rFonts w:ascii="Times New Roman" w:hAnsi="Times New Roman" w:cs="Times New Roman"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77F87" w:rsidRDefault="00377F87" w:rsidP="00377F8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 a p i t á l o v ý   r o z p o č e t </w:t>
      </w:r>
    </w:p>
    <w:p w:rsidR="00377F87" w:rsidRPr="00EF048A" w:rsidRDefault="00377F87" w:rsidP="00377F87">
      <w:pPr>
        <w:pStyle w:val="Odstavecseseznamem"/>
        <w:numPr>
          <w:ilvl w:val="0"/>
          <w:numId w:val="10"/>
        </w:numPr>
        <w:ind w:left="284" w:hanging="284"/>
        <w:jc w:val="both"/>
        <w:rPr>
          <w:b/>
          <w:sz w:val="22"/>
          <w:szCs w:val="22"/>
        </w:rPr>
      </w:pPr>
      <w:r w:rsidRPr="000E312C">
        <w:rPr>
          <w:b/>
          <w:i/>
          <w:sz w:val="22"/>
          <w:szCs w:val="22"/>
        </w:rPr>
        <w:t>Podprogram 7.5: Detské ihriská na verejných priestranstvách –</w:t>
      </w:r>
      <w:r w:rsidRPr="000E312C">
        <w:rPr>
          <w:sz w:val="22"/>
          <w:szCs w:val="22"/>
        </w:rPr>
        <w:t xml:space="preserve"> v rámci  rozpočtu </w:t>
      </w:r>
      <w:r>
        <w:rPr>
          <w:sz w:val="22"/>
          <w:szCs w:val="22"/>
        </w:rPr>
        <w:t xml:space="preserve">    </w:t>
      </w:r>
      <w:r w:rsidRPr="000E312C">
        <w:rPr>
          <w:sz w:val="22"/>
          <w:szCs w:val="22"/>
        </w:rPr>
        <w:t>na rok 2018 – poslanecký návrh bola schválená výstavba detského ihriska na Dénešovej ulici. Pri obhliadke bolo zistené, že ide o existujúce detské ihrisko a preto navrh</w:t>
      </w:r>
      <w:r>
        <w:rPr>
          <w:sz w:val="22"/>
          <w:szCs w:val="22"/>
        </w:rPr>
        <w:t>ujeme riešiť revitalizáciu daného</w:t>
      </w:r>
      <w:r w:rsidRPr="000E312C">
        <w:rPr>
          <w:sz w:val="22"/>
          <w:szCs w:val="22"/>
        </w:rPr>
        <w:t xml:space="preserve"> ihriska, </w:t>
      </w:r>
      <w:r w:rsidRPr="000E312C">
        <w:rPr>
          <w:color w:val="000000"/>
          <w:sz w:val="22"/>
          <w:szCs w:val="22"/>
        </w:rPr>
        <w:t xml:space="preserve">čím sa dosiahne výmena herných </w:t>
      </w:r>
      <w:r>
        <w:rPr>
          <w:color w:val="000000"/>
          <w:sz w:val="22"/>
          <w:szCs w:val="22"/>
        </w:rPr>
        <w:t>prvkov, lavičiek a</w:t>
      </w:r>
      <w:r w:rsidRPr="000E312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dopadových plôch</w:t>
      </w:r>
      <w:r w:rsidRPr="000E312C">
        <w:rPr>
          <w:color w:val="000000"/>
          <w:sz w:val="22"/>
          <w:szCs w:val="22"/>
        </w:rPr>
        <w:t xml:space="preserve">. Na základe uvedeného navrhujeme zmenu v názve investičnej akcie z „Vybudovania detského ihriska </w:t>
      </w:r>
      <w:r>
        <w:rPr>
          <w:color w:val="000000"/>
          <w:sz w:val="22"/>
          <w:szCs w:val="22"/>
        </w:rPr>
        <w:t xml:space="preserve">            </w:t>
      </w:r>
      <w:r w:rsidRPr="000E312C">
        <w:rPr>
          <w:color w:val="000000"/>
          <w:sz w:val="22"/>
          <w:szCs w:val="22"/>
        </w:rPr>
        <w:t xml:space="preserve">na Dénešovej ul.“ na „Rekonštrukciu detského ihriska na Dénešovej ul.“  a súčasne zmenu podpoložky z 717001 na 717002. </w:t>
      </w:r>
    </w:p>
    <w:p w:rsidR="00EF048A" w:rsidRDefault="00EF048A" w:rsidP="00867FAB">
      <w:pPr>
        <w:pStyle w:val="Odstavecseseznamem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EF048A">
        <w:rPr>
          <w:b/>
          <w:i/>
          <w:sz w:val="22"/>
          <w:szCs w:val="22"/>
        </w:rPr>
        <w:t>Podprogram 1.2: Strategické plánovanie a</w:t>
      </w:r>
      <w:r>
        <w:rPr>
          <w:b/>
          <w:i/>
          <w:sz w:val="22"/>
          <w:szCs w:val="22"/>
        </w:rPr>
        <w:t> </w:t>
      </w:r>
      <w:r w:rsidRPr="00EF048A">
        <w:rPr>
          <w:b/>
          <w:i/>
          <w:sz w:val="22"/>
          <w:szCs w:val="22"/>
        </w:rPr>
        <w:t>projekty</w:t>
      </w:r>
      <w:r>
        <w:rPr>
          <w:b/>
          <w:i/>
          <w:sz w:val="22"/>
          <w:szCs w:val="22"/>
        </w:rPr>
        <w:t xml:space="preserve"> </w:t>
      </w:r>
      <w:r w:rsidR="00E470C9">
        <w:rPr>
          <w:b/>
          <w:i/>
          <w:sz w:val="22"/>
          <w:szCs w:val="22"/>
        </w:rPr>
        <w:t>–</w:t>
      </w:r>
      <w:r>
        <w:rPr>
          <w:b/>
          <w:i/>
          <w:sz w:val="22"/>
          <w:szCs w:val="22"/>
        </w:rPr>
        <w:t xml:space="preserve"> </w:t>
      </w:r>
      <w:r w:rsidR="00E470C9" w:rsidRPr="00E470C9">
        <w:rPr>
          <w:sz w:val="22"/>
          <w:szCs w:val="22"/>
        </w:rPr>
        <w:t>zmena rozpočtu v uvedenom podprograme je z nasledujúcich dôvodov:</w:t>
      </w:r>
    </w:p>
    <w:p w:rsidR="00E470C9" w:rsidRPr="00655EB5" w:rsidRDefault="00E470C9" w:rsidP="00867FAB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655EB5">
        <w:rPr>
          <w:sz w:val="22"/>
          <w:szCs w:val="22"/>
        </w:rPr>
        <w:t xml:space="preserve">na základe získaných cenových ponúk </w:t>
      </w:r>
      <w:r w:rsidR="00A61B2E">
        <w:rPr>
          <w:sz w:val="22"/>
          <w:szCs w:val="22"/>
        </w:rPr>
        <w:t xml:space="preserve">od oslovených uchádzačov bola </w:t>
      </w:r>
      <w:r w:rsidRPr="00655EB5">
        <w:rPr>
          <w:sz w:val="22"/>
          <w:szCs w:val="22"/>
        </w:rPr>
        <w:t xml:space="preserve"> stanoven</w:t>
      </w:r>
      <w:r w:rsidR="00A61B2E">
        <w:rPr>
          <w:sz w:val="22"/>
          <w:szCs w:val="22"/>
        </w:rPr>
        <w:t>á</w:t>
      </w:r>
      <w:r w:rsidRPr="00655EB5">
        <w:rPr>
          <w:sz w:val="22"/>
          <w:szCs w:val="22"/>
        </w:rPr>
        <w:t xml:space="preserve"> predbežn</w:t>
      </w:r>
      <w:r w:rsidR="00A61B2E">
        <w:rPr>
          <w:sz w:val="22"/>
          <w:szCs w:val="22"/>
        </w:rPr>
        <w:t>á</w:t>
      </w:r>
      <w:r w:rsidRPr="00655EB5">
        <w:rPr>
          <w:sz w:val="22"/>
          <w:szCs w:val="22"/>
        </w:rPr>
        <w:t xml:space="preserve"> hodnot</w:t>
      </w:r>
      <w:r w:rsidR="00A61B2E">
        <w:rPr>
          <w:sz w:val="22"/>
          <w:szCs w:val="22"/>
        </w:rPr>
        <w:t>a</w:t>
      </w:r>
      <w:r w:rsidRPr="00655EB5">
        <w:rPr>
          <w:sz w:val="22"/>
          <w:szCs w:val="22"/>
        </w:rPr>
        <w:t xml:space="preserve"> zákazky:</w:t>
      </w:r>
    </w:p>
    <w:p w:rsidR="00E470C9" w:rsidRPr="00655EB5" w:rsidRDefault="00867FAB" w:rsidP="00867FAB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="00E470C9" w:rsidRPr="00655EB5">
        <w:rPr>
          <w:sz w:val="22"/>
          <w:szCs w:val="22"/>
        </w:rPr>
        <w:t xml:space="preserve">spracovanie </w:t>
      </w:r>
      <w:r w:rsidR="00655EB5">
        <w:rPr>
          <w:sz w:val="22"/>
          <w:szCs w:val="22"/>
        </w:rPr>
        <w:t>projektovej dokumentácie</w:t>
      </w:r>
      <w:r w:rsidR="00E470C9" w:rsidRPr="00655EB5">
        <w:rPr>
          <w:sz w:val="22"/>
          <w:szCs w:val="22"/>
        </w:rPr>
        <w:t xml:space="preserve"> parkoviska na </w:t>
      </w:r>
      <w:proofErr w:type="spellStart"/>
      <w:r w:rsidR="00E470C9" w:rsidRPr="00655EB5">
        <w:rPr>
          <w:sz w:val="22"/>
          <w:szCs w:val="22"/>
        </w:rPr>
        <w:t>Zombovej</w:t>
      </w:r>
      <w:proofErr w:type="spellEnd"/>
      <w:r w:rsidR="00E470C9" w:rsidRPr="00655EB5">
        <w:rPr>
          <w:sz w:val="22"/>
          <w:szCs w:val="22"/>
        </w:rPr>
        <w:t xml:space="preserve"> ul. nad úroveň schválených finančných prostriedkov v rozpočte mestskej časti, t.j. na sumu 2 500,- €, čo je o 1 500,- € viac ako bolo schválené v pôvodnom rozpočte; </w:t>
      </w:r>
    </w:p>
    <w:p w:rsidR="00E470C9" w:rsidRPr="00655EB5" w:rsidRDefault="00867FAB" w:rsidP="00867FAB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="00E470C9" w:rsidRPr="00655EB5">
        <w:rPr>
          <w:sz w:val="22"/>
          <w:szCs w:val="22"/>
        </w:rPr>
        <w:t xml:space="preserve">spracovanie </w:t>
      </w:r>
      <w:r w:rsidR="00655EB5">
        <w:rPr>
          <w:sz w:val="22"/>
          <w:szCs w:val="22"/>
        </w:rPr>
        <w:t>projektovej dokumentácie</w:t>
      </w:r>
      <w:r w:rsidR="00E470C9" w:rsidRPr="00655EB5">
        <w:rPr>
          <w:sz w:val="22"/>
          <w:szCs w:val="22"/>
        </w:rPr>
        <w:t xml:space="preserve"> chodníka na </w:t>
      </w:r>
      <w:proofErr w:type="spellStart"/>
      <w:r w:rsidR="00E470C9" w:rsidRPr="00655EB5">
        <w:rPr>
          <w:sz w:val="22"/>
          <w:szCs w:val="22"/>
        </w:rPr>
        <w:t>Húskovej</w:t>
      </w:r>
      <w:proofErr w:type="spellEnd"/>
      <w:r w:rsidR="00E470C9" w:rsidRPr="00655EB5">
        <w:rPr>
          <w:sz w:val="22"/>
          <w:szCs w:val="22"/>
        </w:rPr>
        <w:t xml:space="preserve"> ul.  nad úroveň schválených finančných prostriedkov v rozpočte mestskej časti, t.j. na sumu </w:t>
      </w:r>
      <w:r w:rsidR="00370524">
        <w:rPr>
          <w:sz w:val="22"/>
          <w:szCs w:val="22"/>
        </w:rPr>
        <w:t xml:space="preserve">   </w:t>
      </w:r>
      <w:r w:rsidR="00E470C9" w:rsidRPr="00655EB5">
        <w:rPr>
          <w:sz w:val="22"/>
          <w:szCs w:val="22"/>
        </w:rPr>
        <w:t xml:space="preserve">900,- €, čo je o 400,- € viac ako bolo schválené v pôvodnom rozpočte; </w:t>
      </w:r>
    </w:p>
    <w:p w:rsidR="004E235C" w:rsidRPr="00655EB5" w:rsidRDefault="00E470C9" w:rsidP="00867FAB">
      <w:pPr>
        <w:pStyle w:val="Odstavecseseznamem"/>
        <w:numPr>
          <w:ilvl w:val="0"/>
          <w:numId w:val="18"/>
        </w:numPr>
        <w:jc w:val="both"/>
      </w:pPr>
      <w:r w:rsidRPr="00655EB5">
        <w:rPr>
          <w:sz w:val="22"/>
          <w:szCs w:val="22"/>
        </w:rPr>
        <w:t xml:space="preserve">realizácia </w:t>
      </w:r>
      <w:r w:rsidR="00655EB5">
        <w:rPr>
          <w:sz w:val="22"/>
          <w:szCs w:val="22"/>
        </w:rPr>
        <w:t xml:space="preserve">projektovej dokumentácie </w:t>
      </w:r>
      <w:r w:rsidRPr="00655EB5">
        <w:rPr>
          <w:sz w:val="22"/>
          <w:szCs w:val="22"/>
        </w:rPr>
        <w:t xml:space="preserve"> parkoviska na </w:t>
      </w:r>
      <w:proofErr w:type="spellStart"/>
      <w:r w:rsidRPr="00655EB5">
        <w:rPr>
          <w:sz w:val="22"/>
          <w:szCs w:val="22"/>
        </w:rPr>
        <w:t>Janigovej</w:t>
      </w:r>
      <w:proofErr w:type="spellEnd"/>
      <w:r w:rsidRPr="00655EB5">
        <w:rPr>
          <w:sz w:val="22"/>
          <w:szCs w:val="22"/>
        </w:rPr>
        <w:t xml:space="preserve"> </w:t>
      </w:r>
      <w:r w:rsidR="006A2D2A" w:rsidRPr="00655EB5">
        <w:rPr>
          <w:sz w:val="22"/>
          <w:szCs w:val="22"/>
        </w:rPr>
        <w:t xml:space="preserve">ul. </w:t>
      </w:r>
      <w:r w:rsidR="00401DCC" w:rsidRPr="00867FAB">
        <w:rPr>
          <w:sz w:val="22"/>
          <w:szCs w:val="22"/>
        </w:rPr>
        <w:t>a </w:t>
      </w:r>
      <w:proofErr w:type="spellStart"/>
      <w:r w:rsidR="00401DCC" w:rsidRPr="00867FAB">
        <w:rPr>
          <w:sz w:val="22"/>
          <w:szCs w:val="22"/>
        </w:rPr>
        <w:t>Čordákovej</w:t>
      </w:r>
      <w:proofErr w:type="spellEnd"/>
      <w:r w:rsidR="00401DCC" w:rsidRPr="00867FAB">
        <w:rPr>
          <w:sz w:val="22"/>
          <w:szCs w:val="22"/>
        </w:rPr>
        <w:t xml:space="preserve"> ul.</w:t>
      </w:r>
      <w:r w:rsidR="00401DCC" w:rsidRPr="00655EB5">
        <w:rPr>
          <w:color w:val="365F91" w:themeColor="accent1" w:themeShade="BF"/>
          <w:sz w:val="22"/>
          <w:szCs w:val="22"/>
        </w:rPr>
        <w:t xml:space="preserve"> </w:t>
      </w:r>
      <w:r w:rsidR="00401DCC" w:rsidRPr="00655EB5">
        <w:rPr>
          <w:sz w:val="22"/>
          <w:szCs w:val="22"/>
        </w:rPr>
        <w:t xml:space="preserve"> </w:t>
      </w:r>
      <w:r w:rsidRPr="00655EB5">
        <w:rPr>
          <w:sz w:val="22"/>
          <w:szCs w:val="22"/>
        </w:rPr>
        <w:t>nie je možná z dôvodu, že Mestské zastupiteľstvo v</w:t>
      </w:r>
      <w:r w:rsidR="004E235C" w:rsidRPr="00655EB5">
        <w:rPr>
          <w:sz w:val="22"/>
          <w:szCs w:val="22"/>
        </w:rPr>
        <w:t> </w:t>
      </w:r>
      <w:r w:rsidRPr="00655EB5">
        <w:rPr>
          <w:sz w:val="22"/>
          <w:szCs w:val="22"/>
        </w:rPr>
        <w:t>Košiciach</w:t>
      </w:r>
      <w:r w:rsidR="004E235C" w:rsidRPr="00655EB5">
        <w:rPr>
          <w:sz w:val="22"/>
          <w:szCs w:val="22"/>
        </w:rPr>
        <w:t xml:space="preserve"> schválilo prenajatie plochy určenej </w:t>
      </w:r>
      <w:r w:rsidR="00370524">
        <w:rPr>
          <w:sz w:val="22"/>
          <w:szCs w:val="22"/>
        </w:rPr>
        <w:t xml:space="preserve">  </w:t>
      </w:r>
      <w:r w:rsidR="004E235C" w:rsidRPr="00655EB5">
        <w:rPr>
          <w:sz w:val="22"/>
          <w:szCs w:val="22"/>
        </w:rPr>
        <w:t>na parkovisk</w:t>
      </w:r>
      <w:r w:rsidR="006A2D2A" w:rsidRPr="00655EB5">
        <w:rPr>
          <w:sz w:val="22"/>
          <w:szCs w:val="22"/>
        </w:rPr>
        <w:t>á</w:t>
      </w:r>
      <w:r w:rsidR="004E235C" w:rsidRPr="00655EB5">
        <w:rPr>
          <w:sz w:val="22"/>
          <w:szCs w:val="22"/>
        </w:rPr>
        <w:t xml:space="preserve"> v tejto lokalite , vrátane celého športového ihriska v areáli ZŠ Slovenskému futbalovému zväzu na obdobie 20 rokov. Z uvedeného dôvodu navrhujeme zníženie rozpočtu na t</w:t>
      </w:r>
      <w:r w:rsidR="006A2D2A" w:rsidRPr="00655EB5">
        <w:rPr>
          <w:sz w:val="22"/>
          <w:szCs w:val="22"/>
        </w:rPr>
        <w:t xml:space="preserve">ieto </w:t>
      </w:r>
      <w:r w:rsidR="004E235C" w:rsidRPr="00655EB5">
        <w:rPr>
          <w:sz w:val="22"/>
          <w:szCs w:val="22"/>
        </w:rPr>
        <w:t xml:space="preserve"> projekt</w:t>
      </w:r>
      <w:r w:rsidR="006A2D2A" w:rsidRPr="00655EB5">
        <w:rPr>
          <w:sz w:val="22"/>
          <w:szCs w:val="22"/>
        </w:rPr>
        <w:t>y</w:t>
      </w:r>
      <w:r w:rsidR="004E235C" w:rsidRPr="00655EB5">
        <w:rPr>
          <w:sz w:val="22"/>
          <w:szCs w:val="22"/>
        </w:rPr>
        <w:t xml:space="preserve"> o sumu </w:t>
      </w:r>
      <w:r w:rsidR="006A2D2A" w:rsidRPr="00655EB5">
        <w:rPr>
          <w:sz w:val="22"/>
          <w:szCs w:val="22"/>
        </w:rPr>
        <w:t>2</w:t>
      </w:r>
      <w:r w:rsidR="004E235C" w:rsidRPr="00655EB5">
        <w:rPr>
          <w:sz w:val="22"/>
          <w:szCs w:val="22"/>
        </w:rPr>
        <w:t> 000,- €.</w:t>
      </w:r>
      <w:r w:rsidR="006A2D2A" w:rsidRPr="00655EB5">
        <w:rPr>
          <w:sz w:val="22"/>
          <w:szCs w:val="22"/>
        </w:rPr>
        <w:t xml:space="preserve"> Týmto znížením bude rozpočet na uvedené PD nulový, t.j. pre rok 2018 nebudú</w:t>
      </w:r>
      <w:r w:rsidR="00655EB5" w:rsidRPr="00655EB5">
        <w:rPr>
          <w:sz w:val="22"/>
          <w:szCs w:val="22"/>
        </w:rPr>
        <w:t xml:space="preserve"> tieto PD</w:t>
      </w:r>
      <w:r w:rsidR="006A2D2A" w:rsidRPr="00655EB5">
        <w:rPr>
          <w:sz w:val="22"/>
          <w:szCs w:val="22"/>
        </w:rPr>
        <w:t xml:space="preserve"> </w:t>
      </w:r>
      <w:r w:rsidR="00117485">
        <w:rPr>
          <w:sz w:val="22"/>
          <w:szCs w:val="22"/>
        </w:rPr>
        <w:t xml:space="preserve">predmetom </w:t>
      </w:r>
      <w:r w:rsidR="006A2D2A" w:rsidRPr="00655EB5">
        <w:rPr>
          <w:sz w:val="22"/>
          <w:szCs w:val="22"/>
        </w:rPr>
        <w:t> kapitálov</w:t>
      </w:r>
      <w:r w:rsidR="00117485">
        <w:rPr>
          <w:sz w:val="22"/>
          <w:szCs w:val="22"/>
        </w:rPr>
        <w:t>ých</w:t>
      </w:r>
      <w:r w:rsidR="006A2D2A" w:rsidRPr="00655EB5">
        <w:rPr>
          <w:sz w:val="22"/>
          <w:szCs w:val="22"/>
        </w:rPr>
        <w:t xml:space="preserve"> </w:t>
      </w:r>
      <w:r w:rsidR="00117485">
        <w:rPr>
          <w:sz w:val="22"/>
          <w:szCs w:val="22"/>
        </w:rPr>
        <w:t>výdavkov</w:t>
      </w:r>
      <w:r w:rsidR="006A2D2A" w:rsidRPr="00655EB5">
        <w:t xml:space="preserve">. </w:t>
      </w:r>
    </w:p>
    <w:p w:rsidR="004E255F" w:rsidRDefault="004E255F" w:rsidP="00867FAB">
      <w:pPr>
        <w:pStyle w:val="Odstavecseseznamem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4E255F">
        <w:rPr>
          <w:b/>
          <w:i/>
          <w:sz w:val="22"/>
          <w:szCs w:val="22"/>
        </w:rPr>
        <w:t>Podprogram 4.2: Výstavba parkovísk</w:t>
      </w:r>
      <w:r>
        <w:rPr>
          <w:sz w:val="22"/>
          <w:szCs w:val="22"/>
        </w:rPr>
        <w:t xml:space="preserve"> - </w:t>
      </w:r>
      <w:r w:rsidRPr="00E470C9">
        <w:rPr>
          <w:sz w:val="22"/>
          <w:szCs w:val="22"/>
        </w:rPr>
        <w:t>zmena rozpočtu</w:t>
      </w:r>
      <w:r>
        <w:rPr>
          <w:sz w:val="22"/>
          <w:szCs w:val="22"/>
        </w:rPr>
        <w:t xml:space="preserve"> – zníženie </w:t>
      </w:r>
      <w:r w:rsidRPr="00E470C9">
        <w:rPr>
          <w:sz w:val="22"/>
          <w:szCs w:val="22"/>
        </w:rPr>
        <w:t xml:space="preserve"> v uvedenom podprograme je z nasledujúcich dôvodov:</w:t>
      </w:r>
    </w:p>
    <w:p w:rsidR="00117485" w:rsidRPr="00370524" w:rsidRDefault="00655EB5" w:rsidP="00867FAB">
      <w:pPr>
        <w:pStyle w:val="Odstavecseseznamem"/>
        <w:numPr>
          <w:ilvl w:val="1"/>
          <w:numId w:val="4"/>
        </w:numPr>
        <w:tabs>
          <w:tab w:val="clear" w:pos="1440"/>
          <w:tab w:val="num" w:pos="709"/>
        </w:tabs>
        <w:ind w:left="709" w:hanging="425"/>
        <w:jc w:val="both"/>
        <w:rPr>
          <w:sz w:val="22"/>
          <w:szCs w:val="22"/>
        </w:rPr>
      </w:pPr>
      <w:r w:rsidRPr="00655EB5">
        <w:rPr>
          <w:sz w:val="22"/>
          <w:szCs w:val="22"/>
        </w:rPr>
        <w:t xml:space="preserve">výstavbu </w:t>
      </w:r>
      <w:r w:rsidR="004E255F" w:rsidRPr="00655EB5">
        <w:rPr>
          <w:sz w:val="22"/>
          <w:szCs w:val="22"/>
        </w:rPr>
        <w:t xml:space="preserve"> parkoviska na </w:t>
      </w:r>
      <w:proofErr w:type="spellStart"/>
      <w:r w:rsidR="004E255F" w:rsidRPr="00655EB5">
        <w:rPr>
          <w:sz w:val="22"/>
          <w:szCs w:val="22"/>
        </w:rPr>
        <w:t>Janigovej</w:t>
      </w:r>
      <w:proofErr w:type="spellEnd"/>
      <w:r w:rsidR="004E255F" w:rsidRPr="00655EB5">
        <w:rPr>
          <w:sz w:val="22"/>
          <w:szCs w:val="22"/>
        </w:rPr>
        <w:t xml:space="preserve"> ul.</w:t>
      </w:r>
      <w:r w:rsidRPr="00655EB5">
        <w:rPr>
          <w:sz w:val="22"/>
          <w:szCs w:val="22"/>
        </w:rPr>
        <w:t xml:space="preserve"> navrhujeme vylúčiť z rozpočtu </w:t>
      </w:r>
      <w:r w:rsidR="004E255F" w:rsidRPr="00655EB5">
        <w:rPr>
          <w:sz w:val="22"/>
          <w:szCs w:val="22"/>
        </w:rPr>
        <w:t xml:space="preserve"> z dôvodu, že Mestské zastupiteľstvo v Košiciach schválilo prenajatie plochy určenej na parkovisk</w:t>
      </w:r>
      <w:r w:rsidRPr="00655EB5">
        <w:rPr>
          <w:sz w:val="22"/>
          <w:szCs w:val="22"/>
        </w:rPr>
        <w:t>á</w:t>
      </w:r>
      <w:r w:rsidR="004E255F" w:rsidRPr="00655EB5">
        <w:rPr>
          <w:sz w:val="22"/>
          <w:szCs w:val="22"/>
        </w:rPr>
        <w:t xml:space="preserve"> v tejto lokalite , vrátane celého športového ihriska v areáli ZŠ Slovenskému futbalovému zväzu na obdobie </w:t>
      </w:r>
      <w:r w:rsidR="00370524">
        <w:rPr>
          <w:sz w:val="22"/>
          <w:szCs w:val="22"/>
        </w:rPr>
        <w:t xml:space="preserve">    </w:t>
      </w:r>
      <w:r w:rsidR="004E255F" w:rsidRPr="00655EB5">
        <w:rPr>
          <w:sz w:val="22"/>
          <w:szCs w:val="22"/>
        </w:rPr>
        <w:t>20 rokov. Z uvedeného dôvodu navrhujeme zníženi</w:t>
      </w:r>
      <w:r w:rsidR="00370524">
        <w:rPr>
          <w:sz w:val="22"/>
          <w:szCs w:val="22"/>
        </w:rPr>
        <w:t>e rozpočtu na výstavbu daného</w:t>
      </w:r>
      <w:r w:rsidR="004E255F" w:rsidRPr="00655EB5">
        <w:rPr>
          <w:sz w:val="22"/>
          <w:szCs w:val="22"/>
        </w:rPr>
        <w:t xml:space="preserve"> parkoviska o sumu 10 000,- €.</w:t>
      </w:r>
      <w:r w:rsidRPr="00655EB5">
        <w:rPr>
          <w:sz w:val="22"/>
          <w:szCs w:val="22"/>
        </w:rPr>
        <w:t xml:space="preserve"> Týmto znížením bude rozpočet n</w:t>
      </w:r>
      <w:r>
        <w:rPr>
          <w:sz w:val="22"/>
          <w:szCs w:val="22"/>
        </w:rPr>
        <w:t xml:space="preserve">a uvedenú investičnú akciu </w:t>
      </w:r>
      <w:r w:rsidRPr="00655EB5">
        <w:rPr>
          <w:sz w:val="22"/>
          <w:szCs w:val="22"/>
        </w:rPr>
        <w:t>nulový, t.j. pre rok 2018 nebud</w:t>
      </w:r>
      <w:r>
        <w:rPr>
          <w:sz w:val="22"/>
          <w:szCs w:val="22"/>
        </w:rPr>
        <w:t>e</w:t>
      </w:r>
      <w:r w:rsidRPr="00655EB5">
        <w:rPr>
          <w:sz w:val="22"/>
          <w:szCs w:val="22"/>
        </w:rPr>
        <w:t xml:space="preserve"> </w:t>
      </w:r>
      <w:r w:rsidR="00117485">
        <w:rPr>
          <w:sz w:val="22"/>
          <w:szCs w:val="22"/>
        </w:rPr>
        <w:t>predmetom kapitálových výdavkov.</w:t>
      </w:r>
    </w:p>
    <w:p w:rsidR="00117485" w:rsidRDefault="00117485" w:rsidP="00867FAB">
      <w:pPr>
        <w:pStyle w:val="Odstavecseseznamem"/>
        <w:ind w:left="284"/>
        <w:jc w:val="both"/>
        <w:rPr>
          <w:sz w:val="22"/>
          <w:szCs w:val="22"/>
        </w:rPr>
      </w:pPr>
    </w:p>
    <w:p w:rsidR="00655EB5" w:rsidRPr="00655EB5" w:rsidRDefault="00370524" w:rsidP="00867FAB">
      <w:pPr>
        <w:pStyle w:val="Odstavecseseznamem"/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Realizácia uvedenej aktivity vrátane projektových dokumentácii je podmienená rokovaním s Mestom Košice a nájomcom. V prípade úspešného rokovania budú plánované parkoviská na dotknutej ploche realizované v nasledujúcom období.  </w:t>
      </w:r>
    </w:p>
    <w:p w:rsidR="004E255F" w:rsidRDefault="004E255F" w:rsidP="00867FAB">
      <w:pPr>
        <w:pStyle w:val="Odstavecseseznamem"/>
        <w:ind w:left="993"/>
        <w:jc w:val="both"/>
        <w:rPr>
          <w:sz w:val="22"/>
          <w:szCs w:val="22"/>
        </w:rPr>
      </w:pPr>
    </w:p>
    <w:p w:rsidR="004E255F" w:rsidRPr="00370524" w:rsidRDefault="004E255F" w:rsidP="00867FAB">
      <w:pPr>
        <w:pStyle w:val="Odstavecseseznamem"/>
        <w:numPr>
          <w:ilvl w:val="1"/>
          <w:numId w:val="4"/>
        </w:numPr>
        <w:tabs>
          <w:tab w:val="clear" w:pos="1440"/>
          <w:tab w:val="num" w:pos="709"/>
        </w:tabs>
        <w:ind w:left="709" w:hanging="425"/>
        <w:jc w:val="both"/>
        <w:rPr>
          <w:sz w:val="22"/>
          <w:szCs w:val="22"/>
        </w:rPr>
      </w:pPr>
      <w:r w:rsidRPr="00370524">
        <w:rPr>
          <w:sz w:val="22"/>
          <w:szCs w:val="22"/>
        </w:rPr>
        <w:t>na základe legislatívnych lehôt pre verejné obstarávanie projektovej dokumentácie, získanie územného rozhodnutia a stavebného povolenia pre samotnú realizáciu parkovísk na Starozagorskej</w:t>
      </w:r>
      <w:r w:rsidR="00370524" w:rsidRPr="00370524">
        <w:rPr>
          <w:sz w:val="22"/>
          <w:szCs w:val="22"/>
        </w:rPr>
        <w:t xml:space="preserve"> ul.</w:t>
      </w:r>
      <w:r w:rsidRPr="00370524">
        <w:rPr>
          <w:sz w:val="22"/>
          <w:szCs w:val="22"/>
        </w:rPr>
        <w:t xml:space="preserve">  a </w:t>
      </w:r>
      <w:proofErr w:type="spellStart"/>
      <w:r w:rsidRPr="00370524">
        <w:rPr>
          <w:sz w:val="22"/>
          <w:szCs w:val="22"/>
        </w:rPr>
        <w:t>Zombovej</w:t>
      </w:r>
      <w:proofErr w:type="spellEnd"/>
      <w:r w:rsidRPr="00370524">
        <w:rPr>
          <w:sz w:val="22"/>
          <w:szCs w:val="22"/>
        </w:rPr>
        <w:t xml:space="preserve"> ul., navrhujeme realizáciu uvedených parkovísk presunúť na rok 2019. Z uvedeného dôvodu navrhujeme zníženie rozpočtu na výstavbu uvedených parkovísk o sumu 20 000,- €.</w:t>
      </w:r>
      <w:r w:rsidR="00370524">
        <w:rPr>
          <w:sz w:val="22"/>
          <w:szCs w:val="22"/>
        </w:rPr>
        <w:t xml:space="preserve"> </w:t>
      </w:r>
      <w:r w:rsidR="00117485" w:rsidRPr="00655EB5">
        <w:rPr>
          <w:sz w:val="22"/>
          <w:szCs w:val="22"/>
        </w:rPr>
        <w:t>Týmto znížením bude rozpočet n</w:t>
      </w:r>
      <w:r w:rsidR="00117485">
        <w:rPr>
          <w:sz w:val="22"/>
          <w:szCs w:val="22"/>
        </w:rPr>
        <w:t xml:space="preserve">a uvedené investičné akcie </w:t>
      </w:r>
      <w:r w:rsidR="00117485" w:rsidRPr="00655EB5">
        <w:rPr>
          <w:sz w:val="22"/>
          <w:szCs w:val="22"/>
        </w:rPr>
        <w:t>nulový, t.j. pre rok 2018 nebud</w:t>
      </w:r>
      <w:r w:rsidR="00117485">
        <w:rPr>
          <w:sz w:val="22"/>
          <w:szCs w:val="22"/>
        </w:rPr>
        <w:t>ú predmetom kapitálových výdavkov.</w:t>
      </w:r>
      <w:r w:rsidR="00A61B2E">
        <w:rPr>
          <w:sz w:val="22"/>
          <w:szCs w:val="22"/>
        </w:rPr>
        <w:t xml:space="preserve"> V súčasnosti sa rieši obstaranie projektovej dokumentácie pre dané stavby. </w:t>
      </w:r>
    </w:p>
    <w:p w:rsidR="004E255F" w:rsidRDefault="004E255F" w:rsidP="00867FAB">
      <w:pPr>
        <w:pStyle w:val="Odstavecseseznamem"/>
        <w:ind w:left="284"/>
        <w:jc w:val="both"/>
        <w:rPr>
          <w:sz w:val="22"/>
          <w:szCs w:val="22"/>
        </w:rPr>
      </w:pPr>
    </w:p>
    <w:p w:rsidR="0017252D" w:rsidRDefault="0017252D" w:rsidP="00867FAB">
      <w:pPr>
        <w:pStyle w:val="Odstavecseseznamem"/>
        <w:jc w:val="both"/>
        <w:rPr>
          <w:b/>
          <w:sz w:val="22"/>
          <w:szCs w:val="22"/>
        </w:rPr>
      </w:pPr>
    </w:p>
    <w:p w:rsidR="0017252D" w:rsidRDefault="0017252D" w:rsidP="00867F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</w:t>
      </w:r>
    </w:p>
    <w:p w:rsidR="0017252D" w:rsidRDefault="0017252D" w:rsidP="00867F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Zníženie   rozpočtu v príjmových finančných operáciách, v položke 454 -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Prevod prostriedkov z peňažných fondov obce súvisí s návrhom zníženia   rozpočtu kapitálových výdavkov. </w:t>
      </w:r>
    </w:p>
    <w:p w:rsidR="0017252D" w:rsidRDefault="0017252D" w:rsidP="00867FAB">
      <w:pPr>
        <w:pStyle w:val="Odstavecseseznamem"/>
        <w:ind w:left="284"/>
        <w:jc w:val="both"/>
        <w:rPr>
          <w:sz w:val="22"/>
          <w:szCs w:val="22"/>
        </w:rPr>
      </w:pPr>
    </w:p>
    <w:p w:rsidR="00E470C9" w:rsidRPr="00E470C9" w:rsidRDefault="00E470C9" w:rsidP="00867FAB">
      <w:pPr>
        <w:pStyle w:val="Odstavecseseznamem"/>
        <w:ind w:left="1004"/>
        <w:jc w:val="both"/>
        <w:rPr>
          <w:sz w:val="22"/>
          <w:szCs w:val="22"/>
        </w:rPr>
      </w:pPr>
    </w:p>
    <w:p w:rsidR="00377F87" w:rsidRPr="00EF048A" w:rsidRDefault="00377F87" w:rsidP="00867FAB">
      <w:pPr>
        <w:jc w:val="both"/>
        <w:rPr>
          <w:b/>
        </w:rPr>
      </w:pPr>
    </w:p>
    <w:p w:rsidR="00377F87" w:rsidRDefault="00377F87" w:rsidP="00867F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  <w:b/>
        </w:rPr>
        <w:t xml:space="preserve">kapitulácia celkového rozpočtu za rok 2018  </w:t>
      </w:r>
    </w:p>
    <w:p w:rsidR="00377F87" w:rsidRDefault="00377F87" w:rsidP="00867FAB">
      <w:pPr>
        <w:pStyle w:val="Odstavecseseznamem"/>
        <w:ind w:hanging="720"/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1 236 742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Pr="00737317" w:rsidRDefault="00377F87" w:rsidP="00867FAB">
            <w:pPr>
              <w:spacing w:after="0" w:line="3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7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7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1 2</w:t>
            </w:r>
            <w:r w:rsidR="00737317" w:rsidRP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10 </w:t>
            </w:r>
            <w:r w:rsidRP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536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prebytok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73731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37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206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73731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116 450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- 1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16 550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16 450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</w:p>
        </w:tc>
      </w:tr>
      <w:tr w:rsidR="00377F87" w:rsidTr="007A24B5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+ 1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87" w:rsidRDefault="00377F87" w:rsidP="00867FAB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A24B5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1 236 742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37317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1 3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86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87" w:rsidRDefault="00377F87" w:rsidP="00737317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37317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+ 1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</w:t>
            </w:r>
          </w:p>
        </w:tc>
      </w:tr>
      <w:tr w:rsidR="00377F87" w:rsidTr="007A24B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A24B5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87" w:rsidRDefault="00377F87" w:rsidP="00737317">
            <w:pPr>
              <w:spacing w:after="0" w:line="30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73731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206</w:t>
            </w:r>
          </w:p>
        </w:tc>
      </w:tr>
    </w:tbl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</w:p>
    <w:p w:rsidR="00377F87" w:rsidRDefault="00377F87" w:rsidP="00377F87">
      <w:pPr>
        <w:pStyle w:val="NormlnIMP"/>
        <w:spacing w:line="240" w:lineRule="auto"/>
        <w:jc w:val="both"/>
        <w:rPr>
          <w:lang w:val="sk-SK"/>
        </w:rPr>
      </w:pPr>
      <w:r>
        <w:rPr>
          <w:lang w:val="sk-SK"/>
        </w:rPr>
        <w:t>Spracovala: Ing. Ľudmila Nogová</w:t>
      </w:r>
    </w:p>
    <w:p w:rsidR="006A2D2A" w:rsidRDefault="006A2D2A" w:rsidP="00377F87">
      <w:pPr>
        <w:pStyle w:val="NormlnIMP"/>
        <w:spacing w:line="240" w:lineRule="auto"/>
        <w:jc w:val="both"/>
        <w:rPr>
          <w:lang w:val="sk-SK"/>
        </w:rPr>
      </w:pPr>
    </w:p>
    <w:p w:rsidR="006A2D2A" w:rsidRPr="006A2D2A" w:rsidRDefault="006A2D2A" w:rsidP="00377F87">
      <w:pPr>
        <w:pStyle w:val="NormlnIMP"/>
        <w:spacing w:line="240" w:lineRule="auto"/>
        <w:jc w:val="both"/>
        <w:rPr>
          <w:sz w:val="22"/>
          <w:szCs w:val="22"/>
          <w:lang w:val="sk-SK"/>
        </w:rPr>
      </w:pPr>
    </w:p>
    <w:p w:rsidR="006A2D2A" w:rsidRPr="006A2D2A" w:rsidRDefault="006A2D2A" w:rsidP="00377F87">
      <w:pPr>
        <w:pStyle w:val="NormlnIMP"/>
        <w:spacing w:line="240" w:lineRule="auto"/>
        <w:jc w:val="both"/>
        <w:rPr>
          <w:sz w:val="22"/>
          <w:szCs w:val="22"/>
          <w:lang w:val="sk-SK"/>
        </w:rPr>
      </w:pPr>
    </w:p>
    <w:p w:rsidR="006A2D2A" w:rsidRPr="006A2D2A" w:rsidRDefault="006A2D2A" w:rsidP="00377F87">
      <w:pPr>
        <w:pStyle w:val="NormlnIMP"/>
        <w:spacing w:line="240" w:lineRule="auto"/>
        <w:jc w:val="both"/>
        <w:rPr>
          <w:sz w:val="22"/>
          <w:szCs w:val="22"/>
          <w:lang w:val="sk-SK"/>
        </w:rPr>
      </w:pPr>
    </w:p>
    <w:p w:rsidR="006A2D2A" w:rsidRDefault="006A2D2A" w:rsidP="00377F87">
      <w:pPr>
        <w:pStyle w:val="NormlnIMP"/>
        <w:spacing w:line="240" w:lineRule="auto"/>
        <w:jc w:val="both"/>
        <w:rPr>
          <w:sz w:val="22"/>
          <w:szCs w:val="22"/>
        </w:rPr>
      </w:pPr>
    </w:p>
    <w:p w:rsidR="006A2D2A" w:rsidRDefault="006A2D2A" w:rsidP="00377F87">
      <w:pPr>
        <w:pStyle w:val="NormlnIMP"/>
        <w:spacing w:line="240" w:lineRule="auto"/>
        <w:jc w:val="both"/>
        <w:rPr>
          <w:lang w:val="sk-SK"/>
        </w:rPr>
      </w:pPr>
    </w:p>
    <w:sectPr w:rsidR="006A2D2A" w:rsidSect="007A2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61ACE"/>
    <w:multiLevelType w:val="hybridMultilevel"/>
    <w:tmpl w:val="00147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75770"/>
    <w:multiLevelType w:val="hybridMultilevel"/>
    <w:tmpl w:val="BA223B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B4B52"/>
    <w:multiLevelType w:val="hybridMultilevel"/>
    <w:tmpl w:val="22FC62E6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EFA5B2E"/>
    <w:multiLevelType w:val="hybridMultilevel"/>
    <w:tmpl w:val="6E088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02133"/>
    <w:multiLevelType w:val="hybridMultilevel"/>
    <w:tmpl w:val="CF3E2DC0"/>
    <w:lvl w:ilvl="0" w:tplc="CBD0A566">
      <w:start w:val="315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>
    <w:nsid w:val="3E976AFB"/>
    <w:multiLevelType w:val="hybridMultilevel"/>
    <w:tmpl w:val="DAD60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B26A50"/>
    <w:multiLevelType w:val="hybridMultilevel"/>
    <w:tmpl w:val="3F7241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D7260"/>
    <w:multiLevelType w:val="hybridMultilevel"/>
    <w:tmpl w:val="4E5EF5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603A46"/>
    <w:multiLevelType w:val="hybridMultilevel"/>
    <w:tmpl w:val="BF1872D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35636F"/>
    <w:multiLevelType w:val="hybridMultilevel"/>
    <w:tmpl w:val="AD8A305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6CF7205"/>
    <w:multiLevelType w:val="hybridMultilevel"/>
    <w:tmpl w:val="18ACF6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F48D2"/>
    <w:multiLevelType w:val="hybridMultilevel"/>
    <w:tmpl w:val="FC4A2952"/>
    <w:lvl w:ilvl="0" w:tplc="8FC877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</w:num>
  <w:num w:numId="11">
    <w:abstractNumId w:val="3"/>
  </w:num>
  <w:num w:numId="12">
    <w:abstractNumId w:val="5"/>
  </w:num>
  <w:num w:numId="13">
    <w:abstractNumId w:val="11"/>
  </w:num>
  <w:num w:numId="14">
    <w:abstractNumId w:val="9"/>
  </w:num>
  <w:num w:numId="15">
    <w:abstractNumId w:val="4"/>
  </w:num>
  <w:num w:numId="16">
    <w:abstractNumId w:val="12"/>
  </w:num>
  <w:num w:numId="17">
    <w:abstractNumId w:val="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77F87"/>
    <w:rsid w:val="00016F0A"/>
    <w:rsid w:val="000B71BF"/>
    <w:rsid w:val="00117485"/>
    <w:rsid w:val="0017252D"/>
    <w:rsid w:val="002B0E62"/>
    <w:rsid w:val="002F10A9"/>
    <w:rsid w:val="00370524"/>
    <w:rsid w:val="00377F87"/>
    <w:rsid w:val="00401DCC"/>
    <w:rsid w:val="00420B82"/>
    <w:rsid w:val="00447957"/>
    <w:rsid w:val="004E1886"/>
    <w:rsid w:val="004E235C"/>
    <w:rsid w:val="004E255F"/>
    <w:rsid w:val="00655EB5"/>
    <w:rsid w:val="00681423"/>
    <w:rsid w:val="006A2D2A"/>
    <w:rsid w:val="00732DBB"/>
    <w:rsid w:val="00737317"/>
    <w:rsid w:val="007A24B5"/>
    <w:rsid w:val="007F091A"/>
    <w:rsid w:val="008600BF"/>
    <w:rsid w:val="00867FAB"/>
    <w:rsid w:val="00A10FA4"/>
    <w:rsid w:val="00A61B2E"/>
    <w:rsid w:val="00E470C9"/>
    <w:rsid w:val="00EF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7F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77F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377F8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77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77F87"/>
  </w:style>
  <w:style w:type="paragraph" w:styleId="Odstavecseseznamem">
    <w:name w:val="List Paragraph"/>
    <w:basedOn w:val="Normln"/>
    <w:uiPriority w:val="34"/>
    <w:qFormat/>
    <w:rsid w:val="00377F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377F87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377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jkirilakova</cp:lastModifiedBy>
  <cp:revision>2</cp:revision>
  <cp:lastPrinted>2018-05-30T12:06:00Z</cp:lastPrinted>
  <dcterms:created xsi:type="dcterms:W3CDTF">2018-05-30T12:22:00Z</dcterms:created>
  <dcterms:modified xsi:type="dcterms:W3CDTF">2018-05-30T12:22:00Z</dcterms:modified>
</cp:coreProperties>
</file>