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C0" w:rsidRDefault="00BA5CC0" w:rsidP="00BA5CC0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adpis7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Tvorba a použitie  r e z e r v n é h o  f o n d u  k 30. 06. 2018</w:t>
      </w:r>
    </w:p>
    <w:p w:rsidR="00BA5CC0" w:rsidRDefault="00BA5CC0" w:rsidP="00BA5CC0">
      <w:pPr>
        <w:rPr>
          <w:sz w:val="24"/>
          <w:szCs w:val="24"/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BA5CC0" w:rsidRDefault="00BA5CC0" w:rsidP="00BA5CC0">
      <w:pPr>
        <w:pStyle w:val="NormlnIMP"/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V 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Rozpočet na rok 2018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 30.06.2018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BA5CC0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t>376 190,15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Pr="000C1C9C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376 190,15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166 770,40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Pr="004D18B4" w:rsidRDefault="00BA5CC0" w:rsidP="008011BC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166 770,40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naviac odvedených prostriedkov </w:t>
            </w:r>
          </w:p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 roku 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12 070,20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Pr="004D18B4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12 070,20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555 030,75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555 030,75</w:t>
            </w:r>
          </w:p>
        </w:tc>
      </w:tr>
    </w:tbl>
    <w:p w:rsidR="00BA5CC0" w:rsidRDefault="00BA5CC0" w:rsidP="00BA5CC0">
      <w:pPr>
        <w:pStyle w:val="NormlnIMP"/>
        <w:rPr>
          <w:b/>
          <w:lang w:val="sk-SK"/>
        </w:rPr>
      </w:pPr>
    </w:p>
    <w:p w:rsidR="00BA5CC0" w:rsidRDefault="00BA5CC0" w:rsidP="00BA5CC0">
      <w:pPr>
        <w:pStyle w:val="NormlnIMP"/>
        <w:rPr>
          <w:b/>
          <w:lang w:val="sk-SK"/>
        </w:rPr>
      </w:pPr>
    </w:p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BA5CC0" w:rsidRDefault="00BA5CC0" w:rsidP="00BA5CC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10"/>
        <w:gridCol w:w="1800"/>
        <w:gridCol w:w="1800"/>
      </w:tblGrid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Upravený rozpočet 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Skutočnos</w:t>
            </w:r>
            <w:r>
              <w:rPr>
                <w:b/>
                <w:lang w:val="sk-SK"/>
              </w:rPr>
              <w:t>ť</w:t>
            </w:r>
            <w:r>
              <w:rPr>
                <w:b/>
                <w:sz w:val="24"/>
                <w:lang w:val="sk-SK"/>
              </w:rPr>
              <w:t xml:space="preserve"> k 30.06.2018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152 050,00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402 980,75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555 030,75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</w:tbl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adpis8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Stav účtu rezervného fondu k 30. 06. 2018                                       555 030,75 €</w:t>
      </w: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adpis4"/>
      </w:pPr>
      <w:r>
        <w:t>Spracovala: Ing. Ľudmila Nogová</w:t>
      </w:r>
    </w:p>
    <w:p w:rsidR="00BA5CC0" w:rsidRDefault="00BA5CC0" w:rsidP="00BA5CC0"/>
    <w:p w:rsidR="00BA5CC0" w:rsidRDefault="00BA5CC0" w:rsidP="00BA5CC0"/>
    <w:p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p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p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sectPr w:rsidR="00BA5CC0" w:rsidSect="00335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hyphenationZone w:val="425"/>
  <w:characterSpacingControl w:val="doNotCompress"/>
  <w:compat/>
  <w:rsids>
    <w:rsidRoot w:val="00BA5CC0"/>
    <w:rsid w:val="000564A6"/>
    <w:rsid w:val="000B7ACB"/>
    <w:rsid w:val="00335C24"/>
    <w:rsid w:val="00437841"/>
    <w:rsid w:val="00A13E85"/>
    <w:rsid w:val="00BA5CC0"/>
    <w:rsid w:val="00DE16FE"/>
    <w:rsid w:val="00E0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A5CC0"/>
    <w:pPr>
      <w:keepNext/>
      <w:outlineLvl w:val="3"/>
    </w:pPr>
    <w:rPr>
      <w:sz w:val="24"/>
      <w:lang w:val="sk-SK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A5C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A5C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BA5CC0"/>
    <w:pPr>
      <w:suppressAutoHyphens/>
      <w:spacing w:line="228" w:lineRule="auto"/>
    </w:pPr>
    <w:rPr>
      <w:sz w:val="24"/>
    </w:rPr>
  </w:style>
  <w:style w:type="character" w:customStyle="1" w:styleId="Nadpis4Char">
    <w:name w:val="Nadpis 4 Char"/>
    <w:basedOn w:val="Standardnpsmoodstavce"/>
    <w:link w:val="Nadpis4"/>
    <w:semiHidden/>
    <w:rsid w:val="00BA5CC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A5C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A5C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dcterms:created xsi:type="dcterms:W3CDTF">2018-09-17T06:10:00Z</dcterms:created>
  <dcterms:modified xsi:type="dcterms:W3CDTF">2018-09-17T06:10:00Z</dcterms:modified>
</cp:coreProperties>
</file>