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04" w:rsidRDefault="00604004" w:rsidP="00604004">
      <w:pPr>
        <w:pStyle w:val="NormlnIMP"/>
        <w:rPr>
          <w:sz w:val="24"/>
          <w:u w:val="single"/>
          <w:lang w:val="sk-SK"/>
        </w:rPr>
      </w:pPr>
    </w:p>
    <w:p w:rsidR="00604004" w:rsidRDefault="00604004" w:rsidP="00604004">
      <w:pPr>
        <w:pStyle w:val="NormlnIMP"/>
        <w:rPr>
          <w:sz w:val="24"/>
          <w:u w:val="single"/>
          <w:lang w:val="sk-SK"/>
        </w:rPr>
      </w:pPr>
      <w:r>
        <w:rPr>
          <w:sz w:val="24"/>
          <w:u w:val="single"/>
          <w:lang w:val="sk-SK"/>
        </w:rPr>
        <w:t xml:space="preserve">Dôvodová správa </w:t>
      </w:r>
    </w:p>
    <w:p w:rsidR="00604004" w:rsidRDefault="00604004" w:rsidP="00604004">
      <w:pPr>
        <w:pStyle w:val="NormlnIMP"/>
        <w:rPr>
          <w:sz w:val="24"/>
          <w:u w:val="single"/>
          <w:lang w:val="sk-SK"/>
        </w:rPr>
      </w:pPr>
    </w:p>
    <w:p w:rsidR="00604004" w:rsidRDefault="00604004" w:rsidP="00604004">
      <w:pPr>
        <w:pStyle w:val="NormlnIMP"/>
        <w:rPr>
          <w:sz w:val="24"/>
          <w:lang w:val="sk-SK"/>
        </w:rPr>
      </w:pPr>
    </w:p>
    <w:p w:rsidR="00604004" w:rsidRDefault="00604004" w:rsidP="00604004">
      <w:pPr>
        <w:pStyle w:val="NormlnIMP"/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ab/>
        <w:t xml:space="preserve">Dňa 14. </w:t>
      </w:r>
      <w:r w:rsidR="00220495">
        <w:rPr>
          <w:sz w:val="24"/>
          <w:lang w:val="sk-SK"/>
        </w:rPr>
        <w:t>m</w:t>
      </w:r>
      <w:r>
        <w:rPr>
          <w:sz w:val="24"/>
          <w:lang w:val="sk-SK"/>
        </w:rPr>
        <w:t xml:space="preserve">arca 2018 sa z iniciatívy zástupcov obchodnej spoločnosti KOSIT a.s. so sídlom Rastislavova 98 Košice uskutočnilo stretnutie na úrovni starostu MČ, na ktorom zástupcovia firmy predstavili </w:t>
      </w:r>
      <w:r w:rsidR="002154C5">
        <w:rPr>
          <w:sz w:val="24"/>
          <w:lang w:val="sk-SK"/>
        </w:rPr>
        <w:t xml:space="preserve">ponuku dlhodobého </w:t>
      </w:r>
      <w:r>
        <w:rPr>
          <w:sz w:val="24"/>
          <w:lang w:val="sk-SK"/>
        </w:rPr>
        <w:t>nájmu „kontajnerového stanovišťa“</w:t>
      </w:r>
      <w:r w:rsidR="002154C5">
        <w:rPr>
          <w:sz w:val="24"/>
          <w:lang w:val="sk-SK"/>
        </w:rPr>
        <w:t xml:space="preserve"> s kapacitou pre 6 nádob s objemom 1 100 litrov</w:t>
      </w:r>
      <w:r>
        <w:rPr>
          <w:sz w:val="24"/>
          <w:lang w:val="sk-SK"/>
        </w:rPr>
        <w:t>.</w:t>
      </w:r>
    </w:p>
    <w:p w:rsidR="00604004" w:rsidRDefault="00604004" w:rsidP="00604004">
      <w:pPr>
        <w:pStyle w:val="NormlnIMP"/>
        <w:spacing w:line="276" w:lineRule="auto"/>
        <w:jc w:val="both"/>
        <w:rPr>
          <w:sz w:val="24"/>
          <w:lang w:val="sk-SK"/>
        </w:rPr>
      </w:pPr>
    </w:p>
    <w:p w:rsidR="002154C5" w:rsidRDefault="002154C5" w:rsidP="00604004">
      <w:pPr>
        <w:pStyle w:val="NormlnIMP"/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ab/>
        <w:t>Pridanou hodnotou tohto typu kontajnerových stanovíšť</w:t>
      </w:r>
      <w:r w:rsidR="003B70BD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 je okrem čistoty stanovišťa aj ich </w:t>
      </w:r>
      <w:proofErr w:type="spellStart"/>
      <w:r>
        <w:rPr>
          <w:sz w:val="24"/>
          <w:lang w:val="sk-SK"/>
        </w:rPr>
        <w:t>uzamykateľnosť</w:t>
      </w:r>
      <w:proofErr w:type="spellEnd"/>
      <w:r>
        <w:rPr>
          <w:sz w:val="24"/>
          <w:lang w:val="sk-SK"/>
        </w:rPr>
        <w:t>, ktorá je riešená prostredníctvom magnetických čipov dodaných v cene nájmu v množstve 100</w:t>
      </w:r>
      <w:r w:rsidR="005A4AD8">
        <w:rPr>
          <w:sz w:val="24"/>
          <w:lang w:val="sk-SK"/>
        </w:rPr>
        <w:t xml:space="preserve"> </w:t>
      </w:r>
      <w:r>
        <w:rPr>
          <w:sz w:val="24"/>
          <w:lang w:val="sk-SK"/>
        </w:rPr>
        <w:t>ks, resp. 150</w:t>
      </w:r>
      <w:r w:rsidR="005A4AD8">
        <w:rPr>
          <w:sz w:val="24"/>
          <w:lang w:val="sk-SK"/>
        </w:rPr>
        <w:t xml:space="preserve"> </w:t>
      </w:r>
      <w:r>
        <w:rPr>
          <w:sz w:val="24"/>
          <w:lang w:val="sk-SK"/>
        </w:rPr>
        <w:t>ks ku každému stanovišťu</w:t>
      </w:r>
      <w:r w:rsidR="005A4AD8">
        <w:rPr>
          <w:sz w:val="24"/>
          <w:lang w:val="sk-SK"/>
        </w:rPr>
        <w:t>, podľa typu zvoleného balíka</w:t>
      </w:r>
      <w:r w:rsidR="00B73D69">
        <w:rPr>
          <w:sz w:val="24"/>
          <w:lang w:val="sk-SK"/>
        </w:rPr>
        <w:t xml:space="preserve"> (čipy</w:t>
      </w:r>
      <w:r w:rsidR="005A4AD8">
        <w:rPr>
          <w:sz w:val="24"/>
          <w:lang w:val="sk-SK"/>
        </w:rPr>
        <w:t xml:space="preserve"> nie je možné kopírovať, ako bežné kľúče</w:t>
      </w:r>
      <w:r w:rsidR="00B73D69">
        <w:rPr>
          <w:sz w:val="24"/>
          <w:lang w:val="sk-SK"/>
        </w:rPr>
        <w:t>)</w:t>
      </w:r>
      <w:r>
        <w:rPr>
          <w:sz w:val="24"/>
          <w:lang w:val="sk-SK"/>
        </w:rPr>
        <w:t xml:space="preserve">. </w:t>
      </w:r>
      <w:r w:rsidR="005A4AD8">
        <w:rPr>
          <w:sz w:val="24"/>
          <w:lang w:val="sk-SK"/>
        </w:rPr>
        <w:t xml:space="preserve">Ďalšie čipy je možné zakúpiť za cenu 3,6 EUR/ks. </w:t>
      </w:r>
      <w:r>
        <w:rPr>
          <w:sz w:val="24"/>
          <w:lang w:val="sk-SK"/>
        </w:rPr>
        <w:t>V cene nájmu</w:t>
      </w:r>
      <w:r w:rsidR="005A4AD8">
        <w:rPr>
          <w:sz w:val="24"/>
          <w:lang w:val="sk-SK"/>
        </w:rPr>
        <w:t xml:space="preserve"> je</w:t>
      </w:r>
      <w:r>
        <w:rPr>
          <w:sz w:val="24"/>
          <w:lang w:val="sk-SK"/>
        </w:rPr>
        <w:t xml:space="preserve"> </w:t>
      </w:r>
      <w:r w:rsidR="005A4AD8">
        <w:rPr>
          <w:sz w:val="24"/>
          <w:lang w:val="sk-SK"/>
        </w:rPr>
        <w:t xml:space="preserve">okrem iného </w:t>
      </w:r>
      <w:r>
        <w:rPr>
          <w:sz w:val="24"/>
          <w:lang w:val="sk-SK"/>
        </w:rPr>
        <w:t>aj:</w:t>
      </w:r>
    </w:p>
    <w:p w:rsidR="002154C5" w:rsidRDefault="002154C5" w:rsidP="002154C5">
      <w:pPr>
        <w:pStyle w:val="NormlnIMP"/>
        <w:numPr>
          <w:ilvl w:val="0"/>
          <w:numId w:val="1"/>
        </w:numPr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>2x ročne údržba stojiska - odretých častí konštrukcií,</w:t>
      </w:r>
    </w:p>
    <w:p w:rsidR="002154C5" w:rsidRDefault="002154C5" w:rsidP="002154C5">
      <w:pPr>
        <w:pStyle w:val="NormlnIMP"/>
        <w:numPr>
          <w:ilvl w:val="0"/>
          <w:numId w:val="1"/>
        </w:numPr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>2x týždenne údržba čistoty,</w:t>
      </w:r>
    </w:p>
    <w:p w:rsidR="002154C5" w:rsidRDefault="002154C5" w:rsidP="002154C5">
      <w:pPr>
        <w:pStyle w:val="NormlnIMP"/>
        <w:numPr>
          <w:ilvl w:val="0"/>
          <w:numId w:val="1"/>
        </w:numPr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>zimná údržba (ručné čistenie vnútra stojiska)</w:t>
      </w:r>
      <w:r w:rsidR="005A4AD8">
        <w:rPr>
          <w:sz w:val="24"/>
          <w:lang w:val="sk-SK"/>
        </w:rPr>
        <w:t>.</w:t>
      </w:r>
    </w:p>
    <w:p w:rsidR="005A4AD8" w:rsidRDefault="005A4AD8" w:rsidP="002154C5">
      <w:pPr>
        <w:pStyle w:val="NormlnIMP"/>
        <w:spacing w:line="276" w:lineRule="auto"/>
        <w:ind w:left="68"/>
        <w:jc w:val="both"/>
        <w:rPr>
          <w:sz w:val="24"/>
          <w:lang w:val="sk-SK"/>
        </w:rPr>
      </w:pPr>
    </w:p>
    <w:p w:rsidR="002154C5" w:rsidRDefault="002154C5" w:rsidP="005A4AD8">
      <w:pPr>
        <w:pStyle w:val="NormlnIMP"/>
        <w:spacing w:line="276" w:lineRule="auto"/>
        <w:ind w:left="68" w:firstLine="360"/>
        <w:jc w:val="both"/>
        <w:rPr>
          <w:sz w:val="24"/>
          <w:lang w:val="sk-SK"/>
        </w:rPr>
      </w:pPr>
      <w:r>
        <w:rPr>
          <w:sz w:val="24"/>
          <w:lang w:val="sk-SK"/>
        </w:rPr>
        <w:t>Podmienkou realizácie stanovišťa je príprava spevnenej plochy 5,18m x 5,18m na náklady MČ</w:t>
      </w:r>
      <w:r w:rsidR="005A4AD8">
        <w:rPr>
          <w:sz w:val="24"/>
          <w:lang w:val="sk-SK"/>
        </w:rPr>
        <w:t>, rovinatý terén v mieste umiestnenia stojiska, lokalita bez známych inžinierskych sieti, prípadne existujúca spevnená plocha</w:t>
      </w:r>
      <w:r>
        <w:rPr>
          <w:sz w:val="24"/>
          <w:lang w:val="sk-SK"/>
        </w:rPr>
        <w:t>.</w:t>
      </w:r>
      <w:r w:rsidR="005A4AD8">
        <w:rPr>
          <w:sz w:val="24"/>
          <w:lang w:val="sk-SK"/>
        </w:rPr>
        <w:t xml:space="preserve"> Podrobnejšie informácie o ponuke kontajnerových stanovíšť sú uvedené v prílohe </w:t>
      </w:r>
      <w:r w:rsidR="006C1A48">
        <w:rPr>
          <w:sz w:val="24"/>
          <w:lang w:val="sk-SK"/>
        </w:rPr>
        <w:t xml:space="preserve">k predkladanému materiálu. </w:t>
      </w:r>
    </w:p>
    <w:p w:rsidR="002154C5" w:rsidRDefault="002154C5" w:rsidP="00604004">
      <w:pPr>
        <w:pStyle w:val="NormlnIMP"/>
        <w:spacing w:line="276" w:lineRule="auto"/>
        <w:jc w:val="both"/>
        <w:rPr>
          <w:sz w:val="24"/>
          <w:lang w:val="sk-SK"/>
        </w:rPr>
      </w:pPr>
    </w:p>
    <w:p w:rsidR="00604004" w:rsidRDefault="00604004" w:rsidP="00976A44">
      <w:pPr>
        <w:pStyle w:val="NormlnIMP"/>
        <w:spacing w:line="276" w:lineRule="auto"/>
        <w:ind w:left="68" w:firstLine="360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V prípade záujmu </w:t>
      </w:r>
      <w:r w:rsidR="00B73D69">
        <w:rPr>
          <w:sz w:val="24"/>
          <w:lang w:val="sk-SK"/>
        </w:rPr>
        <w:t xml:space="preserve">MČ </w:t>
      </w:r>
      <w:r>
        <w:rPr>
          <w:sz w:val="24"/>
          <w:lang w:val="sk-SK"/>
        </w:rPr>
        <w:t xml:space="preserve">o postavenie kontajnerových stanovíšť </w:t>
      </w:r>
      <w:r w:rsidR="003B70BD">
        <w:rPr>
          <w:sz w:val="24"/>
          <w:lang w:val="sk-SK"/>
        </w:rPr>
        <w:t xml:space="preserve">dodávateľ </w:t>
      </w:r>
      <w:r>
        <w:rPr>
          <w:sz w:val="24"/>
          <w:lang w:val="sk-SK"/>
        </w:rPr>
        <w:t xml:space="preserve">ponúka možnosť </w:t>
      </w:r>
      <w:r w:rsidR="002154C5">
        <w:rPr>
          <w:sz w:val="24"/>
          <w:lang w:val="sk-SK"/>
        </w:rPr>
        <w:t xml:space="preserve">ich </w:t>
      </w:r>
      <w:r>
        <w:rPr>
          <w:sz w:val="24"/>
          <w:lang w:val="sk-SK"/>
        </w:rPr>
        <w:t xml:space="preserve">nájmu na obdobie 15 rokov. </w:t>
      </w:r>
      <w:r w:rsidR="00031C5C">
        <w:rPr>
          <w:sz w:val="24"/>
          <w:lang w:val="sk-SK"/>
        </w:rPr>
        <w:t xml:space="preserve">V cene nájmu podľa zvoleného programu je zahrnutá aj údržba a čistenie priestoru </w:t>
      </w:r>
      <w:r w:rsidR="00031C5C" w:rsidRPr="00B73D69">
        <w:rPr>
          <w:b/>
          <w:sz w:val="24"/>
          <w:lang w:val="sk-SK"/>
        </w:rPr>
        <w:t>počas celej doby nájmu</w:t>
      </w:r>
      <w:r w:rsidR="00031C5C">
        <w:rPr>
          <w:sz w:val="24"/>
          <w:lang w:val="sk-SK"/>
        </w:rPr>
        <w:t xml:space="preserve"> tak, ako je to podrobne uvedené v prílohe </w:t>
      </w:r>
      <w:r w:rsidR="00976A44">
        <w:rPr>
          <w:sz w:val="24"/>
          <w:lang w:val="sk-SK"/>
        </w:rPr>
        <w:t xml:space="preserve">k predkladanému materiálu, </w:t>
      </w:r>
      <w:r w:rsidR="00031C5C">
        <w:rPr>
          <w:sz w:val="24"/>
          <w:lang w:val="sk-SK"/>
        </w:rPr>
        <w:t>v</w:t>
      </w:r>
      <w:r w:rsidR="00976A44">
        <w:rPr>
          <w:sz w:val="24"/>
          <w:lang w:val="sk-SK"/>
        </w:rPr>
        <w:t> </w:t>
      </w:r>
      <w:r w:rsidR="00031C5C">
        <w:rPr>
          <w:sz w:val="24"/>
          <w:lang w:val="sk-SK"/>
        </w:rPr>
        <w:t>ktor</w:t>
      </w:r>
      <w:r w:rsidR="00976A44">
        <w:rPr>
          <w:sz w:val="24"/>
          <w:lang w:val="sk-SK"/>
        </w:rPr>
        <w:t xml:space="preserve">ej </w:t>
      </w:r>
      <w:r w:rsidR="00031C5C">
        <w:rPr>
          <w:sz w:val="24"/>
          <w:lang w:val="sk-SK"/>
        </w:rPr>
        <w:t xml:space="preserve">sú uvedené </w:t>
      </w:r>
      <w:r w:rsidR="00B73D69">
        <w:rPr>
          <w:sz w:val="24"/>
          <w:lang w:val="sk-SK"/>
        </w:rPr>
        <w:t xml:space="preserve">aj ďalšie </w:t>
      </w:r>
      <w:r w:rsidR="00031C5C">
        <w:rPr>
          <w:sz w:val="24"/>
          <w:lang w:val="sk-SK"/>
        </w:rPr>
        <w:t xml:space="preserve">podrobné informácie </w:t>
      </w:r>
      <w:r w:rsidR="00B73D69">
        <w:rPr>
          <w:sz w:val="24"/>
          <w:lang w:val="sk-SK"/>
        </w:rPr>
        <w:t>o kontajnerovom stanovišti</w:t>
      </w:r>
      <w:r w:rsidR="00031C5C">
        <w:rPr>
          <w:sz w:val="24"/>
          <w:lang w:val="sk-SK"/>
        </w:rPr>
        <w:t>.</w:t>
      </w:r>
    </w:p>
    <w:p w:rsidR="0004451E" w:rsidRDefault="0004451E" w:rsidP="00976A44">
      <w:pPr>
        <w:pStyle w:val="NormlnIMP"/>
        <w:spacing w:line="276" w:lineRule="auto"/>
        <w:ind w:left="68" w:firstLine="360"/>
        <w:jc w:val="both"/>
        <w:rPr>
          <w:sz w:val="24"/>
          <w:lang w:val="sk-SK"/>
        </w:rPr>
      </w:pPr>
    </w:p>
    <w:p w:rsidR="00604004" w:rsidRDefault="0004451E" w:rsidP="00604004">
      <w:pPr>
        <w:pStyle w:val="NormlnIMP"/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Vzhľadom na to, že ponuka spoločnosti </w:t>
      </w:r>
      <w:proofErr w:type="spellStart"/>
      <w:r>
        <w:rPr>
          <w:sz w:val="24"/>
          <w:lang w:val="sk-SK"/>
        </w:rPr>
        <w:t>Kosit</w:t>
      </w:r>
      <w:proofErr w:type="spellEnd"/>
      <w:r>
        <w:rPr>
          <w:sz w:val="24"/>
          <w:lang w:val="sk-SK"/>
        </w:rPr>
        <w:t xml:space="preserve">, a.s. bola predstavená mestskej časti </w:t>
      </w:r>
      <w:r w:rsidR="008C71EB">
        <w:rPr>
          <w:sz w:val="24"/>
          <w:lang w:val="sk-SK"/>
        </w:rPr>
        <w:t xml:space="preserve">dňa 14. marca 2018, nebolo možné materiál predložiť na rokovanie miestnej rady a do jednotlivých komisií pri miestnom zastupiteľstve.  </w:t>
      </w:r>
    </w:p>
    <w:p w:rsidR="00604004" w:rsidRDefault="00604004" w:rsidP="00604004">
      <w:pPr>
        <w:pStyle w:val="NormlnIMP"/>
        <w:spacing w:line="276" w:lineRule="auto"/>
        <w:jc w:val="both"/>
        <w:rPr>
          <w:sz w:val="24"/>
          <w:lang w:val="sk-SK"/>
        </w:rPr>
      </w:pPr>
    </w:p>
    <w:p w:rsidR="00604004" w:rsidRDefault="00604004" w:rsidP="00604004">
      <w:pPr>
        <w:pStyle w:val="NormlnIMP"/>
        <w:spacing w:line="276" w:lineRule="auto"/>
        <w:rPr>
          <w:sz w:val="24"/>
          <w:lang w:val="sk-SK"/>
        </w:rPr>
      </w:pPr>
    </w:p>
    <w:p w:rsidR="004B7108" w:rsidRDefault="004B7108"/>
    <w:p w:rsidR="000608B0" w:rsidRDefault="000608B0"/>
    <w:p w:rsidR="000608B0" w:rsidRDefault="000608B0">
      <w:pPr>
        <w:rPr>
          <w:rFonts w:ascii="Times New Roman" w:hAnsi="Times New Roman" w:cs="Times New Roman"/>
          <w:sz w:val="24"/>
          <w:szCs w:val="24"/>
        </w:rPr>
      </w:pPr>
      <w:r w:rsidRPr="000608B0">
        <w:rPr>
          <w:rFonts w:ascii="Times New Roman" w:hAnsi="Times New Roman" w:cs="Times New Roman"/>
          <w:sz w:val="24"/>
          <w:szCs w:val="24"/>
        </w:rPr>
        <w:t xml:space="preserve">Košice, </w:t>
      </w:r>
      <w:r>
        <w:rPr>
          <w:rFonts w:ascii="Times New Roman" w:hAnsi="Times New Roman" w:cs="Times New Roman"/>
          <w:sz w:val="24"/>
          <w:szCs w:val="24"/>
        </w:rPr>
        <w:t xml:space="preserve"> 15.03.2018</w:t>
      </w:r>
    </w:p>
    <w:p w:rsidR="000608B0" w:rsidRDefault="000608B0" w:rsidP="000608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B0" w:rsidRDefault="000608B0" w:rsidP="000608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 :  JUDr. Maroš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LL.B. </w:t>
      </w:r>
    </w:p>
    <w:p w:rsidR="000608B0" w:rsidRDefault="000608B0" w:rsidP="000608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zastupujúci prednosta</w:t>
      </w:r>
    </w:p>
    <w:p w:rsidR="000608B0" w:rsidRDefault="000608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608B0" w:rsidRPr="000608B0" w:rsidRDefault="000608B0">
      <w:pPr>
        <w:rPr>
          <w:rFonts w:ascii="Times New Roman" w:hAnsi="Times New Roman" w:cs="Times New Roman"/>
          <w:sz w:val="24"/>
          <w:szCs w:val="24"/>
        </w:rPr>
      </w:pPr>
    </w:p>
    <w:sectPr w:rsidR="000608B0" w:rsidRPr="000608B0" w:rsidSect="004B7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763A"/>
    <w:multiLevelType w:val="hybridMultilevel"/>
    <w:tmpl w:val="C3FC1B8E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04004"/>
    <w:rsid w:val="00031C5C"/>
    <w:rsid w:val="0004451E"/>
    <w:rsid w:val="000608B0"/>
    <w:rsid w:val="002154C5"/>
    <w:rsid w:val="00220495"/>
    <w:rsid w:val="003B70BD"/>
    <w:rsid w:val="004343E7"/>
    <w:rsid w:val="00464AF5"/>
    <w:rsid w:val="004B7108"/>
    <w:rsid w:val="005A4AD8"/>
    <w:rsid w:val="00604004"/>
    <w:rsid w:val="006C1A48"/>
    <w:rsid w:val="008C71EB"/>
    <w:rsid w:val="00976A44"/>
    <w:rsid w:val="00B73D69"/>
    <w:rsid w:val="00E701E4"/>
    <w:rsid w:val="00F72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1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uiPriority w:val="99"/>
    <w:rsid w:val="00604004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0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ZPrednosta</dc:creator>
  <cp:lastModifiedBy>jkirilakova</cp:lastModifiedBy>
  <cp:revision>2</cp:revision>
  <cp:lastPrinted>2018-03-15T14:35:00Z</cp:lastPrinted>
  <dcterms:created xsi:type="dcterms:W3CDTF">2018-03-16T10:03:00Z</dcterms:created>
  <dcterms:modified xsi:type="dcterms:W3CDTF">2018-03-16T10:03:00Z</dcterms:modified>
</cp:coreProperties>
</file>