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9E9" w:rsidRPr="00320EDD" w:rsidRDefault="00320EDD" w:rsidP="002B39E9">
      <w:pPr>
        <w:tabs>
          <w:tab w:val="left" w:pos="0"/>
          <w:tab w:val="left" w:pos="284"/>
        </w:tabs>
        <w:jc w:val="center"/>
        <w:rPr>
          <w:b/>
          <w:sz w:val="26"/>
          <w:szCs w:val="26"/>
        </w:rPr>
      </w:pPr>
      <w:r w:rsidRPr="00320EDD">
        <w:rPr>
          <w:b/>
          <w:sz w:val="26"/>
          <w:szCs w:val="26"/>
        </w:rPr>
        <w:t xml:space="preserve">Informácia </w:t>
      </w:r>
    </w:p>
    <w:p w:rsidR="00320EDD" w:rsidRDefault="00320EDD" w:rsidP="00E52B42">
      <w:pPr>
        <w:tabs>
          <w:tab w:val="left" w:pos="0"/>
          <w:tab w:val="left" w:pos="284"/>
        </w:tabs>
        <w:jc w:val="center"/>
        <w:rPr>
          <w:sz w:val="24"/>
          <w:szCs w:val="24"/>
        </w:rPr>
      </w:pPr>
      <w:r>
        <w:rPr>
          <w:sz w:val="24"/>
          <w:szCs w:val="24"/>
        </w:rPr>
        <w:t>o</w:t>
      </w:r>
      <w:r w:rsidRPr="00320EDD">
        <w:rPr>
          <w:sz w:val="24"/>
          <w:szCs w:val="24"/>
        </w:rPr>
        <w:t> vybavených interpeláci</w:t>
      </w:r>
      <w:r w:rsidR="000F1C90">
        <w:rPr>
          <w:sz w:val="24"/>
          <w:szCs w:val="24"/>
        </w:rPr>
        <w:t>á</w:t>
      </w:r>
      <w:r w:rsidRPr="00320EDD">
        <w:rPr>
          <w:sz w:val="24"/>
          <w:szCs w:val="24"/>
        </w:rPr>
        <w:t>ch</w:t>
      </w:r>
      <w:r>
        <w:rPr>
          <w:sz w:val="24"/>
          <w:szCs w:val="24"/>
        </w:rPr>
        <w:t xml:space="preserve"> poslancov, ktoré boli prednesené </w:t>
      </w:r>
    </w:p>
    <w:p w:rsidR="0006401B" w:rsidRDefault="00320EDD" w:rsidP="0006401B">
      <w:pPr>
        <w:tabs>
          <w:tab w:val="left" w:pos="0"/>
          <w:tab w:val="left" w:pos="284"/>
        </w:tabs>
        <w:jc w:val="center"/>
        <w:rPr>
          <w:sz w:val="24"/>
          <w:szCs w:val="24"/>
        </w:rPr>
      </w:pPr>
      <w:r>
        <w:rPr>
          <w:sz w:val="24"/>
          <w:szCs w:val="24"/>
        </w:rPr>
        <w:t xml:space="preserve">na </w:t>
      </w:r>
      <w:r w:rsidR="007705CF">
        <w:rPr>
          <w:sz w:val="24"/>
          <w:szCs w:val="24"/>
        </w:rPr>
        <w:t>XX</w:t>
      </w:r>
      <w:r w:rsidR="00671172">
        <w:rPr>
          <w:sz w:val="24"/>
          <w:szCs w:val="24"/>
        </w:rPr>
        <w:t>I</w:t>
      </w:r>
      <w:r w:rsidR="0006401B">
        <w:rPr>
          <w:sz w:val="24"/>
          <w:szCs w:val="24"/>
        </w:rPr>
        <w:t>I</w:t>
      </w:r>
      <w:r w:rsidR="007705CF">
        <w:rPr>
          <w:sz w:val="24"/>
          <w:szCs w:val="24"/>
        </w:rPr>
        <w:t>. z</w:t>
      </w:r>
      <w:r>
        <w:rPr>
          <w:sz w:val="24"/>
          <w:szCs w:val="24"/>
        </w:rPr>
        <w:t>asadnut</w:t>
      </w:r>
      <w:r w:rsidR="007705CF">
        <w:rPr>
          <w:sz w:val="24"/>
          <w:szCs w:val="24"/>
        </w:rPr>
        <w:t xml:space="preserve">í </w:t>
      </w:r>
      <w:r>
        <w:rPr>
          <w:sz w:val="24"/>
          <w:szCs w:val="24"/>
        </w:rPr>
        <w:t xml:space="preserve">Miestneho zastupiteľstva MČ </w:t>
      </w:r>
      <w:r w:rsidR="002B39E9">
        <w:rPr>
          <w:sz w:val="24"/>
          <w:szCs w:val="24"/>
        </w:rPr>
        <w:t>K</w:t>
      </w:r>
      <w:r>
        <w:rPr>
          <w:sz w:val="24"/>
          <w:szCs w:val="24"/>
        </w:rPr>
        <w:t>ošice-Sídlisko KV</w:t>
      </w:r>
      <w:r w:rsidR="0006401B">
        <w:rPr>
          <w:sz w:val="24"/>
          <w:szCs w:val="24"/>
        </w:rPr>
        <w:t xml:space="preserve">P </w:t>
      </w:r>
      <w:r w:rsidR="00E52B42" w:rsidRPr="00320EDD">
        <w:rPr>
          <w:sz w:val="24"/>
          <w:szCs w:val="24"/>
        </w:rPr>
        <w:t xml:space="preserve">dňa </w:t>
      </w:r>
      <w:r w:rsidR="00671172">
        <w:rPr>
          <w:sz w:val="24"/>
          <w:szCs w:val="24"/>
        </w:rPr>
        <w:t>2</w:t>
      </w:r>
      <w:r w:rsidR="0006401B">
        <w:rPr>
          <w:sz w:val="24"/>
          <w:szCs w:val="24"/>
        </w:rPr>
        <w:t>4</w:t>
      </w:r>
      <w:r w:rsidR="00847D13">
        <w:rPr>
          <w:sz w:val="24"/>
          <w:szCs w:val="24"/>
        </w:rPr>
        <w:t>.</w:t>
      </w:r>
      <w:r w:rsidR="00C00897">
        <w:rPr>
          <w:sz w:val="24"/>
          <w:szCs w:val="24"/>
        </w:rPr>
        <w:t xml:space="preserve"> </w:t>
      </w:r>
      <w:r w:rsidR="0006401B">
        <w:rPr>
          <w:sz w:val="24"/>
          <w:szCs w:val="24"/>
        </w:rPr>
        <w:t>01</w:t>
      </w:r>
      <w:r w:rsidR="00C00897">
        <w:rPr>
          <w:sz w:val="24"/>
          <w:szCs w:val="24"/>
        </w:rPr>
        <w:t>. 201</w:t>
      </w:r>
      <w:r w:rsidR="0006401B">
        <w:rPr>
          <w:sz w:val="24"/>
          <w:szCs w:val="24"/>
        </w:rPr>
        <w:t>7</w:t>
      </w:r>
    </w:p>
    <w:p w:rsidR="00E52B42" w:rsidRDefault="0006401B" w:rsidP="0006401B">
      <w:pPr>
        <w:tabs>
          <w:tab w:val="left" w:pos="0"/>
          <w:tab w:val="left" w:pos="284"/>
        </w:tabs>
        <w:jc w:val="center"/>
        <w:rPr>
          <w:sz w:val="24"/>
          <w:szCs w:val="24"/>
        </w:rPr>
      </w:pPr>
      <w:r>
        <w:rPr>
          <w:sz w:val="24"/>
          <w:szCs w:val="24"/>
        </w:rPr>
        <w:t>a XXIII. zasadnutí Miestneho zastupiteľstva MČ Košice-Sídlisko KVP dňa 21. 02. 2017</w:t>
      </w:r>
    </w:p>
    <w:p w:rsidR="002B39E9" w:rsidRPr="00320EDD" w:rsidRDefault="002B39E9" w:rsidP="00E52B42">
      <w:pPr>
        <w:tabs>
          <w:tab w:val="left" w:pos="0"/>
          <w:tab w:val="left" w:pos="284"/>
        </w:tabs>
        <w:jc w:val="center"/>
        <w:rPr>
          <w:sz w:val="24"/>
          <w:szCs w:val="24"/>
        </w:rPr>
      </w:pPr>
      <w:r>
        <w:rPr>
          <w:sz w:val="24"/>
          <w:szCs w:val="24"/>
        </w:rPr>
        <w:t>___</w:t>
      </w:r>
      <w:r w:rsidR="0006401B">
        <w:rPr>
          <w:sz w:val="24"/>
          <w:szCs w:val="24"/>
        </w:rPr>
        <w:t>__</w:t>
      </w:r>
      <w:r>
        <w:rPr>
          <w:sz w:val="24"/>
          <w:szCs w:val="24"/>
        </w:rPr>
        <w:t>___________________________________________________________________</w:t>
      </w:r>
    </w:p>
    <w:p w:rsidR="00951D64" w:rsidRDefault="00951D64" w:rsidP="00951D64">
      <w:pPr>
        <w:tabs>
          <w:tab w:val="left" w:pos="-426"/>
          <w:tab w:val="left" w:pos="0"/>
        </w:tabs>
        <w:jc w:val="both"/>
        <w:rPr>
          <w:sz w:val="24"/>
        </w:rPr>
      </w:pPr>
    </w:p>
    <w:p w:rsidR="00951D64" w:rsidRPr="00951D64" w:rsidRDefault="00951D64" w:rsidP="00951D64">
      <w:pPr>
        <w:tabs>
          <w:tab w:val="left" w:pos="-426"/>
          <w:tab w:val="left" w:pos="0"/>
        </w:tabs>
        <w:jc w:val="both"/>
        <w:rPr>
          <w:sz w:val="24"/>
        </w:rPr>
      </w:pPr>
      <w:r>
        <w:rPr>
          <w:sz w:val="24"/>
        </w:rPr>
        <w:t>V súlade s § 14 Rokovacieho poriadku Miestneho zastupiteľstva MČ Košice-Sídlisko KVP bol</w:t>
      </w:r>
      <w:r w:rsidR="00685D72">
        <w:rPr>
          <w:sz w:val="24"/>
        </w:rPr>
        <w:t>o</w:t>
      </w:r>
      <w:r w:rsidR="0006401B">
        <w:rPr>
          <w:sz w:val="24"/>
        </w:rPr>
        <w:t xml:space="preserve"> </w:t>
      </w:r>
      <w:r>
        <w:rPr>
          <w:sz w:val="24"/>
        </w:rPr>
        <w:t xml:space="preserve">na </w:t>
      </w:r>
      <w:r w:rsidR="007705CF">
        <w:rPr>
          <w:sz w:val="24"/>
        </w:rPr>
        <w:t>XX</w:t>
      </w:r>
      <w:r w:rsidR="00671172">
        <w:rPr>
          <w:sz w:val="24"/>
        </w:rPr>
        <w:t>I</w:t>
      </w:r>
      <w:r w:rsidR="0006401B">
        <w:rPr>
          <w:sz w:val="24"/>
        </w:rPr>
        <w:t>I</w:t>
      </w:r>
      <w:r w:rsidR="007705CF">
        <w:rPr>
          <w:sz w:val="24"/>
        </w:rPr>
        <w:t xml:space="preserve">. </w:t>
      </w:r>
      <w:r>
        <w:rPr>
          <w:sz w:val="24"/>
        </w:rPr>
        <w:t>zasadnut</w:t>
      </w:r>
      <w:r w:rsidR="007705CF">
        <w:rPr>
          <w:sz w:val="24"/>
        </w:rPr>
        <w:t>í</w:t>
      </w:r>
      <w:r>
        <w:rPr>
          <w:sz w:val="24"/>
        </w:rPr>
        <w:t xml:space="preserve"> </w:t>
      </w:r>
      <w:r w:rsidR="00685D72">
        <w:rPr>
          <w:sz w:val="24"/>
        </w:rPr>
        <w:t xml:space="preserve">MieZ </w:t>
      </w:r>
      <w:r>
        <w:rPr>
          <w:sz w:val="24"/>
        </w:rPr>
        <w:t xml:space="preserve">dňa </w:t>
      </w:r>
      <w:r w:rsidR="00671172">
        <w:rPr>
          <w:sz w:val="24"/>
        </w:rPr>
        <w:t>2</w:t>
      </w:r>
      <w:r w:rsidR="00685D72">
        <w:rPr>
          <w:sz w:val="24"/>
        </w:rPr>
        <w:t>4</w:t>
      </w:r>
      <w:r w:rsidR="00671172">
        <w:rPr>
          <w:sz w:val="24"/>
        </w:rPr>
        <w:t xml:space="preserve">. </w:t>
      </w:r>
      <w:r w:rsidR="00685D72">
        <w:rPr>
          <w:sz w:val="24"/>
        </w:rPr>
        <w:t>01</w:t>
      </w:r>
      <w:r w:rsidR="00671172">
        <w:rPr>
          <w:sz w:val="24"/>
        </w:rPr>
        <w:t>. 201</w:t>
      </w:r>
      <w:r w:rsidR="00685D72">
        <w:rPr>
          <w:sz w:val="24"/>
        </w:rPr>
        <w:t xml:space="preserve">7 </w:t>
      </w:r>
      <w:r w:rsidR="00CA059B">
        <w:rPr>
          <w:sz w:val="24"/>
        </w:rPr>
        <w:t xml:space="preserve">prednesených 12 interpelácií </w:t>
      </w:r>
      <w:r w:rsidR="00685D72">
        <w:rPr>
          <w:sz w:val="24"/>
        </w:rPr>
        <w:t xml:space="preserve">a na XXIII. zasadnutí MieZ  </w:t>
      </w:r>
      <w:r w:rsidR="007705CF">
        <w:rPr>
          <w:sz w:val="24"/>
        </w:rPr>
        <w:t xml:space="preserve"> </w:t>
      </w:r>
      <w:r w:rsidR="00847D13">
        <w:rPr>
          <w:sz w:val="24"/>
        </w:rPr>
        <w:t xml:space="preserve"> </w:t>
      </w:r>
      <w:r w:rsidR="00685D72">
        <w:rPr>
          <w:sz w:val="24"/>
        </w:rPr>
        <w:t xml:space="preserve">dňa 21. 02. 2017 </w:t>
      </w:r>
      <w:r w:rsidR="00CA059B">
        <w:rPr>
          <w:sz w:val="24"/>
        </w:rPr>
        <w:t xml:space="preserve">bola prednesená 1 interpelácia, spolu </w:t>
      </w:r>
      <w:r w:rsidR="004417F9">
        <w:rPr>
          <w:sz w:val="24"/>
        </w:rPr>
        <w:t>13</w:t>
      </w:r>
      <w:r w:rsidR="00685D72">
        <w:rPr>
          <w:sz w:val="24"/>
        </w:rPr>
        <w:t xml:space="preserve"> </w:t>
      </w:r>
      <w:r w:rsidRPr="00951D64">
        <w:rPr>
          <w:sz w:val="24"/>
        </w:rPr>
        <w:t>interpeláci</w:t>
      </w:r>
      <w:r w:rsidR="00685D72">
        <w:rPr>
          <w:sz w:val="24"/>
        </w:rPr>
        <w:t xml:space="preserve">í. </w:t>
      </w:r>
      <w:r w:rsidR="00131668">
        <w:rPr>
          <w:sz w:val="24"/>
        </w:rPr>
        <w:t xml:space="preserve"> </w:t>
      </w:r>
    </w:p>
    <w:p w:rsidR="00951D64" w:rsidRDefault="00951D64" w:rsidP="00E52B42">
      <w:pPr>
        <w:jc w:val="both"/>
        <w:rPr>
          <w:b/>
          <w:sz w:val="24"/>
        </w:rPr>
      </w:pPr>
    </w:p>
    <w:p w:rsidR="00A37708" w:rsidRDefault="00A37708" w:rsidP="00E52B42">
      <w:pPr>
        <w:tabs>
          <w:tab w:val="left" w:pos="567"/>
        </w:tabs>
        <w:jc w:val="both"/>
        <w:rPr>
          <w:b/>
          <w:sz w:val="24"/>
          <w:u w:val="single"/>
        </w:rPr>
      </w:pPr>
    </w:p>
    <w:p w:rsidR="002B39E9" w:rsidRPr="002B39E9" w:rsidRDefault="004417F9" w:rsidP="00E52B42">
      <w:pPr>
        <w:tabs>
          <w:tab w:val="left" w:pos="567"/>
        </w:tabs>
        <w:jc w:val="both"/>
        <w:rPr>
          <w:b/>
          <w:sz w:val="24"/>
          <w:u w:val="single"/>
        </w:rPr>
      </w:pPr>
      <w:r>
        <w:rPr>
          <w:b/>
          <w:sz w:val="24"/>
          <w:u w:val="single"/>
        </w:rPr>
        <w:t xml:space="preserve">XXII. </w:t>
      </w:r>
      <w:r w:rsidR="00BF77D8">
        <w:rPr>
          <w:b/>
          <w:sz w:val="24"/>
          <w:u w:val="single"/>
        </w:rPr>
        <w:t xml:space="preserve">zasadnutie </w:t>
      </w:r>
      <w:r>
        <w:rPr>
          <w:b/>
          <w:sz w:val="24"/>
          <w:u w:val="single"/>
        </w:rPr>
        <w:t>MieZ konané dňa 24. 01. 2017</w:t>
      </w:r>
      <w:r w:rsidR="00BF77D8">
        <w:rPr>
          <w:b/>
          <w:sz w:val="24"/>
          <w:u w:val="single"/>
        </w:rPr>
        <w:t xml:space="preserve">  -</w:t>
      </w:r>
      <w:r w:rsidR="00F90F88">
        <w:rPr>
          <w:b/>
          <w:sz w:val="24"/>
          <w:u w:val="single"/>
        </w:rPr>
        <w:t xml:space="preserve"> </w:t>
      </w:r>
      <w:r w:rsidR="00BF77D8">
        <w:rPr>
          <w:b/>
          <w:sz w:val="24"/>
          <w:u w:val="single"/>
        </w:rPr>
        <w:t>o</w:t>
      </w:r>
      <w:r w:rsidR="00BF77D8" w:rsidRPr="002B39E9">
        <w:rPr>
          <w:b/>
          <w:sz w:val="24"/>
          <w:u w:val="single"/>
        </w:rPr>
        <w:t>dpove</w:t>
      </w:r>
      <w:r w:rsidR="00BF77D8">
        <w:rPr>
          <w:b/>
          <w:sz w:val="24"/>
          <w:u w:val="single"/>
        </w:rPr>
        <w:t xml:space="preserve">de </w:t>
      </w:r>
      <w:r w:rsidR="00BF77D8" w:rsidRPr="002B39E9">
        <w:rPr>
          <w:b/>
          <w:sz w:val="24"/>
          <w:u w:val="single"/>
        </w:rPr>
        <w:t>na interpeláci</w:t>
      </w:r>
      <w:r w:rsidR="00BF77D8">
        <w:rPr>
          <w:b/>
          <w:sz w:val="24"/>
          <w:u w:val="single"/>
        </w:rPr>
        <w:t>e</w:t>
      </w:r>
      <w:r>
        <w:rPr>
          <w:b/>
          <w:sz w:val="24"/>
          <w:u w:val="single"/>
        </w:rPr>
        <w:t xml:space="preserve"> </w:t>
      </w:r>
    </w:p>
    <w:p w:rsidR="002B39E9" w:rsidRDefault="002B39E9" w:rsidP="00E52B42">
      <w:pPr>
        <w:tabs>
          <w:tab w:val="left" w:pos="567"/>
        </w:tabs>
        <w:jc w:val="both"/>
        <w:rPr>
          <w:sz w:val="24"/>
        </w:rPr>
      </w:pPr>
    </w:p>
    <w:p w:rsidR="00D92D9F" w:rsidRDefault="007705CF" w:rsidP="00D92D9F">
      <w:pPr>
        <w:tabs>
          <w:tab w:val="left" w:pos="567"/>
        </w:tabs>
        <w:jc w:val="both"/>
        <w:rPr>
          <w:sz w:val="24"/>
        </w:rPr>
      </w:pPr>
      <w:r>
        <w:rPr>
          <w:b/>
          <w:sz w:val="24"/>
        </w:rPr>
        <w:t>4</w:t>
      </w:r>
      <w:r w:rsidR="004417F9">
        <w:rPr>
          <w:b/>
          <w:sz w:val="24"/>
        </w:rPr>
        <w:t>2</w:t>
      </w:r>
      <w:r w:rsidR="002B39E9" w:rsidRPr="002B39E9">
        <w:rPr>
          <w:b/>
          <w:sz w:val="24"/>
        </w:rPr>
        <w:t>/201</w:t>
      </w:r>
      <w:r w:rsidR="00E66155">
        <w:rPr>
          <w:b/>
          <w:sz w:val="24"/>
        </w:rPr>
        <w:t>7</w:t>
      </w:r>
      <w:r w:rsidR="002B39E9">
        <w:rPr>
          <w:sz w:val="24"/>
        </w:rPr>
        <w:t xml:space="preserve">  </w:t>
      </w:r>
      <w:r w:rsidR="00847D13">
        <w:rPr>
          <w:sz w:val="24"/>
        </w:rPr>
        <w:t xml:space="preserve"> </w:t>
      </w:r>
      <w:r w:rsidR="002B39E9">
        <w:rPr>
          <w:sz w:val="24"/>
        </w:rPr>
        <w:t xml:space="preserve">poslanec </w:t>
      </w:r>
      <w:r w:rsidR="00D92D9F">
        <w:rPr>
          <w:sz w:val="24"/>
        </w:rPr>
        <w:t xml:space="preserve">Ladislav </w:t>
      </w:r>
      <w:r w:rsidR="004417F9">
        <w:rPr>
          <w:sz w:val="24"/>
        </w:rPr>
        <w:t xml:space="preserve">Takáč </w:t>
      </w:r>
      <w:r w:rsidR="00D92D9F">
        <w:rPr>
          <w:sz w:val="24"/>
        </w:rPr>
        <w:t xml:space="preserve">   </w:t>
      </w:r>
    </w:p>
    <w:p w:rsidR="006D423F" w:rsidRPr="006D423F" w:rsidRDefault="00D52B6D" w:rsidP="006D423F">
      <w:pPr>
        <w:tabs>
          <w:tab w:val="left" w:pos="567"/>
        </w:tabs>
        <w:jc w:val="both"/>
        <w:rPr>
          <w:sz w:val="24"/>
        </w:rPr>
      </w:pPr>
      <w:r>
        <w:rPr>
          <w:sz w:val="24"/>
        </w:rPr>
        <w:t xml:space="preserve">               </w:t>
      </w:r>
      <w:r w:rsidR="00847D13">
        <w:rPr>
          <w:sz w:val="24"/>
        </w:rPr>
        <w:t xml:space="preserve"> </w:t>
      </w:r>
      <w:r w:rsidR="002B39E9" w:rsidRPr="002B39E9">
        <w:rPr>
          <w:sz w:val="24"/>
        </w:rPr>
        <w:t>Interpeláci</w:t>
      </w:r>
      <w:r w:rsidR="002B39E9">
        <w:rPr>
          <w:sz w:val="24"/>
        </w:rPr>
        <w:t xml:space="preserve">a </w:t>
      </w:r>
      <w:r w:rsidR="002B39E9" w:rsidRPr="002B39E9">
        <w:rPr>
          <w:sz w:val="24"/>
        </w:rPr>
        <w:t>v</w:t>
      </w:r>
      <w:r w:rsidR="002B39E9">
        <w:rPr>
          <w:sz w:val="24"/>
        </w:rPr>
        <w:t> </w:t>
      </w:r>
      <w:r w:rsidR="002B39E9" w:rsidRPr="002B39E9">
        <w:rPr>
          <w:sz w:val="24"/>
        </w:rPr>
        <w:t>znení</w:t>
      </w:r>
      <w:r w:rsidR="002B39E9">
        <w:rPr>
          <w:sz w:val="24"/>
        </w:rPr>
        <w:t xml:space="preserve">: </w:t>
      </w:r>
      <w:r w:rsidR="002B39E9" w:rsidRPr="002B39E9">
        <w:rPr>
          <w:sz w:val="24"/>
        </w:rPr>
        <w:t xml:space="preserve"> </w:t>
      </w:r>
    </w:p>
    <w:p w:rsidR="006D423F" w:rsidRDefault="006D423F" w:rsidP="006D423F">
      <w:pPr>
        <w:jc w:val="both"/>
        <w:rPr>
          <w:sz w:val="24"/>
          <w:szCs w:val="24"/>
        </w:rPr>
      </w:pPr>
      <w:r>
        <w:rPr>
          <w:sz w:val="24"/>
          <w:szCs w:val="24"/>
        </w:rPr>
        <w:t xml:space="preserve">Prečo ešte stále nie je osadený monitor (súčasť bezpečnostno-kamerového systému) na stanici  MP. Monitor bol zosadený počas výmeny plastových okien v závere roka. Mám za to, že výmena je ukončená a nič nebráni umiestneniu monitora na pôvodné miesto za účelom jeho funkcie. </w:t>
      </w:r>
    </w:p>
    <w:p w:rsidR="006D423F" w:rsidRPr="002B39E9" w:rsidRDefault="006D423F" w:rsidP="006D423F">
      <w:pPr>
        <w:tabs>
          <w:tab w:val="left" w:pos="567"/>
        </w:tabs>
        <w:jc w:val="both"/>
        <w:rPr>
          <w:b/>
          <w:sz w:val="24"/>
          <w:szCs w:val="24"/>
          <w:u w:val="single"/>
        </w:rPr>
      </w:pPr>
      <w:r w:rsidRPr="002B39E9">
        <w:rPr>
          <w:b/>
          <w:sz w:val="24"/>
          <w:szCs w:val="24"/>
          <w:u w:val="single"/>
        </w:rPr>
        <w:t xml:space="preserve">Odpoveď:             </w:t>
      </w:r>
    </w:p>
    <w:p w:rsidR="008A7F25" w:rsidRDefault="008A7F25" w:rsidP="008A7F25">
      <w:pPr>
        <w:jc w:val="both"/>
        <w:outlineLvl w:val="0"/>
        <w:rPr>
          <w:color w:val="000000"/>
          <w:sz w:val="24"/>
          <w:szCs w:val="24"/>
        </w:rPr>
      </w:pPr>
      <w:r>
        <w:rPr>
          <w:color w:val="000000"/>
          <w:sz w:val="24"/>
          <w:szCs w:val="24"/>
        </w:rPr>
        <w:t>Váš podnet nespĺňa atribúty interpelácie v zmysle ustanovenia § 14 Rokovacieho poriadku Miestneho zastupiteľstva Mestskej časti Košice–Sídlisko KVP.</w:t>
      </w:r>
    </w:p>
    <w:p w:rsidR="005B16E6" w:rsidRPr="00BF77D8" w:rsidRDefault="008A7F25" w:rsidP="00BF77D8">
      <w:pPr>
        <w:jc w:val="both"/>
        <w:outlineLvl w:val="0"/>
        <w:rPr>
          <w:color w:val="000000"/>
          <w:sz w:val="24"/>
          <w:szCs w:val="24"/>
        </w:rPr>
      </w:pPr>
      <w:r>
        <w:rPr>
          <w:color w:val="000000"/>
          <w:sz w:val="24"/>
          <w:szCs w:val="24"/>
        </w:rPr>
        <w:t xml:space="preserve">     </w:t>
      </w:r>
    </w:p>
    <w:p w:rsidR="006D423F" w:rsidRDefault="006D423F" w:rsidP="006D423F">
      <w:pPr>
        <w:tabs>
          <w:tab w:val="left" w:pos="567"/>
        </w:tabs>
        <w:jc w:val="both"/>
        <w:rPr>
          <w:sz w:val="24"/>
        </w:rPr>
      </w:pPr>
      <w:r>
        <w:rPr>
          <w:b/>
          <w:sz w:val="24"/>
        </w:rPr>
        <w:t>43</w:t>
      </w:r>
      <w:r w:rsidRPr="002B39E9">
        <w:rPr>
          <w:b/>
          <w:sz w:val="24"/>
        </w:rPr>
        <w:t>/201</w:t>
      </w:r>
      <w:r>
        <w:rPr>
          <w:b/>
          <w:sz w:val="24"/>
        </w:rPr>
        <w:t>7</w:t>
      </w:r>
      <w:r>
        <w:rPr>
          <w:sz w:val="24"/>
        </w:rPr>
        <w:t xml:space="preserve">   poslanec Ladislav Takáč    </w:t>
      </w:r>
    </w:p>
    <w:p w:rsidR="006D423F" w:rsidRPr="006D423F" w:rsidRDefault="006D423F" w:rsidP="006D423F">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6D423F" w:rsidRDefault="006D423F" w:rsidP="006D423F">
      <w:pPr>
        <w:jc w:val="both"/>
        <w:rPr>
          <w:sz w:val="24"/>
          <w:szCs w:val="24"/>
        </w:rPr>
      </w:pPr>
      <w:r>
        <w:rPr>
          <w:sz w:val="24"/>
          <w:szCs w:val="24"/>
        </w:rPr>
        <w:t xml:space="preserve">V akom stave je vysávač na psie </w:t>
      </w:r>
      <w:proofErr w:type="spellStart"/>
      <w:r>
        <w:rPr>
          <w:sz w:val="24"/>
          <w:szCs w:val="24"/>
        </w:rPr>
        <w:t>exkrementy</w:t>
      </w:r>
      <w:proofErr w:type="spellEnd"/>
      <w:r>
        <w:rPr>
          <w:sz w:val="24"/>
          <w:szCs w:val="24"/>
        </w:rPr>
        <w:t>, a či MČ plánuje využívať dané zariadenie.</w:t>
      </w:r>
    </w:p>
    <w:p w:rsidR="006D423F" w:rsidRPr="002B39E9" w:rsidRDefault="006D423F" w:rsidP="006D423F">
      <w:pPr>
        <w:tabs>
          <w:tab w:val="left" w:pos="567"/>
        </w:tabs>
        <w:jc w:val="both"/>
        <w:rPr>
          <w:b/>
          <w:sz w:val="24"/>
          <w:szCs w:val="24"/>
          <w:u w:val="single"/>
        </w:rPr>
      </w:pPr>
      <w:r>
        <w:rPr>
          <w:b/>
          <w:sz w:val="24"/>
          <w:szCs w:val="24"/>
          <w:u w:val="single"/>
        </w:rPr>
        <w:t>O</w:t>
      </w:r>
      <w:r w:rsidRPr="002B39E9">
        <w:rPr>
          <w:b/>
          <w:sz w:val="24"/>
          <w:szCs w:val="24"/>
          <w:u w:val="single"/>
        </w:rPr>
        <w:t xml:space="preserve">dpoveď:             </w:t>
      </w:r>
    </w:p>
    <w:p w:rsidR="005B16E6" w:rsidRDefault="005B16E6" w:rsidP="005B16E6">
      <w:pPr>
        <w:pStyle w:val="NormlnIMP"/>
        <w:jc w:val="both"/>
        <w:rPr>
          <w:sz w:val="24"/>
          <w:szCs w:val="24"/>
        </w:rPr>
      </w:pPr>
      <w:r>
        <w:rPr>
          <w:sz w:val="24"/>
          <w:szCs w:val="24"/>
        </w:rPr>
        <w:t xml:space="preserve">Vysávač na psie </w:t>
      </w:r>
      <w:proofErr w:type="spellStart"/>
      <w:r>
        <w:rPr>
          <w:sz w:val="24"/>
          <w:szCs w:val="24"/>
        </w:rPr>
        <w:t>exkrementy</w:t>
      </w:r>
      <w:proofErr w:type="spellEnd"/>
      <w:r w:rsidR="00A37708">
        <w:rPr>
          <w:sz w:val="24"/>
          <w:szCs w:val="24"/>
        </w:rPr>
        <w:t xml:space="preserve">  </w:t>
      </w:r>
      <w:r>
        <w:rPr>
          <w:sz w:val="24"/>
          <w:szCs w:val="24"/>
        </w:rPr>
        <w:t>máme funkčný a plánujeme ho využívať aktivačnými pracovníkmi. Za oneskorenú odpoveď sa ospravedlňujeme.</w:t>
      </w:r>
    </w:p>
    <w:p w:rsidR="006D423F" w:rsidRDefault="006D423F" w:rsidP="006D423F">
      <w:pPr>
        <w:tabs>
          <w:tab w:val="left" w:pos="567"/>
        </w:tabs>
        <w:jc w:val="both"/>
        <w:rPr>
          <w:b/>
          <w:sz w:val="24"/>
        </w:rPr>
      </w:pPr>
    </w:p>
    <w:p w:rsidR="006D423F" w:rsidRDefault="006D423F" w:rsidP="006D423F">
      <w:pPr>
        <w:tabs>
          <w:tab w:val="left" w:pos="567"/>
        </w:tabs>
        <w:jc w:val="both"/>
        <w:rPr>
          <w:sz w:val="24"/>
        </w:rPr>
      </w:pPr>
      <w:r>
        <w:rPr>
          <w:b/>
          <w:sz w:val="24"/>
        </w:rPr>
        <w:t>44</w:t>
      </w:r>
      <w:r w:rsidRPr="002B39E9">
        <w:rPr>
          <w:b/>
          <w:sz w:val="24"/>
        </w:rPr>
        <w:t>/201</w:t>
      </w:r>
      <w:r>
        <w:rPr>
          <w:b/>
          <w:sz w:val="24"/>
        </w:rPr>
        <w:t>7</w:t>
      </w:r>
      <w:r>
        <w:rPr>
          <w:sz w:val="24"/>
        </w:rPr>
        <w:t xml:space="preserve">   poslanec Ladislav Takáč    </w:t>
      </w:r>
    </w:p>
    <w:p w:rsidR="006D423F" w:rsidRPr="006D423F" w:rsidRDefault="006D423F" w:rsidP="006D423F">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6D423F" w:rsidRDefault="006D423F" w:rsidP="006D423F">
      <w:pPr>
        <w:jc w:val="both"/>
        <w:rPr>
          <w:sz w:val="24"/>
          <w:szCs w:val="24"/>
        </w:rPr>
      </w:pPr>
      <w:r>
        <w:rPr>
          <w:sz w:val="24"/>
          <w:szCs w:val="24"/>
        </w:rPr>
        <w:t xml:space="preserve">Prečo pán starosta nevydal pokyn na vyplatenie mimosúdnej dohody, keď mu tak odporučil právny zástupca MČ, a zároveň </w:t>
      </w:r>
      <w:proofErr w:type="spellStart"/>
      <w:r>
        <w:rPr>
          <w:sz w:val="24"/>
          <w:szCs w:val="24"/>
        </w:rPr>
        <w:t>MiZ</w:t>
      </w:r>
      <w:proofErr w:type="spellEnd"/>
      <w:r>
        <w:rPr>
          <w:sz w:val="24"/>
          <w:szCs w:val="24"/>
        </w:rPr>
        <w:t xml:space="preserve"> na základe dôvodovej správy schválilo V. zmenu rozpočtu v roku 2016. </w:t>
      </w:r>
    </w:p>
    <w:p w:rsidR="006D423F" w:rsidRPr="002B39E9" w:rsidRDefault="006D423F" w:rsidP="006D423F">
      <w:pPr>
        <w:tabs>
          <w:tab w:val="left" w:pos="567"/>
        </w:tabs>
        <w:jc w:val="both"/>
        <w:rPr>
          <w:b/>
          <w:sz w:val="24"/>
          <w:szCs w:val="24"/>
          <w:u w:val="single"/>
        </w:rPr>
      </w:pPr>
      <w:r>
        <w:rPr>
          <w:b/>
          <w:sz w:val="24"/>
          <w:szCs w:val="24"/>
          <w:u w:val="single"/>
        </w:rPr>
        <w:t>O</w:t>
      </w:r>
      <w:r w:rsidRPr="002B39E9">
        <w:rPr>
          <w:b/>
          <w:sz w:val="24"/>
          <w:szCs w:val="24"/>
          <w:u w:val="single"/>
        </w:rPr>
        <w:t xml:space="preserve">dpoveď:             </w:t>
      </w:r>
    </w:p>
    <w:p w:rsidR="00E46E34" w:rsidRDefault="00E46E34" w:rsidP="00E46E34">
      <w:pPr>
        <w:pStyle w:val="NormlnIMP"/>
        <w:jc w:val="both"/>
        <w:rPr>
          <w:sz w:val="24"/>
          <w:szCs w:val="24"/>
        </w:rPr>
      </w:pPr>
      <w:r>
        <w:rPr>
          <w:sz w:val="24"/>
          <w:szCs w:val="24"/>
        </w:rPr>
        <w:t xml:space="preserve">Na XXI. rokovanie Miestneho zastupiteľstva MČ Košice-Sídlisko KVP dňa 20.12.2016, do návrhu programu bol starostom mestskej časti zaradený materiál pod bodom 27.a) Návrh na uzatvorenie mimosúdnej dohody v súdnom spore </w:t>
      </w:r>
      <w:proofErr w:type="spellStart"/>
      <w:r>
        <w:rPr>
          <w:sz w:val="24"/>
          <w:szCs w:val="24"/>
        </w:rPr>
        <w:t>sp</w:t>
      </w:r>
      <w:proofErr w:type="spellEnd"/>
      <w:r>
        <w:rPr>
          <w:sz w:val="24"/>
          <w:szCs w:val="24"/>
        </w:rPr>
        <w:t xml:space="preserve">. zn. 45C/9/2011. Tento materiál bol poslaneckým zborom stiahnutý z programu rokovania dňa 20.12.2016 bez diskusie.  Z tohto dôvodu starosta usúdil, že poslanci MieZ si dohodu o mimosúdnom vyrovnaní neprajú. Po diskusii  na rokovaní miestneho zastupiteľstva dňa 24.01.2017 je jasné, že poslanci si prajú vyplatiť poškodenú mimosúdnou dohodou. </w:t>
      </w:r>
    </w:p>
    <w:p w:rsidR="006D423F" w:rsidRDefault="006D423F" w:rsidP="006D423F">
      <w:pPr>
        <w:jc w:val="both"/>
        <w:rPr>
          <w:i/>
          <w:sz w:val="24"/>
          <w:szCs w:val="24"/>
          <w:u w:val="single"/>
        </w:rPr>
      </w:pPr>
    </w:p>
    <w:p w:rsidR="00607DEF" w:rsidRDefault="00607DEF" w:rsidP="00607DEF">
      <w:pPr>
        <w:tabs>
          <w:tab w:val="left" w:pos="567"/>
        </w:tabs>
        <w:jc w:val="both"/>
        <w:rPr>
          <w:sz w:val="24"/>
        </w:rPr>
      </w:pPr>
      <w:r>
        <w:rPr>
          <w:b/>
          <w:sz w:val="24"/>
        </w:rPr>
        <w:t>45</w:t>
      </w:r>
      <w:r w:rsidRPr="002B39E9">
        <w:rPr>
          <w:b/>
          <w:sz w:val="24"/>
        </w:rPr>
        <w:t>/201</w:t>
      </w:r>
      <w:r>
        <w:rPr>
          <w:b/>
          <w:sz w:val="24"/>
        </w:rPr>
        <w:t>7</w:t>
      </w:r>
      <w:r>
        <w:rPr>
          <w:sz w:val="24"/>
        </w:rPr>
        <w:t xml:space="preserve">   poslanec Ladislav Takáč    </w:t>
      </w:r>
    </w:p>
    <w:p w:rsidR="00607DEF" w:rsidRPr="006D423F" w:rsidRDefault="00607DEF" w:rsidP="00607DEF">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607DEF" w:rsidRDefault="00607DEF" w:rsidP="00607DEF">
      <w:pPr>
        <w:jc w:val="both"/>
        <w:rPr>
          <w:sz w:val="24"/>
          <w:szCs w:val="24"/>
        </w:rPr>
      </w:pPr>
      <w:r>
        <w:rPr>
          <w:sz w:val="24"/>
          <w:szCs w:val="24"/>
        </w:rPr>
        <w:t xml:space="preserve">Pri koľkých zvolaní zastupiteľstva v mimoriadnom termíne, </w:t>
      </w:r>
      <w:proofErr w:type="spellStart"/>
      <w:r>
        <w:rPr>
          <w:sz w:val="24"/>
          <w:szCs w:val="24"/>
        </w:rPr>
        <w:t>MieU</w:t>
      </w:r>
      <w:proofErr w:type="spellEnd"/>
      <w:r>
        <w:rPr>
          <w:sz w:val="24"/>
          <w:szCs w:val="24"/>
        </w:rPr>
        <w:t xml:space="preserve"> požadoval od poslancov, aby boli predkladateľmi jednotlivých bodov.  </w:t>
      </w:r>
    </w:p>
    <w:p w:rsidR="00607DEF" w:rsidRPr="002B39E9" w:rsidRDefault="00607DEF" w:rsidP="00607DEF">
      <w:pPr>
        <w:tabs>
          <w:tab w:val="left" w:pos="567"/>
        </w:tabs>
        <w:jc w:val="both"/>
        <w:rPr>
          <w:b/>
          <w:sz w:val="24"/>
          <w:szCs w:val="24"/>
          <w:u w:val="single"/>
        </w:rPr>
      </w:pPr>
      <w:r>
        <w:rPr>
          <w:b/>
          <w:sz w:val="24"/>
          <w:szCs w:val="24"/>
          <w:u w:val="single"/>
        </w:rPr>
        <w:t>O</w:t>
      </w:r>
      <w:r w:rsidRPr="002B39E9">
        <w:rPr>
          <w:b/>
          <w:sz w:val="24"/>
          <w:szCs w:val="24"/>
          <w:u w:val="single"/>
        </w:rPr>
        <w:t xml:space="preserve">dpoveď:             </w:t>
      </w:r>
    </w:p>
    <w:p w:rsidR="004A1BB7" w:rsidRDefault="004A1BB7" w:rsidP="004A1BB7">
      <w:pPr>
        <w:pStyle w:val="NormlnIMP"/>
        <w:jc w:val="both"/>
        <w:rPr>
          <w:sz w:val="24"/>
          <w:szCs w:val="24"/>
        </w:rPr>
      </w:pPr>
      <w:r>
        <w:rPr>
          <w:sz w:val="24"/>
          <w:szCs w:val="24"/>
        </w:rPr>
        <w:t xml:space="preserve">V počte pri 1 zvolaní zastupiteľstva v mimoriadnom termíne, miestny úrad na základe predloženej žiadosti požadoval od poslancov, aby boli predkladateľmi materiálov. </w:t>
      </w:r>
    </w:p>
    <w:p w:rsidR="004A1BB7" w:rsidRDefault="004A1BB7" w:rsidP="004A1BB7">
      <w:pPr>
        <w:pStyle w:val="NormlnIMP"/>
        <w:jc w:val="both"/>
        <w:rPr>
          <w:sz w:val="24"/>
          <w:szCs w:val="24"/>
        </w:rPr>
      </w:pPr>
    </w:p>
    <w:p w:rsidR="00607DEF" w:rsidRDefault="00607DEF" w:rsidP="00607DEF">
      <w:pPr>
        <w:jc w:val="both"/>
        <w:rPr>
          <w:i/>
          <w:sz w:val="24"/>
          <w:szCs w:val="24"/>
          <w:u w:val="single"/>
        </w:rPr>
      </w:pPr>
    </w:p>
    <w:p w:rsidR="00A37708" w:rsidRDefault="00A37708" w:rsidP="00607DEF">
      <w:pPr>
        <w:jc w:val="both"/>
        <w:rPr>
          <w:i/>
          <w:sz w:val="24"/>
          <w:szCs w:val="24"/>
          <w:u w:val="single"/>
        </w:rPr>
      </w:pPr>
    </w:p>
    <w:p w:rsidR="00607DEF" w:rsidRDefault="00607DEF" w:rsidP="00607DEF">
      <w:pPr>
        <w:tabs>
          <w:tab w:val="left" w:pos="567"/>
        </w:tabs>
        <w:jc w:val="both"/>
        <w:rPr>
          <w:sz w:val="24"/>
        </w:rPr>
      </w:pPr>
      <w:r>
        <w:rPr>
          <w:b/>
          <w:sz w:val="24"/>
        </w:rPr>
        <w:lastRenderedPageBreak/>
        <w:t>46/</w:t>
      </w:r>
      <w:r w:rsidRPr="002B39E9">
        <w:rPr>
          <w:b/>
          <w:sz w:val="24"/>
        </w:rPr>
        <w:t>201</w:t>
      </w:r>
      <w:r>
        <w:rPr>
          <w:b/>
          <w:sz w:val="24"/>
        </w:rPr>
        <w:t>7</w:t>
      </w:r>
      <w:r>
        <w:rPr>
          <w:sz w:val="24"/>
        </w:rPr>
        <w:t xml:space="preserve">   poslanec Ladislav Takáč    </w:t>
      </w:r>
    </w:p>
    <w:p w:rsidR="00607DEF" w:rsidRDefault="00607DEF" w:rsidP="00607DEF">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E45114" w:rsidRPr="004A1BB7" w:rsidRDefault="00607DEF" w:rsidP="004A1BB7">
      <w:pPr>
        <w:tabs>
          <w:tab w:val="left" w:pos="567"/>
        </w:tabs>
        <w:jc w:val="both"/>
        <w:rPr>
          <w:sz w:val="24"/>
        </w:rPr>
      </w:pPr>
      <w:r>
        <w:rPr>
          <w:sz w:val="24"/>
          <w:szCs w:val="24"/>
        </w:rPr>
        <w:t xml:space="preserve"> Žiadam poskytnutie všetkých požiadaviek, ktoré úrad zadal dodávateľovi zimnej údržby pri „kalamite“ začiatkom januára 2017.</w:t>
      </w:r>
    </w:p>
    <w:p w:rsidR="00607DEF" w:rsidRPr="002B39E9" w:rsidRDefault="00607DEF" w:rsidP="00607DEF">
      <w:pPr>
        <w:jc w:val="both"/>
        <w:rPr>
          <w:b/>
          <w:sz w:val="24"/>
          <w:szCs w:val="24"/>
          <w:u w:val="single"/>
        </w:rPr>
      </w:pPr>
      <w:r>
        <w:rPr>
          <w:b/>
          <w:sz w:val="24"/>
          <w:szCs w:val="24"/>
          <w:u w:val="single"/>
        </w:rPr>
        <w:t>O</w:t>
      </w:r>
      <w:r w:rsidRPr="002B39E9">
        <w:rPr>
          <w:b/>
          <w:sz w:val="24"/>
          <w:szCs w:val="24"/>
          <w:u w:val="single"/>
        </w:rPr>
        <w:t xml:space="preserve">dpoveď:             </w:t>
      </w:r>
    </w:p>
    <w:p w:rsidR="00E45114" w:rsidRDefault="00E45114" w:rsidP="00E45114">
      <w:pPr>
        <w:pStyle w:val="NormlnIMP"/>
        <w:jc w:val="both"/>
        <w:rPr>
          <w:sz w:val="24"/>
          <w:szCs w:val="24"/>
        </w:rPr>
      </w:pPr>
      <w:r>
        <w:rPr>
          <w:sz w:val="24"/>
          <w:szCs w:val="24"/>
        </w:rPr>
        <w:t xml:space="preserve">Dodávateľ zimnej údržby má 24 hodinovú pohotovosť, v rámci ktorej vykonáva kontrolu sídliska a podľa potreby nasadzuje počet mechanizmov a pracovníkov. Počas kalamity začiatkom januára 2017 miestny úrad intenzívne komunikoval s dodávateľom služby. Za oneskorenú odpoveď sa ospravedlňujeme. </w:t>
      </w:r>
    </w:p>
    <w:p w:rsidR="00607DEF" w:rsidRDefault="00607DEF" w:rsidP="00607DEF">
      <w:pPr>
        <w:jc w:val="both"/>
        <w:rPr>
          <w:i/>
          <w:sz w:val="24"/>
          <w:szCs w:val="24"/>
          <w:u w:val="single"/>
        </w:rPr>
      </w:pPr>
    </w:p>
    <w:p w:rsidR="00607DEF" w:rsidRDefault="00607DEF" w:rsidP="00607DEF">
      <w:pPr>
        <w:tabs>
          <w:tab w:val="left" w:pos="567"/>
        </w:tabs>
        <w:jc w:val="both"/>
        <w:rPr>
          <w:sz w:val="24"/>
        </w:rPr>
      </w:pPr>
      <w:r>
        <w:rPr>
          <w:b/>
          <w:sz w:val="24"/>
        </w:rPr>
        <w:t>47/</w:t>
      </w:r>
      <w:r w:rsidRPr="002B39E9">
        <w:rPr>
          <w:b/>
          <w:sz w:val="24"/>
        </w:rPr>
        <w:t>201</w:t>
      </w:r>
      <w:r>
        <w:rPr>
          <w:b/>
          <w:sz w:val="24"/>
        </w:rPr>
        <w:t>7</w:t>
      </w:r>
      <w:r>
        <w:rPr>
          <w:sz w:val="24"/>
        </w:rPr>
        <w:t xml:space="preserve">   poslanec Ladislav Takáč    </w:t>
      </w:r>
    </w:p>
    <w:p w:rsidR="00607DEF" w:rsidRPr="00A26663" w:rsidRDefault="00607DEF" w:rsidP="00A26663">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p>
    <w:p w:rsidR="006D423F" w:rsidRDefault="006D423F" w:rsidP="006D423F">
      <w:pPr>
        <w:jc w:val="both"/>
        <w:rPr>
          <w:sz w:val="24"/>
          <w:szCs w:val="24"/>
        </w:rPr>
      </w:pPr>
      <w:r>
        <w:rPr>
          <w:sz w:val="24"/>
          <w:szCs w:val="24"/>
        </w:rPr>
        <w:t xml:space="preserve">Žiadam informáciu, koľko občanov sa sťažovali (v písomnej, ale aj ústnej forme) na nadmerný hluk z objektu „ľudového tanca“  nachádzajúceho sa na Starozagorskej ulici. </w:t>
      </w:r>
    </w:p>
    <w:p w:rsidR="00A37708" w:rsidRDefault="00A26663" w:rsidP="00A26663">
      <w:pPr>
        <w:jc w:val="both"/>
        <w:rPr>
          <w:b/>
          <w:sz w:val="24"/>
          <w:szCs w:val="24"/>
          <w:u w:val="single"/>
        </w:rPr>
      </w:pPr>
      <w:r>
        <w:rPr>
          <w:b/>
          <w:sz w:val="24"/>
          <w:szCs w:val="24"/>
          <w:u w:val="single"/>
        </w:rPr>
        <w:t>O</w:t>
      </w:r>
      <w:r w:rsidRPr="002B39E9">
        <w:rPr>
          <w:b/>
          <w:sz w:val="24"/>
          <w:szCs w:val="24"/>
          <w:u w:val="single"/>
        </w:rPr>
        <w:t xml:space="preserve">dpoveď:   </w:t>
      </w:r>
    </w:p>
    <w:p w:rsidR="00A26663" w:rsidRPr="005076B5" w:rsidRDefault="005076B5" w:rsidP="00A26663">
      <w:pPr>
        <w:jc w:val="both"/>
        <w:rPr>
          <w:sz w:val="24"/>
          <w:szCs w:val="24"/>
        </w:rPr>
      </w:pPr>
      <w:r w:rsidRPr="005076B5">
        <w:rPr>
          <w:sz w:val="24"/>
          <w:szCs w:val="24"/>
        </w:rPr>
        <w:t>M</w:t>
      </w:r>
      <w:r>
        <w:rPr>
          <w:sz w:val="24"/>
          <w:szCs w:val="24"/>
        </w:rPr>
        <w:t xml:space="preserve">Ú </w:t>
      </w:r>
      <w:r w:rsidRPr="005076B5">
        <w:rPr>
          <w:sz w:val="24"/>
          <w:szCs w:val="24"/>
        </w:rPr>
        <w:t>MČ Košice-</w:t>
      </w:r>
      <w:r>
        <w:rPr>
          <w:sz w:val="24"/>
          <w:szCs w:val="24"/>
        </w:rPr>
        <w:t>S</w:t>
      </w:r>
      <w:r w:rsidRPr="005076B5">
        <w:rPr>
          <w:sz w:val="24"/>
          <w:szCs w:val="24"/>
        </w:rPr>
        <w:t xml:space="preserve">ídlisko KVP </w:t>
      </w:r>
      <w:r>
        <w:rPr>
          <w:sz w:val="24"/>
          <w:szCs w:val="24"/>
        </w:rPr>
        <w:t xml:space="preserve">eviduje vo veci nadmerného hluku u objektu „ľudového tanca“ na Starozagorskej ulici jeden podnet, ktorý podala dôverníčka bytových domov Titogradská 14, 16, 18 v dôsledku opakovaných sťažností obyvateľov daných bytových domov. </w:t>
      </w:r>
      <w:r w:rsidR="00A26663" w:rsidRPr="005076B5">
        <w:rPr>
          <w:sz w:val="24"/>
          <w:szCs w:val="24"/>
        </w:rPr>
        <w:t xml:space="preserve">          </w:t>
      </w:r>
    </w:p>
    <w:p w:rsidR="006D423F" w:rsidRDefault="006D423F" w:rsidP="006D423F">
      <w:pPr>
        <w:tabs>
          <w:tab w:val="left" w:pos="-426"/>
          <w:tab w:val="left" w:pos="0"/>
        </w:tabs>
        <w:ind w:right="-2"/>
        <w:jc w:val="both"/>
        <w:rPr>
          <w:i/>
          <w:sz w:val="24"/>
          <w:szCs w:val="24"/>
        </w:rPr>
      </w:pPr>
      <w:r>
        <w:rPr>
          <w:i/>
          <w:sz w:val="24"/>
          <w:szCs w:val="24"/>
        </w:rPr>
        <w:t xml:space="preserve">              </w:t>
      </w:r>
    </w:p>
    <w:p w:rsidR="006F3C12" w:rsidRDefault="006F3C12" w:rsidP="006F3C12">
      <w:pPr>
        <w:tabs>
          <w:tab w:val="left" w:pos="567"/>
        </w:tabs>
        <w:jc w:val="both"/>
        <w:rPr>
          <w:sz w:val="24"/>
        </w:rPr>
      </w:pPr>
      <w:r>
        <w:rPr>
          <w:b/>
          <w:sz w:val="24"/>
        </w:rPr>
        <w:t>48/</w:t>
      </w:r>
      <w:r w:rsidRPr="002B39E9">
        <w:rPr>
          <w:b/>
          <w:sz w:val="24"/>
        </w:rPr>
        <w:t>201</w:t>
      </w:r>
      <w:r>
        <w:rPr>
          <w:b/>
          <w:sz w:val="24"/>
        </w:rPr>
        <w:t>7</w:t>
      </w:r>
      <w:r>
        <w:rPr>
          <w:sz w:val="24"/>
        </w:rPr>
        <w:t xml:space="preserve">   poslankyňa Mária Gamcová     </w:t>
      </w:r>
    </w:p>
    <w:p w:rsidR="006F3C12" w:rsidRPr="006F3C12" w:rsidRDefault="006F3C12" w:rsidP="006F3C12">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p>
    <w:p w:rsidR="006F3C12" w:rsidRDefault="006F3C12" w:rsidP="006F3C12">
      <w:pPr>
        <w:jc w:val="both"/>
        <w:rPr>
          <w:sz w:val="24"/>
          <w:szCs w:val="24"/>
        </w:rPr>
      </w:pPr>
      <w:r>
        <w:rPr>
          <w:sz w:val="24"/>
          <w:szCs w:val="24"/>
        </w:rPr>
        <w:t xml:space="preserve">Žiadosť ZŠ </w:t>
      </w:r>
      <w:proofErr w:type="spellStart"/>
      <w:r>
        <w:rPr>
          <w:sz w:val="24"/>
          <w:szCs w:val="24"/>
        </w:rPr>
        <w:t>Janigova</w:t>
      </w:r>
      <w:proofErr w:type="spellEnd"/>
      <w:r>
        <w:rPr>
          <w:sz w:val="24"/>
          <w:szCs w:val="24"/>
        </w:rPr>
        <w:t xml:space="preserve"> o osadenie dopravnej značky B34 (zákaz zastavenia) s dodatkovou tabuľou E12 s textom „Po – Pi od 7:00 do 17:00“ na bránu medzi školskou jedálňou a telocvičňou.</w:t>
      </w:r>
    </w:p>
    <w:p w:rsidR="006F3C12" w:rsidRDefault="006F3C12" w:rsidP="006F3C12">
      <w:pPr>
        <w:jc w:val="both"/>
        <w:rPr>
          <w:sz w:val="24"/>
          <w:szCs w:val="24"/>
        </w:rPr>
      </w:pPr>
      <w:r>
        <w:rPr>
          <w:sz w:val="24"/>
          <w:szCs w:val="24"/>
        </w:rPr>
        <w:t xml:space="preserve">(Príloha - kópia písomnej odpovede mesta Košice na žiadosť ZŠ </w:t>
      </w:r>
      <w:proofErr w:type="spellStart"/>
      <w:r>
        <w:rPr>
          <w:sz w:val="24"/>
          <w:szCs w:val="24"/>
        </w:rPr>
        <w:t>Janigova</w:t>
      </w:r>
      <w:proofErr w:type="spellEnd"/>
      <w:r>
        <w:rPr>
          <w:sz w:val="24"/>
          <w:szCs w:val="24"/>
        </w:rPr>
        <w:t xml:space="preserve"> zo dňa 19.12.2016)</w:t>
      </w:r>
    </w:p>
    <w:p w:rsidR="006F3C12" w:rsidRPr="002B39E9" w:rsidRDefault="006F3C12" w:rsidP="006F3C12">
      <w:pPr>
        <w:jc w:val="both"/>
        <w:rPr>
          <w:b/>
          <w:sz w:val="24"/>
          <w:szCs w:val="24"/>
          <w:u w:val="single"/>
        </w:rPr>
      </w:pPr>
      <w:r>
        <w:rPr>
          <w:b/>
          <w:sz w:val="24"/>
          <w:szCs w:val="24"/>
          <w:u w:val="single"/>
        </w:rPr>
        <w:t>O</w:t>
      </w:r>
      <w:r w:rsidRPr="002B39E9">
        <w:rPr>
          <w:b/>
          <w:sz w:val="24"/>
          <w:szCs w:val="24"/>
          <w:u w:val="single"/>
        </w:rPr>
        <w:t xml:space="preserve">dpoveď:             </w:t>
      </w:r>
    </w:p>
    <w:p w:rsidR="00DC454B" w:rsidRDefault="00DC454B" w:rsidP="00DC454B">
      <w:pPr>
        <w:jc w:val="both"/>
        <w:outlineLvl w:val="0"/>
        <w:rPr>
          <w:color w:val="000000"/>
          <w:sz w:val="24"/>
          <w:szCs w:val="24"/>
        </w:rPr>
      </w:pPr>
      <w:r>
        <w:rPr>
          <w:color w:val="000000"/>
          <w:sz w:val="24"/>
          <w:szCs w:val="24"/>
        </w:rPr>
        <w:t xml:space="preserve">Mestská časť </w:t>
      </w:r>
      <w:proofErr w:type="spellStart"/>
      <w:r>
        <w:rPr>
          <w:color w:val="000000"/>
          <w:sz w:val="24"/>
          <w:szCs w:val="24"/>
        </w:rPr>
        <w:t>obdržala</w:t>
      </w:r>
      <w:proofErr w:type="spellEnd"/>
      <w:r>
        <w:rPr>
          <w:color w:val="000000"/>
          <w:sz w:val="24"/>
          <w:szCs w:val="24"/>
        </w:rPr>
        <w:t xml:space="preserve"> od mesta Košice list na vedomie, v ktorom bola informovaná, že ZŠ </w:t>
      </w:r>
      <w:proofErr w:type="spellStart"/>
      <w:r>
        <w:rPr>
          <w:color w:val="000000"/>
          <w:sz w:val="24"/>
          <w:szCs w:val="24"/>
        </w:rPr>
        <w:t>Janigova</w:t>
      </w:r>
      <w:proofErr w:type="spellEnd"/>
      <w:r>
        <w:rPr>
          <w:color w:val="000000"/>
          <w:sz w:val="24"/>
          <w:szCs w:val="24"/>
        </w:rPr>
        <w:t xml:space="preserve"> má osadenie tejto dopravnej značky realizovať na vlastné náklady alebo požiadať mestskú časť. Nakoľko však účelová komunikácia, ktorej užívanie má táto značka obmedzovať,  nepatrí do majetku ani nebola zverená do správy Mestskej časti Košice–Sídlisko KVP, nie sme oprávnení vynakladať finančné prostriedky na túto komunikáciu, ani na jej dopravné značenie.</w:t>
      </w:r>
    </w:p>
    <w:p w:rsidR="006F3C12" w:rsidRDefault="006F3C12" w:rsidP="006F3C12">
      <w:pPr>
        <w:tabs>
          <w:tab w:val="left" w:pos="-426"/>
          <w:tab w:val="left" w:pos="0"/>
        </w:tabs>
        <w:ind w:right="-2"/>
        <w:jc w:val="both"/>
        <w:rPr>
          <w:i/>
          <w:sz w:val="24"/>
          <w:szCs w:val="24"/>
        </w:rPr>
      </w:pPr>
      <w:r>
        <w:rPr>
          <w:i/>
          <w:sz w:val="24"/>
          <w:szCs w:val="24"/>
        </w:rPr>
        <w:t xml:space="preserve">              </w:t>
      </w:r>
    </w:p>
    <w:p w:rsidR="006F3C12" w:rsidRDefault="006F3C12" w:rsidP="006F3C12">
      <w:pPr>
        <w:tabs>
          <w:tab w:val="left" w:pos="567"/>
        </w:tabs>
        <w:jc w:val="both"/>
        <w:rPr>
          <w:sz w:val="24"/>
        </w:rPr>
      </w:pPr>
      <w:r>
        <w:rPr>
          <w:b/>
          <w:sz w:val="24"/>
        </w:rPr>
        <w:t>49/</w:t>
      </w:r>
      <w:r w:rsidRPr="002B39E9">
        <w:rPr>
          <w:b/>
          <w:sz w:val="24"/>
        </w:rPr>
        <w:t>201</w:t>
      </w:r>
      <w:r>
        <w:rPr>
          <w:b/>
          <w:sz w:val="24"/>
        </w:rPr>
        <w:t>7</w:t>
      </w:r>
      <w:r>
        <w:rPr>
          <w:sz w:val="24"/>
        </w:rPr>
        <w:t xml:space="preserve">   poslankyňa Mária Gamcová     </w:t>
      </w:r>
    </w:p>
    <w:p w:rsidR="006F3C12" w:rsidRPr="006F3C12" w:rsidRDefault="006F3C12" w:rsidP="006F3C12">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p>
    <w:p w:rsidR="006F3C12" w:rsidRDefault="006F3C12" w:rsidP="006F3C12">
      <w:pPr>
        <w:jc w:val="both"/>
        <w:rPr>
          <w:sz w:val="24"/>
          <w:szCs w:val="24"/>
        </w:rPr>
      </w:pPr>
      <w:r>
        <w:rPr>
          <w:sz w:val="24"/>
          <w:szCs w:val="24"/>
        </w:rPr>
        <w:t xml:space="preserve">Žiadam o zaslanie stanoviska MČ k žiadosti zo dňa 5.10.2016 o odstránenie kontajnerov na komunálny odpad slúžiacich pre obyvateľov ulice </w:t>
      </w:r>
      <w:proofErr w:type="spellStart"/>
      <w:r>
        <w:rPr>
          <w:sz w:val="24"/>
          <w:szCs w:val="24"/>
        </w:rPr>
        <w:t>Janigova</w:t>
      </w:r>
      <w:proofErr w:type="spellEnd"/>
      <w:r>
        <w:rPr>
          <w:sz w:val="24"/>
          <w:szCs w:val="24"/>
        </w:rPr>
        <w:t>, toho času nachádzajúcich sa pri školskej  jedálni a povolení posunúť plot na hranicu budovy školskej jedálne</w:t>
      </w:r>
      <w:r w:rsidR="00711A2C">
        <w:rPr>
          <w:sz w:val="24"/>
          <w:szCs w:val="24"/>
        </w:rPr>
        <w:t>,</w:t>
      </w:r>
    </w:p>
    <w:p w:rsidR="006F3C12" w:rsidRDefault="006F3C12" w:rsidP="006F3C12">
      <w:pPr>
        <w:jc w:val="both"/>
        <w:rPr>
          <w:sz w:val="24"/>
          <w:szCs w:val="24"/>
        </w:rPr>
      </w:pPr>
      <w:r>
        <w:rPr>
          <w:sz w:val="24"/>
          <w:szCs w:val="24"/>
        </w:rPr>
        <w:t>- dodanie 1 ks kontajnera na tetrapakové obaly,</w:t>
      </w:r>
    </w:p>
    <w:p w:rsidR="006F3C12" w:rsidRDefault="006F3C12" w:rsidP="006F3C12">
      <w:pPr>
        <w:jc w:val="both"/>
        <w:rPr>
          <w:sz w:val="24"/>
          <w:szCs w:val="24"/>
        </w:rPr>
      </w:pPr>
      <w:r>
        <w:rPr>
          <w:sz w:val="24"/>
          <w:szCs w:val="24"/>
        </w:rPr>
        <w:t>- dodanie 1 ks kontajnera na kartónové obaly.</w:t>
      </w:r>
    </w:p>
    <w:p w:rsidR="006F3C12" w:rsidRPr="002B39E9" w:rsidRDefault="006F3C12" w:rsidP="006F3C12">
      <w:pPr>
        <w:jc w:val="both"/>
        <w:rPr>
          <w:b/>
          <w:sz w:val="24"/>
          <w:szCs w:val="24"/>
          <w:u w:val="single"/>
        </w:rPr>
      </w:pPr>
      <w:r>
        <w:rPr>
          <w:b/>
          <w:sz w:val="24"/>
          <w:szCs w:val="24"/>
          <w:u w:val="single"/>
        </w:rPr>
        <w:t>O</w:t>
      </w:r>
      <w:r w:rsidRPr="002B39E9">
        <w:rPr>
          <w:b/>
          <w:sz w:val="24"/>
          <w:szCs w:val="24"/>
          <w:u w:val="single"/>
        </w:rPr>
        <w:t xml:space="preserve">dpoveď:             </w:t>
      </w:r>
    </w:p>
    <w:p w:rsidR="001A27CE" w:rsidRDefault="001A27CE" w:rsidP="001A27CE">
      <w:pPr>
        <w:jc w:val="both"/>
        <w:outlineLvl w:val="0"/>
        <w:rPr>
          <w:color w:val="000000"/>
          <w:sz w:val="24"/>
          <w:szCs w:val="24"/>
        </w:rPr>
      </w:pPr>
      <w:r>
        <w:rPr>
          <w:color w:val="000000"/>
          <w:sz w:val="24"/>
          <w:szCs w:val="24"/>
        </w:rPr>
        <w:t xml:space="preserve">Stanovisko mestskej časti k  podnetu ZŠ </w:t>
      </w:r>
      <w:proofErr w:type="spellStart"/>
      <w:r>
        <w:rPr>
          <w:color w:val="000000"/>
          <w:sz w:val="24"/>
          <w:szCs w:val="24"/>
        </w:rPr>
        <w:t>Janigova</w:t>
      </w:r>
      <w:proofErr w:type="spellEnd"/>
      <w:r>
        <w:rPr>
          <w:color w:val="000000"/>
          <w:sz w:val="24"/>
          <w:szCs w:val="24"/>
        </w:rPr>
        <w:t xml:space="preserve"> ohľadom premiestnenia kontajnerov na komunálny odpad, je obsiahnutý v odpovedi, ktorá bola zaslaná ZŠ </w:t>
      </w:r>
      <w:proofErr w:type="spellStart"/>
      <w:r>
        <w:rPr>
          <w:color w:val="000000"/>
          <w:sz w:val="24"/>
          <w:szCs w:val="24"/>
        </w:rPr>
        <w:t>Janigova</w:t>
      </w:r>
      <w:proofErr w:type="spellEnd"/>
      <w:r>
        <w:rPr>
          <w:color w:val="000000"/>
          <w:sz w:val="24"/>
          <w:szCs w:val="24"/>
        </w:rPr>
        <w:t xml:space="preserve">. Túto odpoveď Vám zasielame v prílohe. Dodanie kontajnerov na tetrapakové a kartónové obaly riešime s mestom Košice. Otázka posunutia plota nie je v kompetencii MČ Košice–Sídlisko KVP, nakoľko táto nie je správcom majetku, ktorý užíva škola. Z tohto dôvodu bola celá žiadosť ZŠ </w:t>
      </w:r>
      <w:proofErr w:type="spellStart"/>
      <w:r>
        <w:rPr>
          <w:color w:val="000000"/>
          <w:sz w:val="24"/>
          <w:szCs w:val="24"/>
        </w:rPr>
        <w:t>Janigova</w:t>
      </w:r>
      <w:proofErr w:type="spellEnd"/>
      <w:r>
        <w:rPr>
          <w:color w:val="000000"/>
          <w:sz w:val="24"/>
          <w:szCs w:val="24"/>
        </w:rPr>
        <w:t xml:space="preserve"> zo dňa 5.10.2016 odstúpená mestu Košice, ako vecne a miestne príslušnému orgánu. </w:t>
      </w:r>
    </w:p>
    <w:p w:rsidR="00947371" w:rsidRDefault="00947371" w:rsidP="00947371">
      <w:pPr>
        <w:tabs>
          <w:tab w:val="left" w:pos="-426"/>
          <w:tab w:val="left" w:pos="0"/>
        </w:tabs>
        <w:ind w:right="-2"/>
        <w:jc w:val="both"/>
        <w:rPr>
          <w:i/>
          <w:sz w:val="24"/>
          <w:szCs w:val="24"/>
        </w:rPr>
      </w:pPr>
    </w:p>
    <w:p w:rsidR="00947371" w:rsidRDefault="00947371" w:rsidP="00947371">
      <w:pPr>
        <w:tabs>
          <w:tab w:val="left" w:pos="567"/>
        </w:tabs>
        <w:jc w:val="both"/>
        <w:rPr>
          <w:sz w:val="24"/>
        </w:rPr>
      </w:pPr>
      <w:r>
        <w:rPr>
          <w:b/>
          <w:sz w:val="24"/>
        </w:rPr>
        <w:t>50/</w:t>
      </w:r>
      <w:r w:rsidRPr="002B39E9">
        <w:rPr>
          <w:b/>
          <w:sz w:val="24"/>
        </w:rPr>
        <w:t>201</w:t>
      </w:r>
      <w:r>
        <w:rPr>
          <w:b/>
          <w:sz w:val="24"/>
        </w:rPr>
        <w:t>7</w:t>
      </w:r>
      <w:r>
        <w:rPr>
          <w:sz w:val="24"/>
        </w:rPr>
        <w:t xml:space="preserve">   poslankyňa Mária Gamcová     </w:t>
      </w:r>
    </w:p>
    <w:p w:rsidR="00947371" w:rsidRPr="006F3C12" w:rsidRDefault="00947371" w:rsidP="00947371">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p>
    <w:p w:rsidR="009C66CB" w:rsidRDefault="00947371" w:rsidP="00947371">
      <w:pPr>
        <w:jc w:val="both"/>
        <w:rPr>
          <w:sz w:val="24"/>
          <w:szCs w:val="24"/>
        </w:rPr>
      </w:pPr>
      <w:r>
        <w:rPr>
          <w:sz w:val="24"/>
          <w:szCs w:val="24"/>
        </w:rPr>
        <w:t xml:space="preserve">Žiadam o vyjadrenie k dohode o mimosúdnom vyrovnaní po rokovaní MieZ dňa 20.12.2016 zo dňa  22.12.2016, súhlasné stanovisko k upravenej dohode o mimosúdnom vyrovnaní s prepojením na zmenu rozpočtu zo dňa 27.12.2016, informáciu o akceptácií návrhu dohody právnou zástupkyňou  JUDr. </w:t>
      </w:r>
      <w:proofErr w:type="spellStart"/>
      <w:r>
        <w:rPr>
          <w:sz w:val="24"/>
          <w:szCs w:val="24"/>
        </w:rPr>
        <w:t>Kalapošovej</w:t>
      </w:r>
      <w:proofErr w:type="spellEnd"/>
      <w:r>
        <w:rPr>
          <w:sz w:val="24"/>
          <w:szCs w:val="24"/>
        </w:rPr>
        <w:t xml:space="preserve"> zo dňa  29.12.2016. </w:t>
      </w:r>
    </w:p>
    <w:p w:rsidR="00BD4549" w:rsidRDefault="00BD4549" w:rsidP="00947371">
      <w:pPr>
        <w:jc w:val="both"/>
        <w:rPr>
          <w:b/>
          <w:sz w:val="24"/>
          <w:szCs w:val="24"/>
          <w:u w:val="single"/>
        </w:rPr>
      </w:pPr>
    </w:p>
    <w:p w:rsidR="00947371" w:rsidRPr="009C66CB" w:rsidRDefault="00947371" w:rsidP="00947371">
      <w:pPr>
        <w:jc w:val="both"/>
        <w:rPr>
          <w:sz w:val="24"/>
          <w:szCs w:val="24"/>
        </w:rPr>
      </w:pPr>
      <w:r>
        <w:rPr>
          <w:b/>
          <w:sz w:val="24"/>
          <w:szCs w:val="24"/>
          <w:u w:val="single"/>
        </w:rPr>
        <w:lastRenderedPageBreak/>
        <w:t>O</w:t>
      </w:r>
      <w:r w:rsidRPr="002B39E9">
        <w:rPr>
          <w:b/>
          <w:sz w:val="24"/>
          <w:szCs w:val="24"/>
          <w:u w:val="single"/>
        </w:rPr>
        <w:t xml:space="preserve">dpoveď:             </w:t>
      </w:r>
    </w:p>
    <w:p w:rsidR="002703B6" w:rsidRDefault="002703B6" w:rsidP="002703B6">
      <w:pPr>
        <w:pStyle w:val="NormlnIMP"/>
        <w:jc w:val="both"/>
        <w:rPr>
          <w:sz w:val="24"/>
          <w:szCs w:val="24"/>
        </w:rPr>
      </w:pPr>
      <w:r>
        <w:rPr>
          <w:sz w:val="24"/>
          <w:szCs w:val="24"/>
        </w:rPr>
        <w:t xml:space="preserve">Požadované stanoviská Vám boli sprístupnené na základe žiadosti zo dňa 08.03.2017. </w:t>
      </w:r>
    </w:p>
    <w:p w:rsidR="00947371" w:rsidRDefault="00947371" w:rsidP="006F3C12">
      <w:pPr>
        <w:tabs>
          <w:tab w:val="left" w:pos="-426"/>
          <w:tab w:val="left" w:pos="0"/>
        </w:tabs>
        <w:ind w:right="-2"/>
        <w:jc w:val="both"/>
        <w:rPr>
          <w:i/>
          <w:sz w:val="24"/>
          <w:szCs w:val="24"/>
        </w:rPr>
      </w:pPr>
    </w:p>
    <w:p w:rsidR="00947371" w:rsidRDefault="00947371" w:rsidP="00947371">
      <w:pPr>
        <w:tabs>
          <w:tab w:val="left" w:pos="567"/>
        </w:tabs>
        <w:jc w:val="both"/>
        <w:rPr>
          <w:sz w:val="24"/>
        </w:rPr>
      </w:pPr>
      <w:r>
        <w:rPr>
          <w:b/>
          <w:sz w:val="24"/>
        </w:rPr>
        <w:t>51/</w:t>
      </w:r>
      <w:r w:rsidRPr="002B39E9">
        <w:rPr>
          <w:b/>
          <w:sz w:val="24"/>
        </w:rPr>
        <w:t>201</w:t>
      </w:r>
      <w:r>
        <w:rPr>
          <w:b/>
          <w:sz w:val="24"/>
        </w:rPr>
        <w:t>7</w:t>
      </w:r>
      <w:r>
        <w:rPr>
          <w:sz w:val="24"/>
        </w:rPr>
        <w:t xml:space="preserve">   poslankyňa Mária Gamcová     </w:t>
      </w:r>
    </w:p>
    <w:p w:rsidR="00947371" w:rsidRPr="006F3C12" w:rsidRDefault="00947371" w:rsidP="00947371">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p>
    <w:p w:rsidR="00947371" w:rsidRDefault="00947371" w:rsidP="00947371">
      <w:pPr>
        <w:jc w:val="both"/>
        <w:rPr>
          <w:sz w:val="24"/>
          <w:szCs w:val="24"/>
        </w:rPr>
      </w:pPr>
      <w:r>
        <w:rPr>
          <w:sz w:val="24"/>
          <w:szCs w:val="24"/>
        </w:rPr>
        <w:t>Aké boli kritéria verejného obstarávania na obstarávateľa zimnej údržby?</w:t>
      </w:r>
    </w:p>
    <w:p w:rsidR="00947371" w:rsidRPr="002B39E9" w:rsidRDefault="00947371" w:rsidP="00947371">
      <w:pPr>
        <w:jc w:val="both"/>
        <w:rPr>
          <w:b/>
          <w:sz w:val="24"/>
          <w:szCs w:val="24"/>
          <w:u w:val="single"/>
        </w:rPr>
      </w:pPr>
      <w:r>
        <w:rPr>
          <w:b/>
          <w:sz w:val="24"/>
          <w:szCs w:val="24"/>
          <w:u w:val="single"/>
        </w:rPr>
        <w:t>O</w:t>
      </w:r>
      <w:r w:rsidRPr="002B39E9">
        <w:rPr>
          <w:b/>
          <w:sz w:val="24"/>
          <w:szCs w:val="24"/>
          <w:u w:val="single"/>
        </w:rPr>
        <w:t xml:space="preserve">dpoveď:             </w:t>
      </w:r>
    </w:p>
    <w:p w:rsidR="00B414F4" w:rsidRDefault="00B414F4" w:rsidP="00B414F4">
      <w:pPr>
        <w:jc w:val="both"/>
        <w:outlineLvl w:val="0"/>
        <w:rPr>
          <w:color w:val="000000"/>
          <w:sz w:val="24"/>
          <w:szCs w:val="24"/>
        </w:rPr>
      </w:pPr>
      <w:r>
        <w:rPr>
          <w:color w:val="000000"/>
          <w:sz w:val="24"/>
          <w:szCs w:val="24"/>
        </w:rPr>
        <w:t xml:space="preserve">Vzhľadom na značný objem podkladov pre verejné obstarávanie na obstaranie zákazky na zimnú údržbu komunikácií Vám zasielam odkaz na webovú stránku Mestskej časti Košice–Sídlisko KVP, kde sú zverejnené všetky podklady pre verejné obstarávanie:  </w:t>
      </w:r>
    </w:p>
    <w:p w:rsidR="00B414F4" w:rsidRDefault="00B414F4" w:rsidP="00B414F4">
      <w:pPr>
        <w:ind w:left="708"/>
        <w:jc w:val="both"/>
        <w:outlineLvl w:val="0"/>
        <w:rPr>
          <w:color w:val="000000"/>
          <w:sz w:val="24"/>
          <w:szCs w:val="24"/>
        </w:rPr>
      </w:pPr>
      <w:r w:rsidRPr="00C77351">
        <w:rPr>
          <w:color w:val="000000"/>
          <w:sz w:val="24"/>
          <w:szCs w:val="24"/>
        </w:rPr>
        <w:t>http://www.mckvp.sk/miestny-urad/verejne-obstaravanie/vyzvy/860/</w:t>
      </w:r>
    </w:p>
    <w:p w:rsidR="006D423F" w:rsidRDefault="006D423F" w:rsidP="00D73CA4">
      <w:pPr>
        <w:tabs>
          <w:tab w:val="left" w:pos="-426"/>
          <w:tab w:val="left" w:pos="0"/>
        </w:tabs>
        <w:ind w:right="-2"/>
        <w:jc w:val="both"/>
        <w:rPr>
          <w:i/>
          <w:sz w:val="24"/>
          <w:szCs w:val="24"/>
        </w:rPr>
      </w:pPr>
    </w:p>
    <w:p w:rsidR="00947371" w:rsidRDefault="00947371" w:rsidP="00947371">
      <w:pPr>
        <w:tabs>
          <w:tab w:val="left" w:pos="567"/>
        </w:tabs>
        <w:jc w:val="both"/>
        <w:rPr>
          <w:sz w:val="24"/>
        </w:rPr>
      </w:pPr>
      <w:r>
        <w:rPr>
          <w:b/>
          <w:sz w:val="24"/>
        </w:rPr>
        <w:t>52/</w:t>
      </w:r>
      <w:r w:rsidRPr="002B39E9">
        <w:rPr>
          <w:b/>
          <w:sz w:val="24"/>
        </w:rPr>
        <w:t>201</w:t>
      </w:r>
      <w:r>
        <w:rPr>
          <w:b/>
          <w:sz w:val="24"/>
        </w:rPr>
        <w:t>7</w:t>
      </w:r>
      <w:r>
        <w:rPr>
          <w:sz w:val="24"/>
        </w:rPr>
        <w:t xml:space="preserve">   poslankyňa Mária Gamcová     </w:t>
      </w:r>
    </w:p>
    <w:p w:rsidR="00947371" w:rsidRPr="006F3C12" w:rsidRDefault="00947371" w:rsidP="00947371">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p>
    <w:p w:rsidR="00947371" w:rsidRDefault="00947371" w:rsidP="00947371">
      <w:pPr>
        <w:jc w:val="both"/>
        <w:rPr>
          <w:sz w:val="24"/>
          <w:szCs w:val="24"/>
        </w:rPr>
      </w:pPr>
      <w:r>
        <w:rPr>
          <w:sz w:val="24"/>
          <w:szCs w:val="24"/>
        </w:rPr>
        <w:t>Termín vyčistenia prvého parkoviska od snehu.</w:t>
      </w:r>
    </w:p>
    <w:p w:rsidR="00947371" w:rsidRPr="002B39E9" w:rsidRDefault="00947371" w:rsidP="00947371">
      <w:pPr>
        <w:jc w:val="both"/>
        <w:rPr>
          <w:b/>
          <w:sz w:val="24"/>
          <w:szCs w:val="24"/>
          <w:u w:val="single"/>
        </w:rPr>
      </w:pPr>
      <w:r>
        <w:rPr>
          <w:b/>
          <w:sz w:val="24"/>
          <w:szCs w:val="24"/>
          <w:u w:val="single"/>
        </w:rPr>
        <w:t>O</w:t>
      </w:r>
      <w:r w:rsidRPr="002B39E9">
        <w:rPr>
          <w:b/>
          <w:sz w:val="24"/>
          <w:szCs w:val="24"/>
          <w:u w:val="single"/>
        </w:rPr>
        <w:t xml:space="preserve">dpoveď:             </w:t>
      </w:r>
    </w:p>
    <w:p w:rsidR="00B65BCE" w:rsidRDefault="0082727E" w:rsidP="00B65BCE">
      <w:pPr>
        <w:pStyle w:val="NormlnIMP"/>
        <w:jc w:val="both"/>
        <w:rPr>
          <w:sz w:val="24"/>
          <w:szCs w:val="24"/>
        </w:rPr>
      </w:pPr>
      <w:r>
        <w:rPr>
          <w:sz w:val="24"/>
          <w:szCs w:val="24"/>
        </w:rPr>
        <w:t xml:space="preserve">Dňa 27. 01. </w:t>
      </w:r>
      <w:r w:rsidR="00B65BCE">
        <w:rPr>
          <w:sz w:val="24"/>
          <w:szCs w:val="24"/>
        </w:rPr>
        <w:t>2017</w:t>
      </w:r>
      <w:r>
        <w:rPr>
          <w:sz w:val="24"/>
          <w:szCs w:val="24"/>
        </w:rPr>
        <w:t xml:space="preserve"> </w:t>
      </w:r>
      <w:r w:rsidR="00B65BCE">
        <w:rPr>
          <w:sz w:val="24"/>
          <w:szCs w:val="24"/>
        </w:rPr>
        <w:t xml:space="preserve">bolo vyčistené od snehu prvé parkovisko pred OC PRIMA, zároveň sa ospravedlňujeme za oneskorenú odpoveď. </w:t>
      </w:r>
    </w:p>
    <w:p w:rsidR="00947371" w:rsidRDefault="00947371" w:rsidP="00D73CA4">
      <w:pPr>
        <w:tabs>
          <w:tab w:val="left" w:pos="-426"/>
          <w:tab w:val="left" w:pos="0"/>
        </w:tabs>
        <w:ind w:right="-2"/>
        <w:jc w:val="both"/>
        <w:rPr>
          <w:i/>
          <w:sz w:val="24"/>
          <w:szCs w:val="24"/>
        </w:rPr>
      </w:pPr>
    </w:p>
    <w:p w:rsidR="00947371" w:rsidRDefault="00947371" w:rsidP="00947371">
      <w:pPr>
        <w:tabs>
          <w:tab w:val="left" w:pos="567"/>
        </w:tabs>
        <w:jc w:val="both"/>
        <w:rPr>
          <w:sz w:val="24"/>
        </w:rPr>
      </w:pPr>
      <w:r>
        <w:rPr>
          <w:b/>
          <w:sz w:val="24"/>
        </w:rPr>
        <w:t>53/</w:t>
      </w:r>
      <w:r w:rsidRPr="002B39E9">
        <w:rPr>
          <w:b/>
          <w:sz w:val="24"/>
        </w:rPr>
        <w:t>201</w:t>
      </w:r>
      <w:r>
        <w:rPr>
          <w:b/>
          <w:sz w:val="24"/>
        </w:rPr>
        <w:t>7</w:t>
      </w:r>
      <w:r>
        <w:rPr>
          <w:sz w:val="24"/>
        </w:rPr>
        <w:t xml:space="preserve">   poslankyňa Mária Gamcová     </w:t>
      </w:r>
    </w:p>
    <w:p w:rsidR="00947371" w:rsidRPr="006F3C12" w:rsidRDefault="00947371" w:rsidP="00947371">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p>
    <w:p w:rsidR="00947371" w:rsidRDefault="00947371" w:rsidP="00947371">
      <w:pPr>
        <w:jc w:val="both"/>
        <w:rPr>
          <w:sz w:val="24"/>
          <w:szCs w:val="24"/>
        </w:rPr>
      </w:pPr>
      <w:r>
        <w:rPr>
          <w:sz w:val="24"/>
          <w:szCs w:val="24"/>
        </w:rPr>
        <w:t xml:space="preserve">Žiadam odstrániť neaktuálne informácie o poslaneckých dňoch z webu MČ KVP a z priestorov úradu MČ KVP. </w:t>
      </w:r>
    </w:p>
    <w:p w:rsidR="00947371" w:rsidRPr="002B39E9" w:rsidRDefault="00947371" w:rsidP="00947371">
      <w:pPr>
        <w:jc w:val="both"/>
        <w:rPr>
          <w:b/>
          <w:sz w:val="24"/>
          <w:szCs w:val="24"/>
          <w:u w:val="single"/>
        </w:rPr>
      </w:pPr>
      <w:r>
        <w:rPr>
          <w:b/>
          <w:sz w:val="24"/>
          <w:szCs w:val="24"/>
          <w:u w:val="single"/>
        </w:rPr>
        <w:t>O</w:t>
      </w:r>
      <w:r w:rsidRPr="002B39E9">
        <w:rPr>
          <w:b/>
          <w:sz w:val="24"/>
          <w:szCs w:val="24"/>
          <w:u w:val="single"/>
        </w:rPr>
        <w:t xml:space="preserve">dpoveď:             </w:t>
      </w:r>
    </w:p>
    <w:p w:rsidR="003921F9" w:rsidRDefault="003921F9" w:rsidP="003921F9">
      <w:pPr>
        <w:jc w:val="both"/>
        <w:rPr>
          <w:rFonts w:eastAsia="Calibri"/>
          <w:sz w:val="24"/>
          <w:szCs w:val="24"/>
          <w:lang w:eastAsia="en-US"/>
        </w:rPr>
      </w:pPr>
      <w:r>
        <w:rPr>
          <w:sz w:val="24"/>
          <w:szCs w:val="24"/>
        </w:rPr>
        <w:t xml:space="preserve">Informácia o poslaneckých dňoch bola z  informačných tabúľ ako aj z priestorov </w:t>
      </w:r>
      <w:proofErr w:type="spellStart"/>
      <w:r>
        <w:rPr>
          <w:sz w:val="24"/>
          <w:szCs w:val="24"/>
        </w:rPr>
        <w:t>MiÚ</w:t>
      </w:r>
      <w:proofErr w:type="spellEnd"/>
      <w:r>
        <w:rPr>
          <w:sz w:val="24"/>
          <w:szCs w:val="24"/>
        </w:rPr>
        <w:t xml:space="preserve"> MČ odstránená. Informácia z </w:t>
      </w:r>
      <w:proofErr w:type="spellStart"/>
      <w:r>
        <w:rPr>
          <w:sz w:val="24"/>
          <w:szCs w:val="24"/>
        </w:rPr>
        <w:t>webstránky</w:t>
      </w:r>
      <w:proofErr w:type="spellEnd"/>
      <w:r>
        <w:rPr>
          <w:sz w:val="24"/>
          <w:szCs w:val="24"/>
        </w:rPr>
        <w:t xml:space="preserve"> za roky 2015 a 2016 nebola odstránená, pretože zverejnené materiály na web stránke MČ Košice-Sídlisko KVP zostávajú uložené z dôvodu archivácie aj hodnotenia TIS (</w:t>
      </w:r>
      <w:proofErr w:type="spellStart"/>
      <w:r>
        <w:rPr>
          <w:sz w:val="24"/>
          <w:szCs w:val="24"/>
        </w:rPr>
        <w:t>Transparency</w:t>
      </w:r>
      <w:proofErr w:type="spellEnd"/>
      <w:r>
        <w:rPr>
          <w:sz w:val="24"/>
          <w:szCs w:val="24"/>
        </w:rPr>
        <w:t xml:space="preserve"> </w:t>
      </w:r>
      <w:proofErr w:type="spellStart"/>
      <w:r>
        <w:rPr>
          <w:sz w:val="24"/>
          <w:szCs w:val="24"/>
        </w:rPr>
        <w:t>International</w:t>
      </w:r>
      <w:proofErr w:type="spellEnd"/>
      <w:r>
        <w:rPr>
          <w:sz w:val="24"/>
          <w:szCs w:val="24"/>
        </w:rPr>
        <w:t xml:space="preserve"> Slovensko).  </w:t>
      </w:r>
    </w:p>
    <w:p w:rsidR="003921F9" w:rsidRDefault="003921F9" w:rsidP="003921F9">
      <w:pPr>
        <w:jc w:val="both"/>
        <w:rPr>
          <w:sz w:val="24"/>
          <w:szCs w:val="24"/>
        </w:rPr>
      </w:pPr>
    </w:p>
    <w:p w:rsidR="00466671" w:rsidRDefault="00466671" w:rsidP="003921F9">
      <w:pPr>
        <w:jc w:val="both"/>
        <w:rPr>
          <w:sz w:val="24"/>
          <w:szCs w:val="24"/>
        </w:rPr>
      </w:pPr>
    </w:p>
    <w:p w:rsidR="00466671" w:rsidRDefault="00466671" w:rsidP="003921F9">
      <w:pPr>
        <w:jc w:val="both"/>
        <w:rPr>
          <w:sz w:val="24"/>
          <w:szCs w:val="24"/>
        </w:rPr>
      </w:pPr>
    </w:p>
    <w:p w:rsidR="00BF77D8" w:rsidRPr="002B39E9" w:rsidRDefault="00BF77D8" w:rsidP="00BF77D8">
      <w:pPr>
        <w:tabs>
          <w:tab w:val="left" w:pos="567"/>
        </w:tabs>
        <w:jc w:val="both"/>
        <w:rPr>
          <w:b/>
          <w:sz w:val="24"/>
          <w:u w:val="single"/>
        </w:rPr>
      </w:pPr>
      <w:r>
        <w:rPr>
          <w:b/>
          <w:sz w:val="24"/>
          <w:u w:val="single"/>
        </w:rPr>
        <w:t>XXIII. zasadnutie MieZ konané dňa 21. 02. 2017</w:t>
      </w:r>
      <w:r w:rsidR="00983B75" w:rsidRPr="00983B75">
        <w:rPr>
          <w:b/>
          <w:sz w:val="24"/>
          <w:u w:val="single"/>
        </w:rPr>
        <w:t xml:space="preserve"> </w:t>
      </w:r>
      <w:r w:rsidR="00983B75">
        <w:rPr>
          <w:b/>
          <w:sz w:val="24"/>
          <w:u w:val="single"/>
        </w:rPr>
        <w:t>- o</w:t>
      </w:r>
      <w:r w:rsidR="00983B75" w:rsidRPr="002B39E9">
        <w:rPr>
          <w:b/>
          <w:sz w:val="24"/>
          <w:u w:val="single"/>
        </w:rPr>
        <w:t>dpove</w:t>
      </w:r>
      <w:r w:rsidR="00983B75">
        <w:rPr>
          <w:b/>
          <w:sz w:val="24"/>
          <w:u w:val="single"/>
        </w:rPr>
        <w:t xml:space="preserve">ď </w:t>
      </w:r>
      <w:r w:rsidR="00983B75" w:rsidRPr="002B39E9">
        <w:rPr>
          <w:b/>
          <w:sz w:val="24"/>
          <w:u w:val="single"/>
        </w:rPr>
        <w:t>na interpeláci</w:t>
      </w:r>
      <w:r w:rsidR="00983B75">
        <w:rPr>
          <w:b/>
          <w:sz w:val="24"/>
          <w:u w:val="single"/>
        </w:rPr>
        <w:t>u</w:t>
      </w:r>
      <w:r>
        <w:rPr>
          <w:b/>
          <w:sz w:val="24"/>
          <w:u w:val="single"/>
        </w:rPr>
        <w:t xml:space="preserve"> </w:t>
      </w:r>
    </w:p>
    <w:p w:rsidR="004E42CF" w:rsidRDefault="004E42CF" w:rsidP="00D73CA4">
      <w:pPr>
        <w:tabs>
          <w:tab w:val="left" w:pos="-426"/>
          <w:tab w:val="left" w:pos="0"/>
        </w:tabs>
        <w:ind w:right="-2"/>
        <w:jc w:val="both"/>
        <w:rPr>
          <w:i/>
          <w:sz w:val="24"/>
          <w:szCs w:val="24"/>
        </w:rPr>
      </w:pPr>
    </w:p>
    <w:p w:rsidR="004E42CF" w:rsidRDefault="004E42CF" w:rsidP="004E42CF">
      <w:pPr>
        <w:tabs>
          <w:tab w:val="left" w:pos="567"/>
        </w:tabs>
        <w:jc w:val="both"/>
        <w:rPr>
          <w:sz w:val="24"/>
        </w:rPr>
      </w:pPr>
      <w:r>
        <w:rPr>
          <w:b/>
          <w:sz w:val="24"/>
        </w:rPr>
        <w:t>54/</w:t>
      </w:r>
      <w:r w:rsidRPr="002B39E9">
        <w:rPr>
          <w:b/>
          <w:sz w:val="24"/>
        </w:rPr>
        <w:t>201</w:t>
      </w:r>
      <w:r>
        <w:rPr>
          <w:b/>
          <w:sz w:val="24"/>
        </w:rPr>
        <w:t>7</w:t>
      </w:r>
      <w:r>
        <w:rPr>
          <w:sz w:val="24"/>
        </w:rPr>
        <w:t xml:space="preserve">   poslanec Ladislav Lörinc    </w:t>
      </w:r>
    </w:p>
    <w:p w:rsidR="004E42CF" w:rsidRPr="009E02EC" w:rsidRDefault="004E42CF" w:rsidP="009E02EC">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p>
    <w:p w:rsidR="004E42CF" w:rsidRDefault="009E02EC" w:rsidP="004E42CF">
      <w:pPr>
        <w:jc w:val="both"/>
        <w:rPr>
          <w:sz w:val="24"/>
          <w:szCs w:val="24"/>
        </w:rPr>
      </w:pPr>
      <w:r>
        <w:rPr>
          <w:sz w:val="24"/>
          <w:szCs w:val="24"/>
        </w:rPr>
        <w:t xml:space="preserve">Prečo nebolo naplnené uznesenie MieZ prijaté na poslednom zastupiteľstve ohľadom udelenia povolenia na prejazd pre SZUŠ Vlada Urbana ? </w:t>
      </w:r>
    </w:p>
    <w:p w:rsidR="000A6DF5" w:rsidRPr="000A6DF5" w:rsidRDefault="004E42CF" w:rsidP="000A6DF5">
      <w:pPr>
        <w:jc w:val="both"/>
        <w:rPr>
          <w:b/>
          <w:sz w:val="24"/>
          <w:szCs w:val="24"/>
          <w:u w:val="single"/>
        </w:rPr>
      </w:pPr>
      <w:r>
        <w:rPr>
          <w:b/>
          <w:sz w:val="24"/>
          <w:szCs w:val="24"/>
          <w:u w:val="single"/>
        </w:rPr>
        <w:t>O</w:t>
      </w:r>
      <w:r w:rsidRPr="002B39E9">
        <w:rPr>
          <w:b/>
          <w:sz w:val="24"/>
          <w:szCs w:val="24"/>
          <w:u w:val="single"/>
        </w:rPr>
        <w:t xml:space="preserve">dpoveď:             </w:t>
      </w:r>
    </w:p>
    <w:p w:rsidR="0011624A" w:rsidRDefault="000A6DF5" w:rsidP="0011624A">
      <w:pPr>
        <w:jc w:val="distribute"/>
        <w:rPr>
          <w:sz w:val="24"/>
          <w:szCs w:val="24"/>
        </w:rPr>
      </w:pPr>
      <w:r>
        <w:rPr>
          <w:sz w:val="24"/>
          <w:szCs w:val="24"/>
        </w:rPr>
        <w:t xml:space="preserve">Dňa 14. 02. 2017 </w:t>
      </w:r>
      <w:proofErr w:type="spellStart"/>
      <w:r>
        <w:rPr>
          <w:sz w:val="24"/>
          <w:szCs w:val="24"/>
        </w:rPr>
        <w:t>obdržala</w:t>
      </w:r>
      <w:proofErr w:type="spellEnd"/>
      <w:r>
        <w:rPr>
          <w:sz w:val="24"/>
          <w:szCs w:val="24"/>
        </w:rPr>
        <w:t xml:space="preserve"> Mestská časť Košice-Sídlisko KVP opakovanú žiadosť Súkromnej ZUŠ Vlada Urbana o povolenie vjazdu vozidiel do areálu SZUŠ Vlada Urbana na Starozagorskej ulici </w:t>
      </w:r>
    </w:p>
    <w:p w:rsidR="000A6DF5" w:rsidRDefault="000A6DF5" w:rsidP="000A6DF5">
      <w:pPr>
        <w:jc w:val="both"/>
        <w:rPr>
          <w:sz w:val="24"/>
          <w:szCs w:val="24"/>
        </w:rPr>
      </w:pPr>
      <w:r>
        <w:rPr>
          <w:sz w:val="24"/>
          <w:szCs w:val="24"/>
        </w:rPr>
        <w:t xml:space="preserve">č. 43. Na uvedenú žiadosť bolo Súkromnej ZUŠ Vlada Urbana zaslané stanovisko mestskej časti, ktoré je zároveň odpoveďou na Vašu interpeláciu. </w:t>
      </w:r>
    </w:p>
    <w:p w:rsidR="000A6DF5" w:rsidRDefault="000A6DF5" w:rsidP="000A6DF5">
      <w:pPr>
        <w:jc w:val="both"/>
        <w:rPr>
          <w:sz w:val="24"/>
          <w:szCs w:val="24"/>
        </w:rPr>
      </w:pPr>
      <w:r>
        <w:rPr>
          <w:sz w:val="24"/>
          <w:szCs w:val="24"/>
        </w:rPr>
        <w:t xml:space="preserve">Stanovisko mestskej časti  uvádzame v plnom znení: </w:t>
      </w:r>
    </w:p>
    <w:p w:rsidR="000A6DF5" w:rsidRDefault="000A6DF5" w:rsidP="000A6DF5">
      <w:pPr>
        <w:jc w:val="both"/>
        <w:rPr>
          <w:sz w:val="24"/>
          <w:szCs w:val="24"/>
        </w:rPr>
      </w:pPr>
      <w:r>
        <w:rPr>
          <w:sz w:val="24"/>
          <w:szCs w:val="24"/>
        </w:rPr>
        <w:t xml:space="preserve">Vašej žiadosti  Mestská časť Košice-Sídlisko KVP nemôže vyhovieť, a to z dôvodu, že každodenný prejazd osobných motorových vozidiel po chodníku smerom k Vašej SZUŠ je nebezpečný vzhľadom na pohyb obyvateľov sídliska, najmä detí, ktoré sa v danej lokalite hrajú a navštevujú základnú školu. Mestská časť Košice-Sídlisko KVP eviduje množstvo ústnych podnetov občanov sťažujúcich sa na zvýšenú frekvenciu motorových vozidiel pohybujúcich sa po </w:t>
      </w:r>
      <w:proofErr w:type="spellStart"/>
      <w:r>
        <w:rPr>
          <w:sz w:val="24"/>
          <w:szCs w:val="24"/>
        </w:rPr>
        <w:t>vnútroblokových</w:t>
      </w:r>
      <w:proofErr w:type="spellEnd"/>
      <w:r>
        <w:rPr>
          <w:sz w:val="24"/>
          <w:szCs w:val="24"/>
        </w:rPr>
        <w:t xml:space="preserve"> priestoroch medzi Titogradskou a Starozagorskou ulicou. Zo stanoviska Krajského dopravného inšpektorátu KR PZ v Košiciach zo dňa 6.10.2015 citujeme: „Dopravné značenie B1 zákaz vjazdu všetkých vozidiel na ul. Starozagorskej v Košiciach bolo riadne odsúhlasené správcom komunikácií a dopravným inšpektorátom. </w:t>
      </w:r>
    </w:p>
    <w:p w:rsidR="000A6DF5" w:rsidRDefault="000A6DF5" w:rsidP="000A6DF5">
      <w:pPr>
        <w:jc w:val="both"/>
        <w:rPr>
          <w:sz w:val="24"/>
          <w:szCs w:val="24"/>
        </w:rPr>
      </w:pPr>
      <w:r>
        <w:rPr>
          <w:sz w:val="24"/>
          <w:szCs w:val="24"/>
        </w:rPr>
        <w:lastRenderedPageBreak/>
        <w:t>V areáli školy vznikla plocha, na ktorej parkujú motorové vozidlá rodičia detí navštevujúce školu, ako aj učitelia. V minulosti daná časť oplotenia školy neslúžila ako vjazd. Tento bol vytvorený bez neriešeného vjazdu a súhlasu. Celkové projekčné riešenie areálu a jeho okolia bolo v minulosti plánované a využívané na iné účely a s iným režimom dopravného prístupu. Neschváleným zriadením vjazdu vznikla situácia, kedy vozidlá prechádzajú po chodníku, okolo športového ihriska do areálu SZUŠ najmä v popoludňajších hodinách a to z dôvodu, že tento vjazd je otvorený. Teda neslúži len na nevyhnutné naloženie technického zabezpečenia folklórnych súborov. Pri jeho zaplnení parkujú motorové vozidlá aj na športovom ihrisku. Tento stav je taktiež nežiaduci. Povolením resp. zákaz vjazdu s obmedzením okrem vozidiel rodičov žiakov, vozidiel zamestnancov školy, autobusov, kurzových frekventantov a pod. sa dopravné značenie minie účinku zakázať nepovolenú jazdu po chodníku.</w:t>
      </w:r>
    </w:p>
    <w:p w:rsidR="000A6DF5" w:rsidRDefault="000A6DF5" w:rsidP="000A6DF5">
      <w:pPr>
        <w:pStyle w:val="NormlnIMP"/>
        <w:jc w:val="both"/>
        <w:rPr>
          <w:sz w:val="24"/>
          <w:szCs w:val="24"/>
        </w:rPr>
      </w:pPr>
      <w:r>
        <w:rPr>
          <w:sz w:val="24"/>
          <w:szCs w:val="24"/>
        </w:rPr>
        <w:t xml:space="preserve">Dňa 10.11.2015 sa uskutočnilo pracovné rokovanie na SZUŠ Vlada Urbana za účasti pracovníkov Krajského dopravného inšpektorátu, pracovníkov MÚ MČ Košice – Sídlisko KVP a zástupcov SZUŠ Vlada Urbana. Výsledkom daného rokovania bol súhlas s povolením vjazdu 3 nákladných vozidiel a autobusu z ulice Starozagorská – Titogradská, nakoľko sa jedná o premávku niekoľkých vozidiel výlučne pre naloženie a vyloženie detí a techniky, ale premávka osobných vozidiel je vylúčená. </w:t>
      </w:r>
    </w:p>
    <w:p w:rsidR="000A6DF5" w:rsidRDefault="000A6DF5" w:rsidP="000A6DF5">
      <w:pPr>
        <w:jc w:val="both"/>
        <w:rPr>
          <w:sz w:val="24"/>
          <w:szCs w:val="24"/>
        </w:rPr>
      </w:pPr>
      <w:r>
        <w:rPr>
          <w:sz w:val="24"/>
          <w:szCs w:val="24"/>
        </w:rPr>
        <w:t>Dňa 28.1.2016 sa na Oddelení výstavby, investícií a stavebného úradu MMK uskutočnilo rokovanie dispečingu dopravného značenia. Výsledkom daného rokovania bol súhlas osadenia dopravnej značky E12 s textom „Okrem vozidiel s povolením MČ Košice – KVP“ pod B1 na prístupovej komunikácii k umeleckej škole Vlada Urbana medzi Titogradskou a Starozagorskou ulicou.</w:t>
      </w:r>
    </w:p>
    <w:p w:rsidR="000A6DF5" w:rsidRDefault="000A6DF5" w:rsidP="000A6DF5">
      <w:pPr>
        <w:jc w:val="both"/>
        <w:rPr>
          <w:sz w:val="24"/>
          <w:szCs w:val="24"/>
        </w:rPr>
      </w:pPr>
      <w:r>
        <w:rPr>
          <w:sz w:val="24"/>
          <w:szCs w:val="24"/>
        </w:rPr>
        <w:t>Dňa 3.2.2016 MČ Košice-Sídlisko KVP vydala súhlas s prejazdom motorových vozidiel po zjazdnom chodníku k Domu ľudového tanca zo severnej strany pre vozidlá, ktoré zabezpečujú prevádzku Domu ľudového tanca:</w:t>
      </w:r>
    </w:p>
    <w:p w:rsidR="000A6DF5" w:rsidRDefault="000A6DF5" w:rsidP="000A6DF5">
      <w:pPr>
        <w:jc w:val="both"/>
        <w:rPr>
          <w:sz w:val="24"/>
          <w:szCs w:val="24"/>
        </w:rPr>
      </w:pPr>
    </w:p>
    <w:p w:rsidR="000A6DF5" w:rsidRDefault="000A6DF5" w:rsidP="000A6DF5">
      <w:pPr>
        <w:pStyle w:val="Odstavecseseznamem"/>
        <w:widowControl/>
        <w:numPr>
          <w:ilvl w:val="0"/>
          <w:numId w:val="8"/>
        </w:numPr>
        <w:suppressAutoHyphens/>
        <w:spacing w:after="160"/>
        <w:jc w:val="both"/>
        <w:rPr>
          <w:sz w:val="24"/>
          <w:szCs w:val="24"/>
        </w:rPr>
      </w:pPr>
      <w:r>
        <w:rPr>
          <w:sz w:val="24"/>
          <w:szCs w:val="24"/>
        </w:rPr>
        <w:t xml:space="preserve">nákladnú autodopravu: KE 363 HT – </w:t>
      </w:r>
      <w:proofErr w:type="spellStart"/>
      <w:r>
        <w:rPr>
          <w:sz w:val="24"/>
          <w:szCs w:val="24"/>
        </w:rPr>
        <w:t>Citroen</w:t>
      </w:r>
      <w:proofErr w:type="spellEnd"/>
      <w:r>
        <w:rPr>
          <w:sz w:val="24"/>
          <w:szCs w:val="24"/>
        </w:rPr>
        <w:t xml:space="preserve"> </w:t>
      </w:r>
      <w:proofErr w:type="spellStart"/>
      <w:r>
        <w:rPr>
          <w:sz w:val="24"/>
          <w:szCs w:val="24"/>
        </w:rPr>
        <w:t>Jumper</w:t>
      </w:r>
      <w:proofErr w:type="spellEnd"/>
      <w:r>
        <w:rPr>
          <w:sz w:val="24"/>
          <w:szCs w:val="24"/>
        </w:rPr>
        <w:t xml:space="preserve"> – červený</w:t>
      </w:r>
    </w:p>
    <w:p w:rsidR="000A6DF5" w:rsidRDefault="000A6DF5" w:rsidP="000A6DF5">
      <w:pPr>
        <w:pStyle w:val="Odstavecseseznamem"/>
        <w:jc w:val="both"/>
        <w:rPr>
          <w:sz w:val="24"/>
          <w:szCs w:val="24"/>
        </w:rPr>
      </w:pPr>
      <w:r>
        <w:rPr>
          <w:sz w:val="24"/>
          <w:szCs w:val="24"/>
        </w:rPr>
        <w:t xml:space="preserve">                                      KE 807 JP – </w:t>
      </w:r>
      <w:proofErr w:type="spellStart"/>
      <w:r>
        <w:rPr>
          <w:sz w:val="24"/>
          <w:szCs w:val="24"/>
        </w:rPr>
        <w:t>Peugeot</w:t>
      </w:r>
      <w:proofErr w:type="spellEnd"/>
      <w:r>
        <w:rPr>
          <w:sz w:val="24"/>
          <w:szCs w:val="24"/>
        </w:rPr>
        <w:t xml:space="preserve"> Boxer – bielo-červený</w:t>
      </w:r>
    </w:p>
    <w:p w:rsidR="000A6DF5" w:rsidRPr="000A6DF5" w:rsidRDefault="000A6DF5" w:rsidP="000A6DF5">
      <w:pPr>
        <w:pStyle w:val="Odstavecseseznamem"/>
        <w:jc w:val="both"/>
        <w:rPr>
          <w:sz w:val="24"/>
          <w:szCs w:val="24"/>
        </w:rPr>
      </w:pPr>
      <w:r>
        <w:rPr>
          <w:sz w:val="24"/>
          <w:szCs w:val="24"/>
        </w:rPr>
        <w:t xml:space="preserve">                                      KE HUDBA – VW </w:t>
      </w:r>
      <w:proofErr w:type="spellStart"/>
      <w:r>
        <w:rPr>
          <w:sz w:val="24"/>
          <w:szCs w:val="24"/>
        </w:rPr>
        <w:t>Transporter</w:t>
      </w:r>
      <w:proofErr w:type="spellEnd"/>
      <w:r>
        <w:rPr>
          <w:sz w:val="24"/>
          <w:szCs w:val="24"/>
        </w:rPr>
        <w:t xml:space="preserve"> – biely</w:t>
      </w:r>
    </w:p>
    <w:p w:rsidR="000A45BB" w:rsidRDefault="000A6DF5" w:rsidP="000A6DF5">
      <w:pPr>
        <w:pStyle w:val="Odstavecseseznamem"/>
        <w:widowControl/>
        <w:numPr>
          <w:ilvl w:val="0"/>
          <w:numId w:val="8"/>
        </w:numPr>
        <w:suppressAutoHyphens/>
        <w:spacing w:after="160"/>
        <w:jc w:val="both"/>
        <w:rPr>
          <w:sz w:val="24"/>
          <w:szCs w:val="24"/>
        </w:rPr>
      </w:pPr>
      <w:r>
        <w:rPr>
          <w:sz w:val="24"/>
          <w:szCs w:val="24"/>
        </w:rPr>
        <w:t xml:space="preserve">autobusovú dopravu:    KS 162 DE – </w:t>
      </w:r>
      <w:proofErr w:type="spellStart"/>
      <w:r>
        <w:rPr>
          <w:sz w:val="24"/>
          <w:szCs w:val="24"/>
        </w:rPr>
        <w:t>Renault</w:t>
      </w:r>
      <w:proofErr w:type="spellEnd"/>
      <w:r>
        <w:rPr>
          <w:sz w:val="24"/>
          <w:szCs w:val="24"/>
        </w:rPr>
        <w:t xml:space="preserve"> FR 1</w:t>
      </w:r>
    </w:p>
    <w:p w:rsidR="000A6DF5" w:rsidRPr="000A45BB" w:rsidRDefault="000A6DF5" w:rsidP="0082727E">
      <w:pPr>
        <w:widowControl/>
        <w:suppressAutoHyphens/>
        <w:spacing w:after="160"/>
        <w:jc w:val="both"/>
        <w:rPr>
          <w:sz w:val="24"/>
          <w:szCs w:val="24"/>
        </w:rPr>
      </w:pPr>
      <w:r w:rsidRPr="000A45BB">
        <w:rPr>
          <w:sz w:val="24"/>
          <w:szCs w:val="24"/>
        </w:rPr>
        <w:t xml:space="preserve">V zmysle vyššie uvedeného vyplýva, že MČ Košice-Sídlisko KVP urobila všetko, aby umožnila bezproblémový chod Vašej SZUŠ. </w:t>
      </w:r>
    </w:p>
    <w:p w:rsidR="000A6DF5" w:rsidRDefault="000A6DF5" w:rsidP="000A6DF5">
      <w:pPr>
        <w:jc w:val="both"/>
        <w:rPr>
          <w:sz w:val="24"/>
          <w:szCs w:val="24"/>
        </w:rPr>
      </w:pPr>
    </w:p>
    <w:p w:rsidR="000A6DF5" w:rsidRDefault="000A6DF5" w:rsidP="000A6DF5">
      <w:pPr>
        <w:jc w:val="both"/>
        <w:rPr>
          <w:sz w:val="24"/>
          <w:szCs w:val="24"/>
        </w:rPr>
      </w:pPr>
    </w:p>
    <w:p w:rsidR="006D423F" w:rsidRDefault="006D423F" w:rsidP="00D73CA4">
      <w:pPr>
        <w:tabs>
          <w:tab w:val="left" w:pos="-426"/>
          <w:tab w:val="left" w:pos="0"/>
        </w:tabs>
        <w:ind w:right="-2"/>
        <w:jc w:val="both"/>
        <w:rPr>
          <w:i/>
          <w:sz w:val="24"/>
          <w:szCs w:val="24"/>
        </w:rPr>
      </w:pPr>
    </w:p>
    <w:p w:rsidR="006D423F" w:rsidRDefault="006D423F" w:rsidP="00D73CA4">
      <w:pPr>
        <w:tabs>
          <w:tab w:val="left" w:pos="-426"/>
          <w:tab w:val="left" w:pos="0"/>
        </w:tabs>
        <w:ind w:right="-2"/>
        <w:jc w:val="both"/>
        <w:rPr>
          <w:i/>
          <w:sz w:val="24"/>
          <w:szCs w:val="24"/>
        </w:rPr>
      </w:pPr>
    </w:p>
    <w:p w:rsidR="00C37F1A" w:rsidRPr="00466671" w:rsidRDefault="00C37F1A" w:rsidP="00466671">
      <w:pPr>
        <w:tabs>
          <w:tab w:val="left" w:pos="567"/>
        </w:tabs>
        <w:jc w:val="both"/>
        <w:rPr>
          <w:i/>
          <w:sz w:val="24"/>
          <w:szCs w:val="24"/>
        </w:rPr>
      </w:pPr>
    </w:p>
    <w:p w:rsidR="00C37F1A" w:rsidRPr="00692902" w:rsidRDefault="00C37F1A" w:rsidP="00E52B42">
      <w:pPr>
        <w:tabs>
          <w:tab w:val="left" w:pos="-426"/>
          <w:tab w:val="left" w:pos="0"/>
        </w:tabs>
        <w:jc w:val="both"/>
        <w:rPr>
          <w:sz w:val="24"/>
          <w:szCs w:val="24"/>
        </w:rPr>
      </w:pPr>
    </w:p>
    <w:p w:rsidR="009E35FF" w:rsidRDefault="009E35FF" w:rsidP="00E52B42">
      <w:pPr>
        <w:tabs>
          <w:tab w:val="left" w:pos="-426"/>
          <w:tab w:val="left" w:pos="0"/>
        </w:tabs>
        <w:jc w:val="both"/>
        <w:rPr>
          <w:sz w:val="24"/>
          <w:szCs w:val="24"/>
        </w:rPr>
      </w:pPr>
    </w:p>
    <w:p w:rsidR="00BB0EF4" w:rsidRDefault="00BB0EF4" w:rsidP="00E52B42">
      <w:pPr>
        <w:tabs>
          <w:tab w:val="left" w:pos="-426"/>
          <w:tab w:val="left" w:pos="0"/>
        </w:tabs>
        <w:jc w:val="both"/>
        <w:rPr>
          <w:sz w:val="24"/>
          <w:szCs w:val="24"/>
        </w:rPr>
      </w:pPr>
    </w:p>
    <w:p w:rsidR="009E02EC" w:rsidRDefault="009E02EC" w:rsidP="00E52B42">
      <w:pPr>
        <w:tabs>
          <w:tab w:val="left" w:pos="-426"/>
          <w:tab w:val="left" w:pos="0"/>
        </w:tabs>
        <w:jc w:val="both"/>
        <w:rPr>
          <w:sz w:val="24"/>
          <w:szCs w:val="24"/>
        </w:rPr>
      </w:pPr>
    </w:p>
    <w:p w:rsidR="009E02EC" w:rsidRDefault="009E02EC" w:rsidP="00E52B42">
      <w:pPr>
        <w:tabs>
          <w:tab w:val="left" w:pos="-426"/>
          <w:tab w:val="left" w:pos="0"/>
        </w:tabs>
        <w:jc w:val="both"/>
        <w:rPr>
          <w:sz w:val="24"/>
          <w:szCs w:val="24"/>
        </w:rPr>
      </w:pPr>
    </w:p>
    <w:p w:rsidR="009E02EC" w:rsidRDefault="009E02EC" w:rsidP="00E52B42">
      <w:pPr>
        <w:tabs>
          <w:tab w:val="left" w:pos="-426"/>
          <w:tab w:val="left" w:pos="0"/>
        </w:tabs>
        <w:jc w:val="both"/>
        <w:rPr>
          <w:sz w:val="24"/>
          <w:szCs w:val="24"/>
        </w:rPr>
      </w:pPr>
    </w:p>
    <w:p w:rsidR="009E02EC" w:rsidRPr="00692902" w:rsidRDefault="009E02EC" w:rsidP="00E52B42">
      <w:pPr>
        <w:tabs>
          <w:tab w:val="left" w:pos="-426"/>
          <w:tab w:val="left" w:pos="0"/>
        </w:tabs>
        <w:jc w:val="both"/>
        <w:rPr>
          <w:sz w:val="24"/>
          <w:szCs w:val="24"/>
        </w:rPr>
      </w:pPr>
    </w:p>
    <w:p w:rsidR="009E35FF" w:rsidRPr="00692902" w:rsidRDefault="009E35FF" w:rsidP="00E52B42">
      <w:pPr>
        <w:tabs>
          <w:tab w:val="left" w:pos="-426"/>
          <w:tab w:val="left" w:pos="0"/>
        </w:tabs>
        <w:jc w:val="both"/>
        <w:rPr>
          <w:sz w:val="24"/>
          <w:szCs w:val="24"/>
        </w:rPr>
      </w:pPr>
    </w:p>
    <w:p w:rsidR="00A35B79" w:rsidRPr="00AA7821" w:rsidRDefault="00E52B42" w:rsidP="00E52B42">
      <w:pPr>
        <w:tabs>
          <w:tab w:val="left" w:pos="-426"/>
          <w:tab w:val="left" w:pos="0"/>
        </w:tabs>
        <w:jc w:val="both"/>
      </w:pPr>
      <w:r w:rsidRPr="00AA7821">
        <w:t>Spracoval</w:t>
      </w:r>
      <w:r w:rsidR="006563C7" w:rsidRPr="00AA7821">
        <w:t>i</w:t>
      </w:r>
      <w:r w:rsidRPr="00AA7821">
        <w:t xml:space="preserve">: </w:t>
      </w:r>
    </w:p>
    <w:p w:rsidR="003B1B5F" w:rsidRPr="00AA7821" w:rsidRDefault="003B1B5F" w:rsidP="00E52B42">
      <w:pPr>
        <w:tabs>
          <w:tab w:val="left" w:pos="-426"/>
          <w:tab w:val="left" w:pos="0"/>
        </w:tabs>
        <w:jc w:val="both"/>
      </w:pPr>
    </w:p>
    <w:p w:rsidR="001402DA" w:rsidRPr="00AA7821" w:rsidRDefault="001402DA" w:rsidP="00E52B42">
      <w:pPr>
        <w:tabs>
          <w:tab w:val="left" w:pos="-426"/>
          <w:tab w:val="left" w:pos="0"/>
        </w:tabs>
        <w:jc w:val="both"/>
      </w:pPr>
      <w:r w:rsidRPr="00AA7821">
        <w:t xml:space="preserve">Ing. Jana Timková, prednostka </w:t>
      </w:r>
    </w:p>
    <w:p w:rsidR="008331BD" w:rsidRPr="00AA7821" w:rsidRDefault="005C36A2" w:rsidP="00E52B42">
      <w:pPr>
        <w:tabs>
          <w:tab w:val="left" w:pos="-426"/>
          <w:tab w:val="left" w:pos="0"/>
        </w:tabs>
        <w:jc w:val="both"/>
      </w:pPr>
      <w:r w:rsidRPr="00AA7821">
        <w:t xml:space="preserve">JUDr. Balážová </w:t>
      </w:r>
      <w:r w:rsidR="008331BD" w:rsidRPr="00AA7821">
        <w:t xml:space="preserve">v spolupráci </w:t>
      </w:r>
    </w:p>
    <w:p w:rsidR="00F45FE1" w:rsidRPr="00AA7821" w:rsidRDefault="008331BD" w:rsidP="005C36A2">
      <w:pPr>
        <w:tabs>
          <w:tab w:val="left" w:pos="-426"/>
          <w:tab w:val="left" w:pos="0"/>
        </w:tabs>
        <w:jc w:val="both"/>
      </w:pPr>
      <w:r w:rsidRPr="00AA7821">
        <w:t xml:space="preserve">s oddeleniami a referátmi </w:t>
      </w:r>
      <w:r w:rsidR="005C36A2" w:rsidRPr="00AA7821">
        <w:t xml:space="preserve">MÚ </w:t>
      </w:r>
    </w:p>
    <w:p w:rsidR="005C36A2" w:rsidRPr="00AA7821" w:rsidRDefault="005C36A2" w:rsidP="005C36A2">
      <w:pPr>
        <w:tabs>
          <w:tab w:val="left" w:pos="-426"/>
          <w:tab w:val="left" w:pos="0"/>
        </w:tabs>
        <w:jc w:val="both"/>
        <w:rPr>
          <w:b/>
        </w:rPr>
      </w:pPr>
    </w:p>
    <w:p w:rsidR="00951D64" w:rsidRPr="00AA7821" w:rsidRDefault="00951D64" w:rsidP="00951D64">
      <w:pPr>
        <w:tabs>
          <w:tab w:val="left" w:pos="-426"/>
          <w:tab w:val="left" w:pos="0"/>
        </w:tabs>
        <w:jc w:val="both"/>
      </w:pPr>
      <w:r w:rsidRPr="00AA7821">
        <w:t xml:space="preserve">V Košiciach, dňa </w:t>
      </w:r>
      <w:r w:rsidR="00B702AC">
        <w:t xml:space="preserve"> </w:t>
      </w:r>
      <w:r w:rsidR="000E125C">
        <w:t>1</w:t>
      </w:r>
      <w:r w:rsidR="00466671">
        <w:t>1. apríla 2017</w:t>
      </w:r>
      <w:r w:rsidRPr="00AA7821">
        <w:tab/>
      </w:r>
      <w:r w:rsidRPr="00AA7821">
        <w:tab/>
      </w:r>
    </w:p>
    <w:sectPr w:rsidR="00951D64" w:rsidRPr="00AA7821" w:rsidSect="001F366A">
      <w:footerReference w:type="even" r:id="rId8"/>
      <w:footerReference w:type="default" r:id="rId9"/>
      <w:pgSz w:w="11907" w:h="16840"/>
      <w:pgMar w:top="1418" w:right="851" w:bottom="844" w:left="1418" w:header="1797" w:footer="561" w:gutter="0"/>
      <w:cols w:space="708"/>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9D4" w:rsidRDefault="004A69D4">
      <w:r>
        <w:separator/>
      </w:r>
    </w:p>
  </w:endnote>
  <w:endnote w:type="continuationSeparator" w:id="0">
    <w:p w:rsidR="004A69D4" w:rsidRDefault="004A69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050" w:rsidRDefault="00150323" w:rsidP="00440AFB">
    <w:pPr>
      <w:pStyle w:val="Zpat"/>
      <w:framePr w:wrap="around" w:vAnchor="text" w:hAnchor="margin" w:xAlign="center" w:y="1"/>
      <w:rPr>
        <w:rStyle w:val="slostrnky"/>
      </w:rPr>
    </w:pPr>
    <w:r>
      <w:rPr>
        <w:rStyle w:val="slostrnky"/>
      </w:rPr>
      <w:fldChar w:fldCharType="begin"/>
    </w:r>
    <w:r w:rsidR="00B16050">
      <w:rPr>
        <w:rStyle w:val="slostrnky"/>
      </w:rPr>
      <w:instrText xml:space="preserve">PAGE  </w:instrText>
    </w:r>
    <w:r>
      <w:rPr>
        <w:rStyle w:val="slostrnky"/>
      </w:rPr>
      <w:fldChar w:fldCharType="separate"/>
    </w:r>
    <w:r w:rsidR="00A73406">
      <w:rPr>
        <w:rStyle w:val="slostrnky"/>
        <w:noProof/>
      </w:rPr>
      <w:t>4</w:t>
    </w:r>
    <w:r>
      <w:rPr>
        <w:rStyle w:val="slostrnky"/>
      </w:rPr>
      <w:fldChar w:fldCharType="end"/>
    </w:r>
  </w:p>
  <w:p w:rsidR="00B16050" w:rsidRDefault="00B1605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050" w:rsidRDefault="00150323" w:rsidP="00440AFB">
    <w:pPr>
      <w:pStyle w:val="Zpat"/>
      <w:framePr w:wrap="around" w:vAnchor="text" w:hAnchor="margin" w:xAlign="center" w:y="1"/>
      <w:rPr>
        <w:rStyle w:val="slostrnky"/>
      </w:rPr>
    </w:pPr>
    <w:r>
      <w:rPr>
        <w:rStyle w:val="slostrnky"/>
      </w:rPr>
      <w:fldChar w:fldCharType="begin"/>
    </w:r>
    <w:r w:rsidR="00B16050">
      <w:rPr>
        <w:rStyle w:val="slostrnky"/>
      </w:rPr>
      <w:instrText xml:space="preserve">PAGE  </w:instrText>
    </w:r>
    <w:r>
      <w:rPr>
        <w:rStyle w:val="slostrnky"/>
      </w:rPr>
      <w:fldChar w:fldCharType="separate"/>
    </w:r>
    <w:r w:rsidR="00A73406">
      <w:rPr>
        <w:rStyle w:val="slostrnky"/>
        <w:noProof/>
      </w:rPr>
      <w:t>3</w:t>
    </w:r>
    <w:r>
      <w:rPr>
        <w:rStyle w:val="slostrnky"/>
      </w:rPr>
      <w:fldChar w:fldCharType="end"/>
    </w:r>
  </w:p>
  <w:p w:rsidR="00B16050" w:rsidRDefault="00B1605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9D4" w:rsidRDefault="004A69D4">
      <w:r>
        <w:separator/>
      </w:r>
    </w:p>
  </w:footnote>
  <w:footnote w:type="continuationSeparator" w:id="0">
    <w:p w:rsidR="004A69D4" w:rsidRDefault="004A69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0A6C"/>
    <w:multiLevelType w:val="hybridMultilevel"/>
    <w:tmpl w:val="4928E958"/>
    <w:lvl w:ilvl="0" w:tplc="1A0212DE">
      <w:start w:val="1"/>
      <w:numFmt w:val="decimal"/>
      <w:lvlText w:val="%1."/>
      <w:lvlJc w:val="left"/>
      <w:pPr>
        <w:ind w:left="1429" w:hanging="360"/>
      </w:pPr>
      <w:rPr>
        <w:sz w:val="24"/>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nsid w:val="17640326"/>
    <w:multiLevelType w:val="hybridMultilevel"/>
    <w:tmpl w:val="DEAE3584"/>
    <w:lvl w:ilvl="0" w:tplc="5FACB15E">
      <w:start w:val="1"/>
      <w:numFmt w:val="decimal"/>
      <w:lvlText w:val="%1."/>
      <w:lvlJc w:val="left"/>
      <w:pPr>
        <w:ind w:left="660" w:hanging="360"/>
      </w:pPr>
      <w:rPr>
        <w:rFonts w:hint="default"/>
      </w:rPr>
    </w:lvl>
    <w:lvl w:ilvl="1" w:tplc="041B0019" w:tentative="1">
      <w:start w:val="1"/>
      <w:numFmt w:val="lowerLetter"/>
      <w:lvlText w:val="%2."/>
      <w:lvlJc w:val="left"/>
      <w:pPr>
        <w:ind w:left="1380" w:hanging="360"/>
      </w:pPr>
    </w:lvl>
    <w:lvl w:ilvl="2" w:tplc="041B001B" w:tentative="1">
      <w:start w:val="1"/>
      <w:numFmt w:val="lowerRoman"/>
      <w:lvlText w:val="%3."/>
      <w:lvlJc w:val="right"/>
      <w:pPr>
        <w:ind w:left="2100" w:hanging="180"/>
      </w:pPr>
    </w:lvl>
    <w:lvl w:ilvl="3" w:tplc="041B000F" w:tentative="1">
      <w:start w:val="1"/>
      <w:numFmt w:val="decimal"/>
      <w:lvlText w:val="%4."/>
      <w:lvlJc w:val="left"/>
      <w:pPr>
        <w:ind w:left="2820" w:hanging="360"/>
      </w:pPr>
    </w:lvl>
    <w:lvl w:ilvl="4" w:tplc="041B0019" w:tentative="1">
      <w:start w:val="1"/>
      <w:numFmt w:val="lowerLetter"/>
      <w:lvlText w:val="%5."/>
      <w:lvlJc w:val="left"/>
      <w:pPr>
        <w:ind w:left="3540" w:hanging="360"/>
      </w:pPr>
    </w:lvl>
    <w:lvl w:ilvl="5" w:tplc="041B001B" w:tentative="1">
      <w:start w:val="1"/>
      <w:numFmt w:val="lowerRoman"/>
      <w:lvlText w:val="%6."/>
      <w:lvlJc w:val="right"/>
      <w:pPr>
        <w:ind w:left="4260" w:hanging="180"/>
      </w:pPr>
    </w:lvl>
    <w:lvl w:ilvl="6" w:tplc="041B000F" w:tentative="1">
      <w:start w:val="1"/>
      <w:numFmt w:val="decimal"/>
      <w:lvlText w:val="%7."/>
      <w:lvlJc w:val="left"/>
      <w:pPr>
        <w:ind w:left="4980" w:hanging="360"/>
      </w:pPr>
    </w:lvl>
    <w:lvl w:ilvl="7" w:tplc="041B0019" w:tentative="1">
      <w:start w:val="1"/>
      <w:numFmt w:val="lowerLetter"/>
      <w:lvlText w:val="%8."/>
      <w:lvlJc w:val="left"/>
      <w:pPr>
        <w:ind w:left="5700" w:hanging="360"/>
      </w:pPr>
    </w:lvl>
    <w:lvl w:ilvl="8" w:tplc="041B001B" w:tentative="1">
      <w:start w:val="1"/>
      <w:numFmt w:val="lowerRoman"/>
      <w:lvlText w:val="%9."/>
      <w:lvlJc w:val="right"/>
      <w:pPr>
        <w:ind w:left="6420" w:hanging="180"/>
      </w:pPr>
    </w:lvl>
  </w:abstractNum>
  <w:abstractNum w:abstractNumId="2">
    <w:nsid w:val="4D3B0504"/>
    <w:multiLevelType w:val="hybridMultilevel"/>
    <w:tmpl w:val="8C38DADA"/>
    <w:lvl w:ilvl="0" w:tplc="041B0011">
      <w:start w:val="1"/>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4D9F13BE"/>
    <w:multiLevelType w:val="hybridMultilevel"/>
    <w:tmpl w:val="F8B87524"/>
    <w:lvl w:ilvl="0" w:tplc="04050005">
      <w:start w:val="1"/>
      <w:numFmt w:val="bullet"/>
      <w:lvlText w:val=""/>
      <w:lvlJc w:val="left"/>
      <w:pPr>
        <w:tabs>
          <w:tab w:val="num" w:pos="360"/>
        </w:tabs>
        <w:ind w:left="36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6D7021A6"/>
    <w:multiLevelType w:val="hybridMultilevel"/>
    <w:tmpl w:val="BB3EDD2C"/>
    <w:lvl w:ilvl="0" w:tplc="298649D6">
      <w:start w:val="1"/>
      <w:numFmt w:val="decimal"/>
      <w:lvlText w:val="%1."/>
      <w:lvlJc w:val="left"/>
      <w:pPr>
        <w:ind w:left="915" w:hanging="55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75871F25"/>
    <w:multiLevelType w:val="hybridMultilevel"/>
    <w:tmpl w:val="2F42423A"/>
    <w:lvl w:ilvl="0" w:tplc="CD7823BC">
      <w:start w:val="13"/>
      <w:numFmt w:val="bullet"/>
      <w:lvlText w:val="-"/>
      <w:lvlJc w:val="left"/>
      <w:pPr>
        <w:ind w:left="720" w:hanging="360"/>
      </w:pPr>
      <w:rPr>
        <w:rFonts w:ascii="Times New Roman" w:eastAsia="Calibri"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0"/>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3F01"/>
  <w:defaultTabStop w:val="708"/>
  <w:hyphenationZone w:val="425"/>
  <w:evenAndOddHeaders/>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A4CCC"/>
    <w:rsid w:val="0000518C"/>
    <w:rsid w:val="00013625"/>
    <w:rsid w:val="0002355A"/>
    <w:rsid w:val="00025829"/>
    <w:rsid w:val="00033873"/>
    <w:rsid w:val="00045476"/>
    <w:rsid w:val="000515AD"/>
    <w:rsid w:val="0006401B"/>
    <w:rsid w:val="00076CE3"/>
    <w:rsid w:val="00077E66"/>
    <w:rsid w:val="00083B29"/>
    <w:rsid w:val="000903E8"/>
    <w:rsid w:val="00091A3B"/>
    <w:rsid w:val="00094408"/>
    <w:rsid w:val="00094EAD"/>
    <w:rsid w:val="000A200D"/>
    <w:rsid w:val="000A45BB"/>
    <w:rsid w:val="000A6534"/>
    <w:rsid w:val="000A6DF5"/>
    <w:rsid w:val="000E125C"/>
    <w:rsid w:val="000E4932"/>
    <w:rsid w:val="000F1C90"/>
    <w:rsid w:val="00103CB5"/>
    <w:rsid w:val="0010764F"/>
    <w:rsid w:val="0011624A"/>
    <w:rsid w:val="00117EF6"/>
    <w:rsid w:val="001244A6"/>
    <w:rsid w:val="00131668"/>
    <w:rsid w:val="001375E4"/>
    <w:rsid w:val="001402DA"/>
    <w:rsid w:val="0014434F"/>
    <w:rsid w:val="00150323"/>
    <w:rsid w:val="001514C5"/>
    <w:rsid w:val="001602A0"/>
    <w:rsid w:val="001627FE"/>
    <w:rsid w:val="00163FCD"/>
    <w:rsid w:val="00167EE7"/>
    <w:rsid w:val="00170630"/>
    <w:rsid w:val="001748D2"/>
    <w:rsid w:val="00181F76"/>
    <w:rsid w:val="00183518"/>
    <w:rsid w:val="00185771"/>
    <w:rsid w:val="001857FB"/>
    <w:rsid w:val="00192D28"/>
    <w:rsid w:val="001A27CE"/>
    <w:rsid w:val="001A77DF"/>
    <w:rsid w:val="001B7C86"/>
    <w:rsid w:val="001C341F"/>
    <w:rsid w:val="001C39C6"/>
    <w:rsid w:val="001D2743"/>
    <w:rsid w:val="001D309D"/>
    <w:rsid w:val="001E4D5B"/>
    <w:rsid w:val="001E559C"/>
    <w:rsid w:val="001E67AB"/>
    <w:rsid w:val="001E787E"/>
    <w:rsid w:val="001F0BD3"/>
    <w:rsid w:val="001F366A"/>
    <w:rsid w:val="00211C72"/>
    <w:rsid w:val="00214044"/>
    <w:rsid w:val="00222EBF"/>
    <w:rsid w:val="002339FA"/>
    <w:rsid w:val="00240AA4"/>
    <w:rsid w:val="00240C6A"/>
    <w:rsid w:val="00246649"/>
    <w:rsid w:val="002539C9"/>
    <w:rsid w:val="00254282"/>
    <w:rsid w:val="0026242A"/>
    <w:rsid w:val="00262C41"/>
    <w:rsid w:val="00265372"/>
    <w:rsid w:val="002703B6"/>
    <w:rsid w:val="002727BB"/>
    <w:rsid w:val="00283D16"/>
    <w:rsid w:val="0028504A"/>
    <w:rsid w:val="00292311"/>
    <w:rsid w:val="00296947"/>
    <w:rsid w:val="00297F36"/>
    <w:rsid w:val="002B0390"/>
    <w:rsid w:val="002B39E9"/>
    <w:rsid w:val="002C476D"/>
    <w:rsid w:val="002C4DB0"/>
    <w:rsid w:val="002C5CF3"/>
    <w:rsid w:val="002E146A"/>
    <w:rsid w:val="002E3C67"/>
    <w:rsid w:val="002F1790"/>
    <w:rsid w:val="002F54BF"/>
    <w:rsid w:val="002F63C4"/>
    <w:rsid w:val="00312C6D"/>
    <w:rsid w:val="00320EDD"/>
    <w:rsid w:val="00341135"/>
    <w:rsid w:val="003414A7"/>
    <w:rsid w:val="00350C74"/>
    <w:rsid w:val="003661FA"/>
    <w:rsid w:val="0037020E"/>
    <w:rsid w:val="00370B47"/>
    <w:rsid w:val="003858CD"/>
    <w:rsid w:val="00386125"/>
    <w:rsid w:val="003921F9"/>
    <w:rsid w:val="003B1B5F"/>
    <w:rsid w:val="003B2B09"/>
    <w:rsid w:val="003B31FC"/>
    <w:rsid w:val="003C06D4"/>
    <w:rsid w:val="003C1A7F"/>
    <w:rsid w:val="003C215C"/>
    <w:rsid w:val="003C730B"/>
    <w:rsid w:val="003D222D"/>
    <w:rsid w:val="003E055D"/>
    <w:rsid w:val="003E0BCA"/>
    <w:rsid w:val="0040161F"/>
    <w:rsid w:val="004052AD"/>
    <w:rsid w:val="004066DD"/>
    <w:rsid w:val="00421F3D"/>
    <w:rsid w:val="00435B4B"/>
    <w:rsid w:val="00440AFB"/>
    <w:rsid w:val="004417F9"/>
    <w:rsid w:val="00466671"/>
    <w:rsid w:val="00466CEB"/>
    <w:rsid w:val="00470130"/>
    <w:rsid w:val="00470EDE"/>
    <w:rsid w:val="00472224"/>
    <w:rsid w:val="004770D2"/>
    <w:rsid w:val="00481D2B"/>
    <w:rsid w:val="00484A70"/>
    <w:rsid w:val="00493584"/>
    <w:rsid w:val="00494E74"/>
    <w:rsid w:val="004A11D8"/>
    <w:rsid w:val="004A1BB7"/>
    <w:rsid w:val="004A6519"/>
    <w:rsid w:val="004A69D4"/>
    <w:rsid w:val="004C131A"/>
    <w:rsid w:val="004C40CA"/>
    <w:rsid w:val="004C6285"/>
    <w:rsid w:val="004C7119"/>
    <w:rsid w:val="004D1FB2"/>
    <w:rsid w:val="004D30A8"/>
    <w:rsid w:val="004D3582"/>
    <w:rsid w:val="004E42CF"/>
    <w:rsid w:val="004E436B"/>
    <w:rsid w:val="004E5532"/>
    <w:rsid w:val="004F12E0"/>
    <w:rsid w:val="004F2E56"/>
    <w:rsid w:val="005076B5"/>
    <w:rsid w:val="005110A4"/>
    <w:rsid w:val="005223DC"/>
    <w:rsid w:val="00524420"/>
    <w:rsid w:val="00531FCC"/>
    <w:rsid w:val="0054155A"/>
    <w:rsid w:val="00541C1C"/>
    <w:rsid w:val="005500B7"/>
    <w:rsid w:val="00553103"/>
    <w:rsid w:val="00563562"/>
    <w:rsid w:val="00573075"/>
    <w:rsid w:val="0057519A"/>
    <w:rsid w:val="00587AF9"/>
    <w:rsid w:val="005A37AD"/>
    <w:rsid w:val="005B16E6"/>
    <w:rsid w:val="005B4189"/>
    <w:rsid w:val="005B68CB"/>
    <w:rsid w:val="005C36A2"/>
    <w:rsid w:val="005C7381"/>
    <w:rsid w:val="005C7B0B"/>
    <w:rsid w:val="005D2EE1"/>
    <w:rsid w:val="005E3EEE"/>
    <w:rsid w:val="005F1460"/>
    <w:rsid w:val="005F29FA"/>
    <w:rsid w:val="005F44DA"/>
    <w:rsid w:val="005F5F47"/>
    <w:rsid w:val="005F7FA4"/>
    <w:rsid w:val="00605A47"/>
    <w:rsid w:val="00607DEF"/>
    <w:rsid w:val="00615FD2"/>
    <w:rsid w:val="00625313"/>
    <w:rsid w:val="0063015D"/>
    <w:rsid w:val="006332BE"/>
    <w:rsid w:val="006412C5"/>
    <w:rsid w:val="006439CA"/>
    <w:rsid w:val="006563C7"/>
    <w:rsid w:val="00661106"/>
    <w:rsid w:val="00671172"/>
    <w:rsid w:val="00675291"/>
    <w:rsid w:val="00677657"/>
    <w:rsid w:val="006815F9"/>
    <w:rsid w:val="00685D72"/>
    <w:rsid w:val="00692902"/>
    <w:rsid w:val="00695F4F"/>
    <w:rsid w:val="00695F93"/>
    <w:rsid w:val="006A12F8"/>
    <w:rsid w:val="006B061E"/>
    <w:rsid w:val="006B7407"/>
    <w:rsid w:val="006D2587"/>
    <w:rsid w:val="006D395E"/>
    <w:rsid w:val="006D423F"/>
    <w:rsid w:val="006E3C5D"/>
    <w:rsid w:val="006E6289"/>
    <w:rsid w:val="006F3C12"/>
    <w:rsid w:val="006F3DA2"/>
    <w:rsid w:val="006F424B"/>
    <w:rsid w:val="007024CC"/>
    <w:rsid w:val="007110D6"/>
    <w:rsid w:val="00711A2C"/>
    <w:rsid w:val="00711A2D"/>
    <w:rsid w:val="007145D7"/>
    <w:rsid w:val="00717018"/>
    <w:rsid w:val="00724BA0"/>
    <w:rsid w:val="0074345F"/>
    <w:rsid w:val="007475D9"/>
    <w:rsid w:val="007501FA"/>
    <w:rsid w:val="007574F8"/>
    <w:rsid w:val="00767BC2"/>
    <w:rsid w:val="007705CF"/>
    <w:rsid w:val="00787713"/>
    <w:rsid w:val="00790DEC"/>
    <w:rsid w:val="007936A5"/>
    <w:rsid w:val="007A5576"/>
    <w:rsid w:val="007B0B76"/>
    <w:rsid w:val="007B0B99"/>
    <w:rsid w:val="007B0E8A"/>
    <w:rsid w:val="007B6BA6"/>
    <w:rsid w:val="007B6C66"/>
    <w:rsid w:val="007C6685"/>
    <w:rsid w:val="007D3DBE"/>
    <w:rsid w:val="007D593E"/>
    <w:rsid w:val="007E05CD"/>
    <w:rsid w:val="007E665F"/>
    <w:rsid w:val="00815250"/>
    <w:rsid w:val="00816D52"/>
    <w:rsid w:val="00825856"/>
    <w:rsid w:val="00826544"/>
    <w:rsid w:val="0082727E"/>
    <w:rsid w:val="008331BD"/>
    <w:rsid w:val="00840D78"/>
    <w:rsid w:val="00847D13"/>
    <w:rsid w:val="0085313E"/>
    <w:rsid w:val="00854CB2"/>
    <w:rsid w:val="00863FBB"/>
    <w:rsid w:val="00875B17"/>
    <w:rsid w:val="00876605"/>
    <w:rsid w:val="008910CD"/>
    <w:rsid w:val="00897AF7"/>
    <w:rsid w:val="008A2B25"/>
    <w:rsid w:val="008A7110"/>
    <w:rsid w:val="008A7F25"/>
    <w:rsid w:val="008B0C96"/>
    <w:rsid w:val="008B2434"/>
    <w:rsid w:val="008C2ED3"/>
    <w:rsid w:val="008D0CD5"/>
    <w:rsid w:val="008D36FD"/>
    <w:rsid w:val="008D4A2E"/>
    <w:rsid w:val="008F54EF"/>
    <w:rsid w:val="008F6A01"/>
    <w:rsid w:val="00900B06"/>
    <w:rsid w:val="00901CD9"/>
    <w:rsid w:val="009151B4"/>
    <w:rsid w:val="0092538D"/>
    <w:rsid w:val="00926DF4"/>
    <w:rsid w:val="009349B7"/>
    <w:rsid w:val="00936392"/>
    <w:rsid w:val="00945C3F"/>
    <w:rsid w:val="00945F02"/>
    <w:rsid w:val="00947371"/>
    <w:rsid w:val="00951D64"/>
    <w:rsid w:val="0095379F"/>
    <w:rsid w:val="00957258"/>
    <w:rsid w:val="00962C65"/>
    <w:rsid w:val="00966E99"/>
    <w:rsid w:val="00972786"/>
    <w:rsid w:val="00983B75"/>
    <w:rsid w:val="009847F3"/>
    <w:rsid w:val="00987206"/>
    <w:rsid w:val="009971DE"/>
    <w:rsid w:val="009C1A23"/>
    <w:rsid w:val="009C66CB"/>
    <w:rsid w:val="009C73BB"/>
    <w:rsid w:val="009D10FD"/>
    <w:rsid w:val="009D22BA"/>
    <w:rsid w:val="009D39D6"/>
    <w:rsid w:val="009D5D01"/>
    <w:rsid w:val="009E02EC"/>
    <w:rsid w:val="009E35FF"/>
    <w:rsid w:val="009E50C6"/>
    <w:rsid w:val="009F7A96"/>
    <w:rsid w:val="00A04AFE"/>
    <w:rsid w:val="00A11600"/>
    <w:rsid w:val="00A1657E"/>
    <w:rsid w:val="00A23D60"/>
    <w:rsid w:val="00A26663"/>
    <w:rsid w:val="00A31DDF"/>
    <w:rsid w:val="00A35B79"/>
    <w:rsid w:val="00A365FF"/>
    <w:rsid w:val="00A37708"/>
    <w:rsid w:val="00A41BFD"/>
    <w:rsid w:val="00A438A1"/>
    <w:rsid w:val="00A44491"/>
    <w:rsid w:val="00A52A4E"/>
    <w:rsid w:val="00A55C7C"/>
    <w:rsid w:val="00A71789"/>
    <w:rsid w:val="00A73269"/>
    <w:rsid w:val="00A73406"/>
    <w:rsid w:val="00A7514B"/>
    <w:rsid w:val="00A77961"/>
    <w:rsid w:val="00A81E90"/>
    <w:rsid w:val="00A82902"/>
    <w:rsid w:val="00A87DB8"/>
    <w:rsid w:val="00A9253C"/>
    <w:rsid w:val="00AA6CE8"/>
    <w:rsid w:val="00AA7821"/>
    <w:rsid w:val="00AB54B0"/>
    <w:rsid w:val="00AB5B64"/>
    <w:rsid w:val="00AC10CD"/>
    <w:rsid w:val="00AC13E7"/>
    <w:rsid w:val="00AC4EE1"/>
    <w:rsid w:val="00AD228A"/>
    <w:rsid w:val="00AD424F"/>
    <w:rsid w:val="00AD6C13"/>
    <w:rsid w:val="00AD6CEC"/>
    <w:rsid w:val="00AD751A"/>
    <w:rsid w:val="00B139EE"/>
    <w:rsid w:val="00B16050"/>
    <w:rsid w:val="00B34283"/>
    <w:rsid w:val="00B414F4"/>
    <w:rsid w:val="00B41E75"/>
    <w:rsid w:val="00B4419F"/>
    <w:rsid w:val="00B44266"/>
    <w:rsid w:val="00B47A26"/>
    <w:rsid w:val="00B5385C"/>
    <w:rsid w:val="00B55422"/>
    <w:rsid w:val="00B57A7B"/>
    <w:rsid w:val="00B656D4"/>
    <w:rsid w:val="00B65BCE"/>
    <w:rsid w:val="00B6726E"/>
    <w:rsid w:val="00B702AC"/>
    <w:rsid w:val="00B72CB7"/>
    <w:rsid w:val="00B7322D"/>
    <w:rsid w:val="00B80B45"/>
    <w:rsid w:val="00B83AB7"/>
    <w:rsid w:val="00B86992"/>
    <w:rsid w:val="00B94EC7"/>
    <w:rsid w:val="00B95F03"/>
    <w:rsid w:val="00B97B7E"/>
    <w:rsid w:val="00BA4954"/>
    <w:rsid w:val="00BA589F"/>
    <w:rsid w:val="00BA698F"/>
    <w:rsid w:val="00BB0767"/>
    <w:rsid w:val="00BB0EF4"/>
    <w:rsid w:val="00BB1E39"/>
    <w:rsid w:val="00BC443A"/>
    <w:rsid w:val="00BD4549"/>
    <w:rsid w:val="00BE5F3B"/>
    <w:rsid w:val="00BF1365"/>
    <w:rsid w:val="00BF77D8"/>
    <w:rsid w:val="00C00897"/>
    <w:rsid w:val="00C06B61"/>
    <w:rsid w:val="00C07677"/>
    <w:rsid w:val="00C12FFA"/>
    <w:rsid w:val="00C25AD0"/>
    <w:rsid w:val="00C340D8"/>
    <w:rsid w:val="00C348A2"/>
    <w:rsid w:val="00C36854"/>
    <w:rsid w:val="00C37C41"/>
    <w:rsid w:val="00C37F1A"/>
    <w:rsid w:val="00C54866"/>
    <w:rsid w:val="00C62D7F"/>
    <w:rsid w:val="00C631A8"/>
    <w:rsid w:val="00C64134"/>
    <w:rsid w:val="00C707D8"/>
    <w:rsid w:val="00C73F07"/>
    <w:rsid w:val="00C76933"/>
    <w:rsid w:val="00C92A72"/>
    <w:rsid w:val="00C93C12"/>
    <w:rsid w:val="00C97368"/>
    <w:rsid w:val="00CA059B"/>
    <w:rsid w:val="00CB3206"/>
    <w:rsid w:val="00CB56B5"/>
    <w:rsid w:val="00CC5E45"/>
    <w:rsid w:val="00CE2431"/>
    <w:rsid w:val="00CE439F"/>
    <w:rsid w:val="00CF0EB5"/>
    <w:rsid w:val="00CF239A"/>
    <w:rsid w:val="00CF7FF3"/>
    <w:rsid w:val="00D01321"/>
    <w:rsid w:val="00D155B2"/>
    <w:rsid w:val="00D20AC7"/>
    <w:rsid w:val="00D42D3C"/>
    <w:rsid w:val="00D462C7"/>
    <w:rsid w:val="00D477D5"/>
    <w:rsid w:val="00D52B6D"/>
    <w:rsid w:val="00D6223F"/>
    <w:rsid w:val="00D6353F"/>
    <w:rsid w:val="00D63D0B"/>
    <w:rsid w:val="00D70A27"/>
    <w:rsid w:val="00D73CA4"/>
    <w:rsid w:val="00D8539B"/>
    <w:rsid w:val="00D87943"/>
    <w:rsid w:val="00D92D9F"/>
    <w:rsid w:val="00D92F27"/>
    <w:rsid w:val="00D966A0"/>
    <w:rsid w:val="00DA531B"/>
    <w:rsid w:val="00DB098D"/>
    <w:rsid w:val="00DC355F"/>
    <w:rsid w:val="00DC454B"/>
    <w:rsid w:val="00DC58C3"/>
    <w:rsid w:val="00DD02EA"/>
    <w:rsid w:val="00DD6D00"/>
    <w:rsid w:val="00DE1E2F"/>
    <w:rsid w:val="00DE637A"/>
    <w:rsid w:val="00DF52CB"/>
    <w:rsid w:val="00E03D8B"/>
    <w:rsid w:val="00E14593"/>
    <w:rsid w:val="00E20BC8"/>
    <w:rsid w:val="00E45114"/>
    <w:rsid w:val="00E46E34"/>
    <w:rsid w:val="00E50D6E"/>
    <w:rsid w:val="00E52A6A"/>
    <w:rsid w:val="00E52B42"/>
    <w:rsid w:val="00E53904"/>
    <w:rsid w:val="00E56C32"/>
    <w:rsid w:val="00E57D3F"/>
    <w:rsid w:val="00E66155"/>
    <w:rsid w:val="00E74D31"/>
    <w:rsid w:val="00E836BD"/>
    <w:rsid w:val="00E85D4B"/>
    <w:rsid w:val="00EA48BC"/>
    <w:rsid w:val="00EA4CCC"/>
    <w:rsid w:val="00EA6416"/>
    <w:rsid w:val="00EA74FE"/>
    <w:rsid w:val="00EE68A9"/>
    <w:rsid w:val="00EF744B"/>
    <w:rsid w:val="00F002ED"/>
    <w:rsid w:val="00F1689C"/>
    <w:rsid w:val="00F2481C"/>
    <w:rsid w:val="00F26ADB"/>
    <w:rsid w:val="00F277B6"/>
    <w:rsid w:val="00F32B6B"/>
    <w:rsid w:val="00F426C5"/>
    <w:rsid w:val="00F45FE1"/>
    <w:rsid w:val="00F52606"/>
    <w:rsid w:val="00F72CF0"/>
    <w:rsid w:val="00F77253"/>
    <w:rsid w:val="00F82C52"/>
    <w:rsid w:val="00F90F88"/>
    <w:rsid w:val="00F91E02"/>
    <w:rsid w:val="00FA3102"/>
    <w:rsid w:val="00FA4E74"/>
    <w:rsid w:val="00FB76B0"/>
    <w:rsid w:val="00FC0A05"/>
    <w:rsid w:val="00FD661E"/>
    <w:rsid w:val="00FD739B"/>
    <w:rsid w:val="00FD7D42"/>
    <w:rsid w:val="00FF0042"/>
    <w:rsid w:val="00FF0B6A"/>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A4CCC"/>
    <w:pPr>
      <w:widowControl w:val="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
    <w:basedOn w:val="Normln"/>
    <w:rsid w:val="00EA4CCC"/>
    <w:pPr>
      <w:widowControl/>
      <w:spacing w:after="160" w:line="240" w:lineRule="exact"/>
    </w:pPr>
    <w:rPr>
      <w:rFonts w:ascii="Tahoma" w:hAnsi="Tahoma" w:cs="Tahoma"/>
      <w:lang w:eastAsia="en-US"/>
    </w:rPr>
  </w:style>
  <w:style w:type="paragraph" w:customStyle="1" w:styleId="NormlnIMP">
    <w:name w:val="Normální_IMP"/>
    <w:basedOn w:val="Normln"/>
    <w:link w:val="NormlnIMPChar"/>
    <w:rsid w:val="0037020E"/>
    <w:pPr>
      <w:spacing w:line="228" w:lineRule="auto"/>
    </w:pPr>
  </w:style>
  <w:style w:type="character" w:customStyle="1" w:styleId="NormlnIMPChar">
    <w:name w:val="Normální_IMP Char"/>
    <w:basedOn w:val="Standardnpsmoodstavce"/>
    <w:link w:val="NormlnIMP"/>
    <w:rsid w:val="0037020E"/>
    <w:rPr>
      <w:lang w:val="sk-SK" w:eastAsia="sk-SK" w:bidi="ar-SA"/>
    </w:rPr>
  </w:style>
  <w:style w:type="paragraph" w:customStyle="1" w:styleId="CharChar">
    <w:name w:val="Char Char"/>
    <w:basedOn w:val="Normln"/>
    <w:rsid w:val="00524420"/>
    <w:pPr>
      <w:widowControl/>
      <w:spacing w:after="160" w:line="240" w:lineRule="exact"/>
    </w:pPr>
    <w:rPr>
      <w:rFonts w:ascii="Tahoma" w:hAnsi="Tahoma" w:cs="Tahoma"/>
      <w:lang w:eastAsia="en-US"/>
    </w:rPr>
  </w:style>
  <w:style w:type="paragraph" w:customStyle="1" w:styleId="CharChar1CharCharChar">
    <w:name w:val="Char Char1 Char Char Char"/>
    <w:basedOn w:val="Normln"/>
    <w:rsid w:val="00A9253C"/>
    <w:pPr>
      <w:widowControl/>
      <w:spacing w:after="160" w:line="240" w:lineRule="exact"/>
    </w:pPr>
    <w:rPr>
      <w:rFonts w:ascii="Tahoma" w:hAnsi="Tahoma" w:cs="Tahoma"/>
      <w:lang w:eastAsia="en-US"/>
    </w:rPr>
  </w:style>
  <w:style w:type="paragraph" w:styleId="Normlnweb">
    <w:name w:val="Normal (Web)"/>
    <w:basedOn w:val="Normln"/>
    <w:uiPriority w:val="99"/>
    <w:rsid w:val="00951D64"/>
    <w:pPr>
      <w:widowControl/>
      <w:spacing w:before="100" w:beforeAutospacing="1" w:after="100" w:afterAutospacing="1"/>
    </w:pPr>
    <w:rPr>
      <w:rFonts w:eastAsia="Calibri"/>
      <w:sz w:val="24"/>
      <w:szCs w:val="24"/>
    </w:rPr>
  </w:style>
  <w:style w:type="paragraph" w:styleId="Zpat">
    <w:name w:val="footer"/>
    <w:basedOn w:val="Normln"/>
    <w:rsid w:val="00951D64"/>
    <w:pPr>
      <w:tabs>
        <w:tab w:val="center" w:pos="4536"/>
        <w:tab w:val="right" w:pos="9072"/>
      </w:tabs>
    </w:pPr>
  </w:style>
  <w:style w:type="character" w:styleId="slostrnky">
    <w:name w:val="page number"/>
    <w:basedOn w:val="Standardnpsmoodstavce"/>
    <w:rsid w:val="00951D64"/>
  </w:style>
  <w:style w:type="paragraph" w:customStyle="1" w:styleId="ZkladntextIMP">
    <w:name w:val="Základní text_IMP"/>
    <w:basedOn w:val="Normln"/>
    <w:rsid w:val="007145D7"/>
    <w:pPr>
      <w:suppressAutoHyphens/>
      <w:spacing w:line="228" w:lineRule="auto"/>
    </w:pPr>
    <w:rPr>
      <w:rFonts w:eastAsia="SimSun" w:cs="Mangal"/>
      <w:kern w:val="2"/>
      <w:sz w:val="24"/>
      <w:szCs w:val="24"/>
      <w:lang w:eastAsia="hi-IN" w:bidi="hi-IN"/>
    </w:rPr>
  </w:style>
  <w:style w:type="paragraph" w:styleId="Textbubliny">
    <w:name w:val="Balloon Text"/>
    <w:basedOn w:val="Normln"/>
    <w:link w:val="TextbublinyChar"/>
    <w:rsid w:val="00D8539B"/>
    <w:rPr>
      <w:rFonts w:ascii="Tahoma" w:hAnsi="Tahoma" w:cs="Tahoma"/>
      <w:sz w:val="16"/>
      <w:szCs w:val="16"/>
    </w:rPr>
  </w:style>
  <w:style w:type="character" w:customStyle="1" w:styleId="TextbublinyChar">
    <w:name w:val="Text bubliny Char"/>
    <w:basedOn w:val="Standardnpsmoodstavce"/>
    <w:link w:val="Textbubliny"/>
    <w:rsid w:val="00D8539B"/>
    <w:rPr>
      <w:rFonts w:ascii="Tahoma" w:hAnsi="Tahoma" w:cs="Tahoma"/>
      <w:sz w:val="16"/>
      <w:szCs w:val="16"/>
    </w:rPr>
  </w:style>
  <w:style w:type="paragraph" w:styleId="Odstavecseseznamem">
    <w:name w:val="List Paragraph"/>
    <w:basedOn w:val="Normln"/>
    <w:uiPriority w:val="34"/>
    <w:qFormat/>
    <w:rsid w:val="00F52606"/>
    <w:pPr>
      <w:ind w:left="720"/>
      <w:contextualSpacing/>
    </w:pPr>
  </w:style>
  <w:style w:type="character" w:styleId="Hypertextovodkaz">
    <w:name w:val="Hyperlink"/>
    <w:basedOn w:val="Standardnpsmoodstavce"/>
    <w:unhideWhenUsed/>
    <w:rsid w:val="00A71789"/>
    <w:rPr>
      <w:color w:val="0000FF"/>
      <w:u w:val="single"/>
    </w:rPr>
  </w:style>
</w:styles>
</file>

<file path=word/webSettings.xml><?xml version="1.0" encoding="utf-8"?>
<w:webSettings xmlns:r="http://schemas.openxmlformats.org/officeDocument/2006/relationships" xmlns:w="http://schemas.openxmlformats.org/wordprocessingml/2006/main">
  <w:divs>
    <w:div w:id="15818354">
      <w:bodyDiv w:val="1"/>
      <w:marLeft w:val="0"/>
      <w:marRight w:val="0"/>
      <w:marTop w:val="0"/>
      <w:marBottom w:val="0"/>
      <w:divBdr>
        <w:top w:val="none" w:sz="0" w:space="0" w:color="auto"/>
        <w:left w:val="none" w:sz="0" w:space="0" w:color="auto"/>
        <w:bottom w:val="none" w:sz="0" w:space="0" w:color="auto"/>
        <w:right w:val="none" w:sz="0" w:space="0" w:color="auto"/>
      </w:divBdr>
    </w:div>
    <w:div w:id="106899515">
      <w:bodyDiv w:val="1"/>
      <w:marLeft w:val="0"/>
      <w:marRight w:val="0"/>
      <w:marTop w:val="0"/>
      <w:marBottom w:val="0"/>
      <w:divBdr>
        <w:top w:val="none" w:sz="0" w:space="0" w:color="auto"/>
        <w:left w:val="none" w:sz="0" w:space="0" w:color="auto"/>
        <w:bottom w:val="none" w:sz="0" w:space="0" w:color="auto"/>
        <w:right w:val="none" w:sz="0" w:space="0" w:color="auto"/>
      </w:divBdr>
    </w:div>
    <w:div w:id="113796748">
      <w:bodyDiv w:val="1"/>
      <w:marLeft w:val="0"/>
      <w:marRight w:val="0"/>
      <w:marTop w:val="0"/>
      <w:marBottom w:val="0"/>
      <w:divBdr>
        <w:top w:val="none" w:sz="0" w:space="0" w:color="auto"/>
        <w:left w:val="none" w:sz="0" w:space="0" w:color="auto"/>
        <w:bottom w:val="none" w:sz="0" w:space="0" w:color="auto"/>
        <w:right w:val="none" w:sz="0" w:space="0" w:color="auto"/>
      </w:divBdr>
    </w:div>
    <w:div w:id="126436168">
      <w:bodyDiv w:val="1"/>
      <w:marLeft w:val="0"/>
      <w:marRight w:val="0"/>
      <w:marTop w:val="0"/>
      <w:marBottom w:val="0"/>
      <w:divBdr>
        <w:top w:val="none" w:sz="0" w:space="0" w:color="auto"/>
        <w:left w:val="none" w:sz="0" w:space="0" w:color="auto"/>
        <w:bottom w:val="none" w:sz="0" w:space="0" w:color="auto"/>
        <w:right w:val="none" w:sz="0" w:space="0" w:color="auto"/>
      </w:divBdr>
    </w:div>
    <w:div w:id="126706832">
      <w:bodyDiv w:val="1"/>
      <w:marLeft w:val="0"/>
      <w:marRight w:val="0"/>
      <w:marTop w:val="0"/>
      <w:marBottom w:val="0"/>
      <w:divBdr>
        <w:top w:val="none" w:sz="0" w:space="0" w:color="auto"/>
        <w:left w:val="none" w:sz="0" w:space="0" w:color="auto"/>
        <w:bottom w:val="none" w:sz="0" w:space="0" w:color="auto"/>
        <w:right w:val="none" w:sz="0" w:space="0" w:color="auto"/>
      </w:divBdr>
    </w:div>
    <w:div w:id="282880806">
      <w:bodyDiv w:val="1"/>
      <w:marLeft w:val="0"/>
      <w:marRight w:val="0"/>
      <w:marTop w:val="0"/>
      <w:marBottom w:val="0"/>
      <w:divBdr>
        <w:top w:val="none" w:sz="0" w:space="0" w:color="auto"/>
        <w:left w:val="none" w:sz="0" w:space="0" w:color="auto"/>
        <w:bottom w:val="none" w:sz="0" w:space="0" w:color="auto"/>
        <w:right w:val="none" w:sz="0" w:space="0" w:color="auto"/>
      </w:divBdr>
    </w:div>
    <w:div w:id="283389628">
      <w:bodyDiv w:val="1"/>
      <w:marLeft w:val="0"/>
      <w:marRight w:val="0"/>
      <w:marTop w:val="0"/>
      <w:marBottom w:val="0"/>
      <w:divBdr>
        <w:top w:val="none" w:sz="0" w:space="0" w:color="auto"/>
        <w:left w:val="none" w:sz="0" w:space="0" w:color="auto"/>
        <w:bottom w:val="none" w:sz="0" w:space="0" w:color="auto"/>
        <w:right w:val="none" w:sz="0" w:space="0" w:color="auto"/>
      </w:divBdr>
    </w:div>
    <w:div w:id="298270202">
      <w:bodyDiv w:val="1"/>
      <w:marLeft w:val="0"/>
      <w:marRight w:val="0"/>
      <w:marTop w:val="0"/>
      <w:marBottom w:val="0"/>
      <w:divBdr>
        <w:top w:val="none" w:sz="0" w:space="0" w:color="auto"/>
        <w:left w:val="none" w:sz="0" w:space="0" w:color="auto"/>
        <w:bottom w:val="none" w:sz="0" w:space="0" w:color="auto"/>
        <w:right w:val="none" w:sz="0" w:space="0" w:color="auto"/>
      </w:divBdr>
    </w:div>
    <w:div w:id="300113963">
      <w:bodyDiv w:val="1"/>
      <w:marLeft w:val="0"/>
      <w:marRight w:val="0"/>
      <w:marTop w:val="0"/>
      <w:marBottom w:val="0"/>
      <w:divBdr>
        <w:top w:val="none" w:sz="0" w:space="0" w:color="auto"/>
        <w:left w:val="none" w:sz="0" w:space="0" w:color="auto"/>
        <w:bottom w:val="none" w:sz="0" w:space="0" w:color="auto"/>
        <w:right w:val="none" w:sz="0" w:space="0" w:color="auto"/>
      </w:divBdr>
    </w:div>
    <w:div w:id="314530669">
      <w:bodyDiv w:val="1"/>
      <w:marLeft w:val="0"/>
      <w:marRight w:val="0"/>
      <w:marTop w:val="0"/>
      <w:marBottom w:val="0"/>
      <w:divBdr>
        <w:top w:val="none" w:sz="0" w:space="0" w:color="auto"/>
        <w:left w:val="none" w:sz="0" w:space="0" w:color="auto"/>
        <w:bottom w:val="none" w:sz="0" w:space="0" w:color="auto"/>
        <w:right w:val="none" w:sz="0" w:space="0" w:color="auto"/>
      </w:divBdr>
    </w:div>
    <w:div w:id="372269092">
      <w:bodyDiv w:val="1"/>
      <w:marLeft w:val="0"/>
      <w:marRight w:val="0"/>
      <w:marTop w:val="0"/>
      <w:marBottom w:val="0"/>
      <w:divBdr>
        <w:top w:val="none" w:sz="0" w:space="0" w:color="auto"/>
        <w:left w:val="none" w:sz="0" w:space="0" w:color="auto"/>
        <w:bottom w:val="none" w:sz="0" w:space="0" w:color="auto"/>
        <w:right w:val="none" w:sz="0" w:space="0" w:color="auto"/>
      </w:divBdr>
    </w:div>
    <w:div w:id="462846764">
      <w:bodyDiv w:val="1"/>
      <w:marLeft w:val="0"/>
      <w:marRight w:val="0"/>
      <w:marTop w:val="0"/>
      <w:marBottom w:val="0"/>
      <w:divBdr>
        <w:top w:val="none" w:sz="0" w:space="0" w:color="auto"/>
        <w:left w:val="none" w:sz="0" w:space="0" w:color="auto"/>
        <w:bottom w:val="none" w:sz="0" w:space="0" w:color="auto"/>
        <w:right w:val="none" w:sz="0" w:space="0" w:color="auto"/>
      </w:divBdr>
    </w:div>
    <w:div w:id="527564977">
      <w:bodyDiv w:val="1"/>
      <w:marLeft w:val="0"/>
      <w:marRight w:val="0"/>
      <w:marTop w:val="0"/>
      <w:marBottom w:val="0"/>
      <w:divBdr>
        <w:top w:val="none" w:sz="0" w:space="0" w:color="auto"/>
        <w:left w:val="none" w:sz="0" w:space="0" w:color="auto"/>
        <w:bottom w:val="none" w:sz="0" w:space="0" w:color="auto"/>
        <w:right w:val="none" w:sz="0" w:space="0" w:color="auto"/>
      </w:divBdr>
    </w:div>
    <w:div w:id="528640611">
      <w:bodyDiv w:val="1"/>
      <w:marLeft w:val="0"/>
      <w:marRight w:val="0"/>
      <w:marTop w:val="0"/>
      <w:marBottom w:val="0"/>
      <w:divBdr>
        <w:top w:val="none" w:sz="0" w:space="0" w:color="auto"/>
        <w:left w:val="none" w:sz="0" w:space="0" w:color="auto"/>
        <w:bottom w:val="none" w:sz="0" w:space="0" w:color="auto"/>
        <w:right w:val="none" w:sz="0" w:space="0" w:color="auto"/>
      </w:divBdr>
    </w:div>
    <w:div w:id="529607401">
      <w:bodyDiv w:val="1"/>
      <w:marLeft w:val="0"/>
      <w:marRight w:val="0"/>
      <w:marTop w:val="0"/>
      <w:marBottom w:val="0"/>
      <w:divBdr>
        <w:top w:val="none" w:sz="0" w:space="0" w:color="auto"/>
        <w:left w:val="none" w:sz="0" w:space="0" w:color="auto"/>
        <w:bottom w:val="none" w:sz="0" w:space="0" w:color="auto"/>
        <w:right w:val="none" w:sz="0" w:space="0" w:color="auto"/>
      </w:divBdr>
    </w:div>
    <w:div w:id="530847896">
      <w:bodyDiv w:val="1"/>
      <w:marLeft w:val="0"/>
      <w:marRight w:val="0"/>
      <w:marTop w:val="0"/>
      <w:marBottom w:val="0"/>
      <w:divBdr>
        <w:top w:val="none" w:sz="0" w:space="0" w:color="auto"/>
        <w:left w:val="none" w:sz="0" w:space="0" w:color="auto"/>
        <w:bottom w:val="none" w:sz="0" w:space="0" w:color="auto"/>
        <w:right w:val="none" w:sz="0" w:space="0" w:color="auto"/>
      </w:divBdr>
    </w:div>
    <w:div w:id="568268361">
      <w:bodyDiv w:val="1"/>
      <w:marLeft w:val="0"/>
      <w:marRight w:val="0"/>
      <w:marTop w:val="0"/>
      <w:marBottom w:val="0"/>
      <w:divBdr>
        <w:top w:val="none" w:sz="0" w:space="0" w:color="auto"/>
        <w:left w:val="none" w:sz="0" w:space="0" w:color="auto"/>
        <w:bottom w:val="none" w:sz="0" w:space="0" w:color="auto"/>
        <w:right w:val="none" w:sz="0" w:space="0" w:color="auto"/>
      </w:divBdr>
    </w:div>
    <w:div w:id="593052962">
      <w:bodyDiv w:val="1"/>
      <w:marLeft w:val="0"/>
      <w:marRight w:val="0"/>
      <w:marTop w:val="0"/>
      <w:marBottom w:val="0"/>
      <w:divBdr>
        <w:top w:val="none" w:sz="0" w:space="0" w:color="auto"/>
        <w:left w:val="none" w:sz="0" w:space="0" w:color="auto"/>
        <w:bottom w:val="none" w:sz="0" w:space="0" w:color="auto"/>
        <w:right w:val="none" w:sz="0" w:space="0" w:color="auto"/>
      </w:divBdr>
    </w:div>
    <w:div w:id="633025595">
      <w:bodyDiv w:val="1"/>
      <w:marLeft w:val="0"/>
      <w:marRight w:val="0"/>
      <w:marTop w:val="0"/>
      <w:marBottom w:val="0"/>
      <w:divBdr>
        <w:top w:val="none" w:sz="0" w:space="0" w:color="auto"/>
        <w:left w:val="none" w:sz="0" w:space="0" w:color="auto"/>
        <w:bottom w:val="none" w:sz="0" w:space="0" w:color="auto"/>
        <w:right w:val="none" w:sz="0" w:space="0" w:color="auto"/>
      </w:divBdr>
    </w:div>
    <w:div w:id="650864773">
      <w:bodyDiv w:val="1"/>
      <w:marLeft w:val="0"/>
      <w:marRight w:val="0"/>
      <w:marTop w:val="0"/>
      <w:marBottom w:val="0"/>
      <w:divBdr>
        <w:top w:val="none" w:sz="0" w:space="0" w:color="auto"/>
        <w:left w:val="none" w:sz="0" w:space="0" w:color="auto"/>
        <w:bottom w:val="none" w:sz="0" w:space="0" w:color="auto"/>
        <w:right w:val="none" w:sz="0" w:space="0" w:color="auto"/>
      </w:divBdr>
    </w:div>
    <w:div w:id="710807148">
      <w:bodyDiv w:val="1"/>
      <w:marLeft w:val="0"/>
      <w:marRight w:val="0"/>
      <w:marTop w:val="0"/>
      <w:marBottom w:val="0"/>
      <w:divBdr>
        <w:top w:val="none" w:sz="0" w:space="0" w:color="auto"/>
        <w:left w:val="none" w:sz="0" w:space="0" w:color="auto"/>
        <w:bottom w:val="none" w:sz="0" w:space="0" w:color="auto"/>
        <w:right w:val="none" w:sz="0" w:space="0" w:color="auto"/>
      </w:divBdr>
    </w:div>
    <w:div w:id="721057837">
      <w:bodyDiv w:val="1"/>
      <w:marLeft w:val="0"/>
      <w:marRight w:val="0"/>
      <w:marTop w:val="0"/>
      <w:marBottom w:val="0"/>
      <w:divBdr>
        <w:top w:val="none" w:sz="0" w:space="0" w:color="auto"/>
        <w:left w:val="none" w:sz="0" w:space="0" w:color="auto"/>
        <w:bottom w:val="none" w:sz="0" w:space="0" w:color="auto"/>
        <w:right w:val="none" w:sz="0" w:space="0" w:color="auto"/>
      </w:divBdr>
    </w:div>
    <w:div w:id="734016198">
      <w:bodyDiv w:val="1"/>
      <w:marLeft w:val="0"/>
      <w:marRight w:val="0"/>
      <w:marTop w:val="0"/>
      <w:marBottom w:val="0"/>
      <w:divBdr>
        <w:top w:val="none" w:sz="0" w:space="0" w:color="auto"/>
        <w:left w:val="none" w:sz="0" w:space="0" w:color="auto"/>
        <w:bottom w:val="none" w:sz="0" w:space="0" w:color="auto"/>
        <w:right w:val="none" w:sz="0" w:space="0" w:color="auto"/>
      </w:divBdr>
    </w:div>
    <w:div w:id="872159555">
      <w:bodyDiv w:val="1"/>
      <w:marLeft w:val="0"/>
      <w:marRight w:val="0"/>
      <w:marTop w:val="0"/>
      <w:marBottom w:val="0"/>
      <w:divBdr>
        <w:top w:val="none" w:sz="0" w:space="0" w:color="auto"/>
        <w:left w:val="none" w:sz="0" w:space="0" w:color="auto"/>
        <w:bottom w:val="none" w:sz="0" w:space="0" w:color="auto"/>
        <w:right w:val="none" w:sz="0" w:space="0" w:color="auto"/>
      </w:divBdr>
    </w:div>
    <w:div w:id="872232726">
      <w:bodyDiv w:val="1"/>
      <w:marLeft w:val="0"/>
      <w:marRight w:val="0"/>
      <w:marTop w:val="0"/>
      <w:marBottom w:val="0"/>
      <w:divBdr>
        <w:top w:val="none" w:sz="0" w:space="0" w:color="auto"/>
        <w:left w:val="none" w:sz="0" w:space="0" w:color="auto"/>
        <w:bottom w:val="none" w:sz="0" w:space="0" w:color="auto"/>
        <w:right w:val="none" w:sz="0" w:space="0" w:color="auto"/>
      </w:divBdr>
    </w:div>
    <w:div w:id="970669923">
      <w:bodyDiv w:val="1"/>
      <w:marLeft w:val="0"/>
      <w:marRight w:val="0"/>
      <w:marTop w:val="0"/>
      <w:marBottom w:val="0"/>
      <w:divBdr>
        <w:top w:val="none" w:sz="0" w:space="0" w:color="auto"/>
        <w:left w:val="none" w:sz="0" w:space="0" w:color="auto"/>
        <w:bottom w:val="none" w:sz="0" w:space="0" w:color="auto"/>
        <w:right w:val="none" w:sz="0" w:space="0" w:color="auto"/>
      </w:divBdr>
    </w:div>
    <w:div w:id="1011178995">
      <w:bodyDiv w:val="1"/>
      <w:marLeft w:val="0"/>
      <w:marRight w:val="0"/>
      <w:marTop w:val="0"/>
      <w:marBottom w:val="0"/>
      <w:divBdr>
        <w:top w:val="none" w:sz="0" w:space="0" w:color="auto"/>
        <w:left w:val="none" w:sz="0" w:space="0" w:color="auto"/>
        <w:bottom w:val="none" w:sz="0" w:space="0" w:color="auto"/>
        <w:right w:val="none" w:sz="0" w:space="0" w:color="auto"/>
      </w:divBdr>
    </w:div>
    <w:div w:id="1012420335">
      <w:bodyDiv w:val="1"/>
      <w:marLeft w:val="0"/>
      <w:marRight w:val="0"/>
      <w:marTop w:val="0"/>
      <w:marBottom w:val="0"/>
      <w:divBdr>
        <w:top w:val="none" w:sz="0" w:space="0" w:color="auto"/>
        <w:left w:val="none" w:sz="0" w:space="0" w:color="auto"/>
        <w:bottom w:val="none" w:sz="0" w:space="0" w:color="auto"/>
        <w:right w:val="none" w:sz="0" w:space="0" w:color="auto"/>
      </w:divBdr>
    </w:div>
    <w:div w:id="1032733200">
      <w:bodyDiv w:val="1"/>
      <w:marLeft w:val="0"/>
      <w:marRight w:val="0"/>
      <w:marTop w:val="0"/>
      <w:marBottom w:val="0"/>
      <w:divBdr>
        <w:top w:val="none" w:sz="0" w:space="0" w:color="auto"/>
        <w:left w:val="none" w:sz="0" w:space="0" w:color="auto"/>
        <w:bottom w:val="none" w:sz="0" w:space="0" w:color="auto"/>
        <w:right w:val="none" w:sz="0" w:space="0" w:color="auto"/>
      </w:divBdr>
    </w:div>
    <w:div w:id="1057044667">
      <w:bodyDiv w:val="1"/>
      <w:marLeft w:val="0"/>
      <w:marRight w:val="0"/>
      <w:marTop w:val="0"/>
      <w:marBottom w:val="0"/>
      <w:divBdr>
        <w:top w:val="none" w:sz="0" w:space="0" w:color="auto"/>
        <w:left w:val="none" w:sz="0" w:space="0" w:color="auto"/>
        <w:bottom w:val="none" w:sz="0" w:space="0" w:color="auto"/>
        <w:right w:val="none" w:sz="0" w:space="0" w:color="auto"/>
      </w:divBdr>
    </w:div>
    <w:div w:id="1079715794">
      <w:bodyDiv w:val="1"/>
      <w:marLeft w:val="0"/>
      <w:marRight w:val="0"/>
      <w:marTop w:val="0"/>
      <w:marBottom w:val="0"/>
      <w:divBdr>
        <w:top w:val="none" w:sz="0" w:space="0" w:color="auto"/>
        <w:left w:val="none" w:sz="0" w:space="0" w:color="auto"/>
        <w:bottom w:val="none" w:sz="0" w:space="0" w:color="auto"/>
        <w:right w:val="none" w:sz="0" w:space="0" w:color="auto"/>
      </w:divBdr>
    </w:div>
    <w:div w:id="1084035593">
      <w:bodyDiv w:val="1"/>
      <w:marLeft w:val="0"/>
      <w:marRight w:val="0"/>
      <w:marTop w:val="0"/>
      <w:marBottom w:val="0"/>
      <w:divBdr>
        <w:top w:val="none" w:sz="0" w:space="0" w:color="auto"/>
        <w:left w:val="none" w:sz="0" w:space="0" w:color="auto"/>
        <w:bottom w:val="none" w:sz="0" w:space="0" w:color="auto"/>
        <w:right w:val="none" w:sz="0" w:space="0" w:color="auto"/>
      </w:divBdr>
    </w:div>
    <w:div w:id="1141310836">
      <w:bodyDiv w:val="1"/>
      <w:marLeft w:val="0"/>
      <w:marRight w:val="0"/>
      <w:marTop w:val="0"/>
      <w:marBottom w:val="0"/>
      <w:divBdr>
        <w:top w:val="none" w:sz="0" w:space="0" w:color="auto"/>
        <w:left w:val="none" w:sz="0" w:space="0" w:color="auto"/>
        <w:bottom w:val="none" w:sz="0" w:space="0" w:color="auto"/>
        <w:right w:val="none" w:sz="0" w:space="0" w:color="auto"/>
      </w:divBdr>
    </w:div>
    <w:div w:id="1176723233">
      <w:bodyDiv w:val="1"/>
      <w:marLeft w:val="0"/>
      <w:marRight w:val="0"/>
      <w:marTop w:val="0"/>
      <w:marBottom w:val="0"/>
      <w:divBdr>
        <w:top w:val="none" w:sz="0" w:space="0" w:color="auto"/>
        <w:left w:val="none" w:sz="0" w:space="0" w:color="auto"/>
        <w:bottom w:val="none" w:sz="0" w:space="0" w:color="auto"/>
        <w:right w:val="none" w:sz="0" w:space="0" w:color="auto"/>
      </w:divBdr>
    </w:div>
    <w:div w:id="1203863361">
      <w:bodyDiv w:val="1"/>
      <w:marLeft w:val="0"/>
      <w:marRight w:val="0"/>
      <w:marTop w:val="0"/>
      <w:marBottom w:val="0"/>
      <w:divBdr>
        <w:top w:val="none" w:sz="0" w:space="0" w:color="auto"/>
        <w:left w:val="none" w:sz="0" w:space="0" w:color="auto"/>
        <w:bottom w:val="none" w:sz="0" w:space="0" w:color="auto"/>
        <w:right w:val="none" w:sz="0" w:space="0" w:color="auto"/>
      </w:divBdr>
    </w:div>
    <w:div w:id="1250388956">
      <w:bodyDiv w:val="1"/>
      <w:marLeft w:val="0"/>
      <w:marRight w:val="0"/>
      <w:marTop w:val="0"/>
      <w:marBottom w:val="0"/>
      <w:divBdr>
        <w:top w:val="none" w:sz="0" w:space="0" w:color="auto"/>
        <w:left w:val="none" w:sz="0" w:space="0" w:color="auto"/>
        <w:bottom w:val="none" w:sz="0" w:space="0" w:color="auto"/>
        <w:right w:val="none" w:sz="0" w:space="0" w:color="auto"/>
      </w:divBdr>
    </w:div>
    <w:div w:id="1251305830">
      <w:bodyDiv w:val="1"/>
      <w:marLeft w:val="0"/>
      <w:marRight w:val="0"/>
      <w:marTop w:val="0"/>
      <w:marBottom w:val="0"/>
      <w:divBdr>
        <w:top w:val="none" w:sz="0" w:space="0" w:color="auto"/>
        <w:left w:val="none" w:sz="0" w:space="0" w:color="auto"/>
        <w:bottom w:val="none" w:sz="0" w:space="0" w:color="auto"/>
        <w:right w:val="none" w:sz="0" w:space="0" w:color="auto"/>
      </w:divBdr>
    </w:div>
    <w:div w:id="1259412716">
      <w:bodyDiv w:val="1"/>
      <w:marLeft w:val="0"/>
      <w:marRight w:val="0"/>
      <w:marTop w:val="0"/>
      <w:marBottom w:val="0"/>
      <w:divBdr>
        <w:top w:val="none" w:sz="0" w:space="0" w:color="auto"/>
        <w:left w:val="none" w:sz="0" w:space="0" w:color="auto"/>
        <w:bottom w:val="none" w:sz="0" w:space="0" w:color="auto"/>
        <w:right w:val="none" w:sz="0" w:space="0" w:color="auto"/>
      </w:divBdr>
    </w:div>
    <w:div w:id="1323004410">
      <w:bodyDiv w:val="1"/>
      <w:marLeft w:val="0"/>
      <w:marRight w:val="0"/>
      <w:marTop w:val="0"/>
      <w:marBottom w:val="0"/>
      <w:divBdr>
        <w:top w:val="none" w:sz="0" w:space="0" w:color="auto"/>
        <w:left w:val="none" w:sz="0" w:space="0" w:color="auto"/>
        <w:bottom w:val="none" w:sz="0" w:space="0" w:color="auto"/>
        <w:right w:val="none" w:sz="0" w:space="0" w:color="auto"/>
      </w:divBdr>
    </w:div>
    <w:div w:id="1364096570">
      <w:bodyDiv w:val="1"/>
      <w:marLeft w:val="0"/>
      <w:marRight w:val="0"/>
      <w:marTop w:val="0"/>
      <w:marBottom w:val="0"/>
      <w:divBdr>
        <w:top w:val="none" w:sz="0" w:space="0" w:color="auto"/>
        <w:left w:val="none" w:sz="0" w:space="0" w:color="auto"/>
        <w:bottom w:val="none" w:sz="0" w:space="0" w:color="auto"/>
        <w:right w:val="none" w:sz="0" w:space="0" w:color="auto"/>
      </w:divBdr>
    </w:div>
    <w:div w:id="1366759745">
      <w:bodyDiv w:val="1"/>
      <w:marLeft w:val="0"/>
      <w:marRight w:val="0"/>
      <w:marTop w:val="0"/>
      <w:marBottom w:val="0"/>
      <w:divBdr>
        <w:top w:val="none" w:sz="0" w:space="0" w:color="auto"/>
        <w:left w:val="none" w:sz="0" w:space="0" w:color="auto"/>
        <w:bottom w:val="none" w:sz="0" w:space="0" w:color="auto"/>
        <w:right w:val="none" w:sz="0" w:space="0" w:color="auto"/>
      </w:divBdr>
    </w:div>
    <w:div w:id="1394890588">
      <w:bodyDiv w:val="1"/>
      <w:marLeft w:val="0"/>
      <w:marRight w:val="0"/>
      <w:marTop w:val="0"/>
      <w:marBottom w:val="0"/>
      <w:divBdr>
        <w:top w:val="none" w:sz="0" w:space="0" w:color="auto"/>
        <w:left w:val="none" w:sz="0" w:space="0" w:color="auto"/>
        <w:bottom w:val="none" w:sz="0" w:space="0" w:color="auto"/>
        <w:right w:val="none" w:sz="0" w:space="0" w:color="auto"/>
      </w:divBdr>
    </w:div>
    <w:div w:id="1486164323">
      <w:bodyDiv w:val="1"/>
      <w:marLeft w:val="0"/>
      <w:marRight w:val="0"/>
      <w:marTop w:val="0"/>
      <w:marBottom w:val="0"/>
      <w:divBdr>
        <w:top w:val="none" w:sz="0" w:space="0" w:color="auto"/>
        <w:left w:val="none" w:sz="0" w:space="0" w:color="auto"/>
        <w:bottom w:val="none" w:sz="0" w:space="0" w:color="auto"/>
        <w:right w:val="none" w:sz="0" w:space="0" w:color="auto"/>
      </w:divBdr>
    </w:div>
    <w:div w:id="1633947340">
      <w:bodyDiv w:val="1"/>
      <w:marLeft w:val="0"/>
      <w:marRight w:val="0"/>
      <w:marTop w:val="0"/>
      <w:marBottom w:val="0"/>
      <w:divBdr>
        <w:top w:val="none" w:sz="0" w:space="0" w:color="auto"/>
        <w:left w:val="none" w:sz="0" w:space="0" w:color="auto"/>
        <w:bottom w:val="none" w:sz="0" w:space="0" w:color="auto"/>
        <w:right w:val="none" w:sz="0" w:space="0" w:color="auto"/>
      </w:divBdr>
    </w:div>
    <w:div w:id="1708721069">
      <w:bodyDiv w:val="1"/>
      <w:marLeft w:val="0"/>
      <w:marRight w:val="0"/>
      <w:marTop w:val="0"/>
      <w:marBottom w:val="0"/>
      <w:divBdr>
        <w:top w:val="none" w:sz="0" w:space="0" w:color="auto"/>
        <w:left w:val="none" w:sz="0" w:space="0" w:color="auto"/>
        <w:bottom w:val="none" w:sz="0" w:space="0" w:color="auto"/>
        <w:right w:val="none" w:sz="0" w:space="0" w:color="auto"/>
      </w:divBdr>
    </w:div>
    <w:div w:id="1721440896">
      <w:bodyDiv w:val="1"/>
      <w:marLeft w:val="0"/>
      <w:marRight w:val="0"/>
      <w:marTop w:val="0"/>
      <w:marBottom w:val="0"/>
      <w:divBdr>
        <w:top w:val="none" w:sz="0" w:space="0" w:color="auto"/>
        <w:left w:val="none" w:sz="0" w:space="0" w:color="auto"/>
        <w:bottom w:val="none" w:sz="0" w:space="0" w:color="auto"/>
        <w:right w:val="none" w:sz="0" w:space="0" w:color="auto"/>
      </w:divBdr>
    </w:div>
    <w:div w:id="1734694435">
      <w:bodyDiv w:val="1"/>
      <w:marLeft w:val="0"/>
      <w:marRight w:val="0"/>
      <w:marTop w:val="0"/>
      <w:marBottom w:val="0"/>
      <w:divBdr>
        <w:top w:val="none" w:sz="0" w:space="0" w:color="auto"/>
        <w:left w:val="none" w:sz="0" w:space="0" w:color="auto"/>
        <w:bottom w:val="none" w:sz="0" w:space="0" w:color="auto"/>
        <w:right w:val="none" w:sz="0" w:space="0" w:color="auto"/>
      </w:divBdr>
    </w:div>
    <w:div w:id="1759445455">
      <w:bodyDiv w:val="1"/>
      <w:marLeft w:val="0"/>
      <w:marRight w:val="0"/>
      <w:marTop w:val="0"/>
      <w:marBottom w:val="0"/>
      <w:divBdr>
        <w:top w:val="none" w:sz="0" w:space="0" w:color="auto"/>
        <w:left w:val="none" w:sz="0" w:space="0" w:color="auto"/>
        <w:bottom w:val="none" w:sz="0" w:space="0" w:color="auto"/>
        <w:right w:val="none" w:sz="0" w:space="0" w:color="auto"/>
      </w:divBdr>
    </w:div>
    <w:div w:id="1759867989">
      <w:bodyDiv w:val="1"/>
      <w:marLeft w:val="0"/>
      <w:marRight w:val="0"/>
      <w:marTop w:val="0"/>
      <w:marBottom w:val="0"/>
      <w:divBdr>
        <w:top w:val="none" w:sz="0" w:space="0" w:color="auto"/>
        <w:left w:val="none" w:sz="0" w:space="0" w:color="auto"/>
        <w:bottom w:val="none" w:sz="0" w:space="0" w:color="auto"/>
        <w:right w:val="none" w:sz="0" w:space="0" w:color="auto"/>
      </w:divBdr>
    </w:div>
    <w:div w:id="1836073815">
      <w:bodyDiv w:val="1"/>
      <w:marLeft w:val="0"/>
      <w:marRight w:val="0"/>
      <w:marTop w:val="0"/>
      <w:marBottom w:val="0"/>
      <w:divBdr>
        <w:top w:val="none" w:sz="0" w:space="0" w:color="auto"/>
        <w:left w:val="none" w:sz="0" w:space="0" w:color="auto"/>
        <w:bottom w:val="none" w:sz="0" w:space="0" w:color="auto"/>
        <w:right w:val="none" w:sz="0" w:space="0" w:color="auto"/>
      </w:divBdr>
    </w:div>
    <w:div w:id="1898472075">
      <w:bodyDiv w:val="1"/>
      <w:marLeft w:val="0"/>
      <w:marRight w:val="0"/>
      <w:marTop w:val="0"/>
      <w:marBottom w:val="0"/>
      <w:divBdr>
        <w:top w:val="none" w:sz="0" w:space="0" w:color="auto"/>
        <w:left w:val="none" w:sz="0" w:space="0" w:color="auto"/>
        <w:bottom w:val="none" w:sz="0" w:space="0" w:color="auto"/>
        <w:right w:val="none" w:sz="0" w:space="0" w:color="auto"/>
      </w:divBdr>
    </w:div>
    <w:div w:id="1943023884">
      <w:bodyDiv w:val="1"/>
      <w:marLeft w:val="0"/>
      <w:marRight w:val="0"/>
      <w:marTop w:val="0"/>
      <w:marBottom w:val="0"/>
      <w:divBdr>
        <w:top w:val="none" w:sz="0" w:space="0" w:color="auto"/>
        <w:left w:val="none" w:sz="0" w:space="0" w:color="auto"/>
        <w:bottom w:val="none" w:sz="0" w:space="0" w:color="auto"/>
        <w:right w:val="none" w:sz="0" w:space="0" w:color="auto"/>
      </w:divBdr>
    </w:div>
    <w:div w:id="1979411676">
      <w:bodyDiv w:val="1"/>
      <w:marLeft w:val="0"/>
      <w:marRight w:val="0"/>
      <w:marTop w:val="0"/>
      <w:marBottom w:val="0"/>
      <w:divBdr>
        <w:top w:val="none" w:sz="0" w:space="0" w:color="auto"/>
        <w:left w:val="none" w:sz="0" w:space="0" w:color="auto"/>
        <w:bottom w:val="none" w:sz="0" w:space="0" w:color="auto"/>
        <w:right w:val="none" w:sz="0" w:space="0" w:color="auto"/>
      </w:divBdr>
    </w:div>
    <w:div w:id="1999259324">
      <w:bodyDiv w:val="1"/>
      <w:marLeft w:val="0"/>
      <w:marRight w:val="0"/>
      <w:marTop w:val="0"/>
      <w:marBottom w:val="0"/>
      <w:divBdr>
        <w:top w:val="none" w:sz="0" w:space="0" w:color="auto"/>
        <w:left w:val="none" w:sz="0" w:space="0" w:color="auto"/>
        <w:bottom w:val="none" w:sz="0" w:space="0" w:color="auto"/>
        <w:right w:val="none" w:sz="0" w:space="0" w:color="auto"/>
      </w:divBdr>
    </w:div>
    <w:div w:id="206517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9B6876-4451-4D02-9428-8CC7A78A9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1705</Words>
  <Characters>9724</Characters>
  <Application>Microsoft Office Word</Application>
  <DocSecurity>0</DocSecurity>
  <Lines>81</Lines>
  <Paragraphs>22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Interpelácie a otázky poslancov z XXIV</vt:lpstr>
      <vt:lpstr>Interpelácie a otázky poslancov z XXIV</vt:lpstr>
    </vt:vector>
  </TitlesOfParts>
  <Company/>
  <LinksUpToDate>false</LinksUpToDate>
  <CharactersWithSpaces>11407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Interpelácie a otázky poslancov z XXIV</dc:title>
  <dc:creator>JKIRILAKOVA</dc:creator>
  <cp:lastModifiedBy>jkirilakova</cp:lastModifiedBy>
  <cp:revision>2</cp:revision>
  <cp:lastPrinted>2017-04-12T09:03:00Z</cp:lastPrinted>
  <dcterms:created xsi:type="dcterms:W3CDTF">2017-04-12T09:04:00Z</dcterms:created>
  <dcterms:modified xsi:type="dcterms:W3CDTF">2017-04-12T09:04:00Z</dcterms:modified>
</cp:coreProperties>
</file>