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Pr="0006470A" w:rsidRDefault="00330D9A" w:rsidP="009C3F76">
      <w:pPr>
        <w:pStyle w:val="NormlnIMP"/>
        <w:jc w:val="center"/>
        <w:rPr>
          <w:b/>
          <w:sz w:val="36"/>
          <w:szCs w:val="36"/>
        </w:rPr>
      </w:pPr>
      <w:r w:rsidRPr="0006470A">
        <w:rPr>
          <w:b/>
          <w:sz w:val="36"/>
          <w:szCs w:val="36"/>
        </w:rPr>
        <w:t>Kontrola plnenia uznesení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Kontrola plnenia uznesení je predložená ako stály bod programu rokovania. Jednotlivé uznesenia Miestneho zastupiteľstva Mestskej časti </w:t>
      </w:r>
      <w:proofErr w:type="spellStart"/>
      <w:r>
        <w:rPr>
          <w:sz w:val="24"/>
        </w:rPr>
        <w:t>Košice</w:t>
      </w:r>
      <w:r w:rsidR="00D477A5">
        <w:rPr>
          <w:sz w:val="24"/>
        </w:rPr>
        <w:t>-S</w:t>
      </w:r>
      <w:r>
        <w:rPr>
          <w:sz w:val="24"/>
        </w:rPr>
        <w:t>ídlisko</w:t>
      </w:r>
      <w:proofErr w:type="spellEnd"/>
      <w:r>
        <w:rPr>
          <w:sz w:val="24"/>
        </w:rPr>
        <w:t xml:space="preserve"> KVP navrhuj</w:t>
      </w:r>
      <w:r w:rsidR="00D477A5">
        <w:rPr>
          <w:sz w:val="24"/>
        </w:rPr>
        <w:t xml:space="preserve">em zaradiť do úloh splnených a </w:t>
      </w:r>
      <w:r>
        <w:rPr>
          <w:sz w:val="24"/>
        </w:rPr>
        <w:t xml:space="preserve">úloh v plnení takto :  </w:t>
      </w:r>
    </w:p>
    <w:p w:rsidR="00DE5D75" w:rsidRDefault="00DE5D75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330D9A" w:rsidRDefault="00330D9A" w:rsidP="00AC4A6F">
      <w:pPr>
        <w:pStyle w:val="NormlnIMP"/>
        <w:rPr>
          <w:b/>
          <w:sz w:val="24"/>
          <w:u w:val="single"/>
        </w:rPr>
      </w:pPr>
    </w:p>
    <w:p w:rsidR="00AC0FCF" w:rsidRDefault="00AE3497" w:rsidP="00AC0FCF">
      <w:pPr>
        <w:pStyle w:val="NormlnIMP"/>
      </w:pPr>
      <w:r>
        <w:rPr>
          <w:b/>
          <w:u w:val="single"/>
        </w:rPr>
        <w:t>1</w:t>
      </w:r>
      <w:r w:rsidR="00065D26">
        <w:rPr>
          <w:b/>
          <w:u w:val="single"/>
        </w:rPr>
        <w:t>57</w:t>
      </w:r>
      <w:r w:rsidR="00AC0FCF">
        <w:rPr>
          <w:b/>
          <w:u w:val="single"/>
        </w:rPr>
        <w:t xml:space="preserve"> </w:t>
      </w:r>
      <w:r w:rsidR="00AC0FCF" w:rsidRPr="00D37083">
        <w:rPr>
          <w:b/>
          <w:u w:val="single"/>
        </w:rPr>
        <w:t xml:space="preserve">zo dňa </w:t>
      </w:r>
      <w:r>
        <w:rPr>
          <w:b/>
          <w:u w:val="single"/>
        </w:rPr>
        <w:t xml:space="preserve">08.03.2016 v bode </w:t>
      </w:r>
      <w:r w:rsidR="00065D26">
        <w:rPr>
          <w:b/>
          <w:u w:val="single"/>
        </w:rPr>
        <w:t>3</w:t>
      </w:r>
      <w:r w:rsidR="00AC0FCF"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="00AC0FCF" w:rsidRPr="00D37083">
        <w:t>MieZ</w:t>
      </w:r>
      <w:proofErr w:type="spellEnd"/>
      <w:r w:rsidR="00AC0FCF" w:rsidRPr="00D37083">
        <w:t xml:space="preserve"> MČ </w:t>
      </w:r>
      <w:proofErr w:type="spellStart"/>
      <w:r w:rsidR="00AC0FCF" w:rsidRPr="00D37083">
        <w:t>Košice-Sídlisko</w:t>
      </w:r>
      <w:proofErr w:type="spellEnd"/>
      <w:r w:rsidR="00AC0FCF" w:rsidRPr="00D37083">
        <w:t xml:space="preserve"> KVP  </w:t>
      </w:r>
    </w:p>
    <w:p w:rsidR="006F4049" w:rsidRDefault="00065D26" w:rsidP="00AC0FCF">
      <w:pPr>
        <w:pStyle w:val="NormlnIMP"/>
        <w:jc w:val="both"/>
      </w:pPr>
      <w:r>
        <w:t>3</w:t>
      </w:r>
      <w:r w:rsidR="006F4049">
        <w:t xml:space="preserve">. </w:t>
      </w:r>
      <w:r>
        <w:t xml:space="preserve">žiada starostu </w:t>
      </w:r>
      <w:r w:rsidR="006F4049">
        <w:t xml:space="preserve">Mestskej časti </w:t>
      </w:r>
      <w:proofErr w:type="spellStart"/>
      <w:r w:rsidR="006F4049">
        <w:t>Košice-Sídlisko</w:t>
      </w:r>
      <w:proofErr w:type="spellEnd"/>
      <w:r w:rsidR="006F4049">
        <w:t xml:space="preserve"> KVP </w:t>
      </w:r>
      <w:r>
        <w:t xml:space="preserve">zabezpečiť stretnutie s firmou, ktorá má v správe verejné osvetlenie z dôvodu potrebnej zmeny osvetlenia  jednotlivých prechodov pre chodcov na vybraných miestach mestskej  časti. </w:t>
      </w:r>
      <w:r w:rsidR="006F4049">
        <w:t xml:space="preserve"> </w:t>
      </w:r>
    </w:p>
    <w:p w:rsidR="00065D26" w:rsidRPr="008476C9" w:rsidRDefault="00065D26" w:rsidP="00AC0FCF">
      <w:pPr>
        <w:pStyle w:val="NormlnIMP"/>
        <w:jc w:val="both"/>
      </w:pPr>
      <w:r w:rsidRPr="00D30DA4">
        <w:rPr>
          <w:u w:val="single"/>
        </w:rPr>
        <w:t>Dôvodová správa</w:t>
      </w:r>
      <w:r w:rsidRPr="008476C9">
        <w:t xml:space="preserve">: </w:t>
      </w:r>
      <w:r w:rsidR="002E3A5A">
        <w:t xml:space="preserve"> Mestská časť zaslala na mesto Košice zoznam priechodov pre chodcov, ktoré je potrebné osvetliť. Zároveň im bol zaslaný mapový podklad, v ktorom sú priechody vyznačené podľa dôležitosti. K uvedenému uzneseniu sa uskutočnilo aj osobné stretnutie s mesto</w:t>
      </w:r>
      <w:r w:rsidR="00F337DD">
        <w:t>m</w:t>
      </w:r>
      <w:r w:rsidR="002E3A5A">
        <w:t xml:space="preserve"> Košice – </w:t>
      </w:r>
      <w:r w:rsidR="00D30DA4">
        <w:t xml:space="preserve">referátom dopravy. </w:t>
      </w:r>
    </w:p>
    <w:p w:rsidR="002A38A6" w:rsidRDefault="002A38A6" w:rsidP="002A38A6">
      <w:pPr>
        <w:pStyle w:val="NormlnIMP"/>
        <w:rPr>
          <w:b/>
          <w:u w:val="single"/>
        </w:rPr>
      </w:pPr>
    </w:p>
    <w:p w:rsidR="002A38A6" w:rsidRDefault="002A38A6" w:rsidP="002A38A6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49/a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A38A6" w:rsidRDefault="002A38A6" w:rsidP="002A38A6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schvaľuje rozpočet Mestskej časti </w:t>
      </w:r>
      <w:proofErr w:type="spellStart"/>
      <w:r>
        <w:rPr>
          <w:rFonts w:ascii="Times New Roman" w:hAnsi="Times New Roman"/>
          <w:sz w:val="20"/>
          <w:szCs w:val="20"/>
        </w:rPr>
        <w:t>Košice-Sídlisko</w:t>
      </w:r>
      <w:proofErr w:type="spellEnd"/>
      <w:r>
        <w:rPr>
          <w:rFonts w:ascii="Times New Roman" w:hAnsi="Times New Roman"/>
          <w:sz w:val="20"/>
          <w:szCs w:val="20"/>
        </w:rPr>
        <w:t xml:space="preserve"> KVP na rok 2017 vrátane programov a podprogramov na rok 2017 podľa predloženého návrhu zo dňa 20.12.2016 s týmito  zmenami (v celkovom počte 23).</w:t>
      </w:r>
    </w:p>
    <w:p w:rsidR="00074E2D" w:rsidRPr="002A38A6" w:rsidRDefault="00AC0FCF" w:rsidP="002A38A6">
      <w:pPr>
        <w:pStyle w:val="NormlnIMP"/>
        <w:jc w:val="both"/>
      </w:pPr>
      <w:r>
        <w:t xml:space="preserve"> </w:t>
      </w:r>
      <w:r w:rsidR="002A38A6">
        <w:t xml:space="preserve"> </w:t>
      </w:r>
    </w:p>
    <w:p w:rsidR="0044019A" w:rsidRPr="0044019A" w:rsidRDefault="00DE42B5" w:rsidP="0044019A">
      <w:pPr>
        <w:pStyle w:val="NormlnIMP"/>
      </w:pPr>
      <w:r>
        <w:rPr>
          <w:b/>
          <w:u w:val="single"/>
        </w:rPr>
        <w:t>250</w:t>
      </w:r>
      <w:r w:rsidR="00E600A2">
        <w:rPr>
          <w:b/>
          <w:u w:val="single"/>
        </w:rPr>
        <w:t xml:space="preserve"> </w:t>
      </w:r>
      <w:r w:rsidR="00E600A2" w:rsidRPr="00D37083">
        <w:rPr>
          <w:b/>
          <w:u w:val="single"/>
        </w:rPr>
        <w:t xml:space="preserve">zo dňa </w:t>
      </w:r>
      <w:r>
        <w:rPr>
          <w:b/>
          <w:u w:val="single"/>
        </w:rPr>
        <w:t>24.01.2017</w:t>
      </w:r>
      <w:r w:rsidR="0044019A">
        <w:rPr>
          <w:b/>
          <w:u w:val="single"/>
        </w:rPr>
        <w:t xml:space="preserve"> v bode b</w:t>
      </w:r>
      <w:r w:rsidR="005676D8">
        <w:rPr>
          <w:b/>
          <w:u w:val="single"/>
        </w:rPr>
        <w:t>)</w:t>
      </w:r>
      <w:r w:rsidR="00E600A2" w:rsidRPr="00D37083">
        <w:rPr>
          <w:b/>
        </w:rPr>
        <w:t xml:space="preserve"> </w:t>
      </w:r>
      <w:r w:rsidR="00EE69A3">
        <w:rPr>
          <w:b/>
        </w:rPr>
        <w:t xml:space="preserve">  </w:t>
      </w:r>
      <w:proofErr w:type="spellStart"/>
      <w:r w:rsidR="00E600A2" w:rsidRPr="00D37083">
        <w:t>MieZ</w:t>
      </w:r>
      <w:proofErr w:type="spellEnd"/>
      <w:r w:rsidR="00E600A2" w:rsidRPr="00D37083">
        <w:t xml:space="preserve"> MČ </w:t>
      </w:r>
      <w:proofErr w:type="spellStart"/>
      <w:r w:rsidR="00E600A2" w:rsidRPr="00D37083">
        <w:t>Košice-Sídlisko</w:t>
      </w:r>
      <w:proofErr w:type="spellEnd"/>
      <w:r w:rsidR="00E600A2" w:rsidRPr="00D37083">
        <w:t xml:space="preserve"> KVP  </w:t>
      </w:r>
    </w:p>
    <w:p w:rsidR="0044019A" w:rsidRDefault="0044019A" w:rsidP="0044019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44019A">
        <w:rPr>
          <w:sz w:val="20"/>
          <w:szCs w:val="20"/>
        </w:rPr>
        <w:t>b) schvaľuje</w:t>
      </w:r>
      <w:r w:rsidRPr="0044019A">
        <w:rPr>
          <w:b/>
          <w:sz w:val="20"/>
          <w:szCs w:val="20"/>
        </w:rPr>
        <w:t xml:space="preserve"> </w:t>
      </w:r>
      <w:r w:rsidRPr="0044019A">
        <w:rPr>
          <w:sz w:val="20"/>
          <w:szCs w:val="20"/>
        </w:rPr>
        <w:t>výšku ročného príspevku do Denného centra Mestskej časti Košice–Síd</w:t>
      </w:r>
      <w:r>
        <w:rPr>
          <w:sz w:val="20"/>
          <w:szCs w:val="20"/>
        </w:rPr>
        <w:t>lisko KVP, Cottbuská 36, Košice</w:t>
      </w:r>
    </w:p>
    <w:p w:rsidR="0044019A" w:rsidRPr="0044019A" w:rsidRDefault="0044019A" w:rsidP="0044019A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44019A">
        <w:rPr>
          <w:sz w:val="20"/>
          <w:szCs w:val="20"/>
        </w:rPr>
        <w:t>takto:</w:t>
      </w:r>
      <w:r>
        <w:rPr>
          <w:sz w:val="20"/>
          <w:szCs w:val="20"/>
        </w:rPr>
        <w:t xml:space="preserve">  </w:t>
      </w:r>
      <w:r w:rsidRPr="0044019A">
        <w:rPr>
          <w:sz w:val="20"/>
          <w:szCs w:val="20"/>
        </w:rPr>
        <w:t xml:space="preserve">- členovia s trvalým pobytom v MČ </w:t>
      </w:r>
      <w:proofErr w:type="spellStart"/>
      <w:r w:rsidRPr="0044019A">
        <w:rPr>
          <w:sz w:val="20"/>
          <w:szCs w:val="20"/>
        </w:rPr>
        <w:t>Košice-Sídlisko</w:t>
      </w:r>
      <w:proofErr w:type="spellEnd"/>
      <w:r w:rsidRPr="0044019A">
        <w:rPr>
          <w:sz w:val="20"/>
          <w:szCs w:val="20"/>
        </w:rPr>
        <w:t xml:space="preserve"> KVP..............................................0,50 €</w:t>
      </w:r>
    </w:p>
    <w:p w:rsidR="0044019A" w:rsidRDefault="0044019A" w:rsidP="0044019A">
      <w:pPr>
        <w:tabs>
          <w:tab w:val="left" w:pos="284"/>
          <w:tab w:val="left" w:pos="426"/>
        </w:tabs>
        <w:ind w:left="426" w:hanging="426"/>
        <w:rPr>
          <w:sz w:val="20"/>
          <w:szCs w:val="20"/>
        </w:rPr>
      </w:pPr>
      <w:r w:rsidRPr="0044019A">
        <w:rPr>
          <w:sz w:val="20"/>
          <w:szCs w:val="20"/>
        </w:rPr>
        <w:tab/>
      </w:r>
      <w:r>
        <w:rPr>
          <w:sz w:val="20"/>
          <w:szCs w:val="20"/>
        </w:rPr>
        <w:t xml:space="preserve">      </w:t>
      </w:r>
      <w:r w:rsidRPr="0044019A">
        <w:rPr>
          <w:sz w:val="20"/>
          <w:szCs w:val="20"/>
        </w:rPr>
        <w:t xml:space="preserve">- členovia s prechodným pobytom v MČ </w:t>
      </w:r>
      <w:proofErr w:type="spellStart"/>
      <w:r w:rsidRPr="0044019A">
        <w:rPr>
          <w:sz w:val="20"/>
          <w:szCs w:val="20"/>
        </w:rPr>
        <w:t>Košice-Sídlisko</w:t>
      </w:r>
      <w:proofErr w:type="spellEnd"/>
      <w:r w:rsidRPr="0044019A">
        <w:rPr>
          <w:sz w:val="20"/>
          <w:szCs w:val="20"/>
        </w:rPr>
        <w:t xml:space="preserve"> KVP a členovia, ktorí mali v predchádzajúcom období </w:t>
      </w:r>
    </w:p>
    <w:p w:rsidR="0044019A" w:rsidRPr="0044019A" w:rsidRDefault="0044019A" w:rsidP="0044019A">
      <w:pPr>
        <w:tabs>
          <w:tab w:val="left" w:pos="284"/>
          <w:tab w:val="left" w:pos="426"/>
        </w:tabs>
        <w:ind w:left="426" w:hanging="426"/>
        <w:rPr>
          <w:sz w:val="20"/>
          <w:szCs w:val="20"/>
        </w:rPr>
      </w:pPr>
      <w:r>
        <w:rPr>
          <w:sz w:val="20"/>
          <w:szCs w:val="20"/>
        </w:rPr>
        <w:t xml:space="preserve">              t</w:t>
      </w:r>
      <w:r w:rsidRPr="0044019A">
        <w:rPr>
          <w:sz w:val="20"/>
          <w:szCs w:val="20"/>
        </w:rPr>
        <w:t>rvalý</w:t>
      </w:r>
      <w:r>
        <w:rPr>
          <w:sz w:val="20"/>
          <w:szCs w:val="20"/>
        </w:rPr>
        <w:t xml:space="preserve"> </w:t>
      </w:r>
      <w:r w:rsidRPr="0044019A">
        <w:rPr>
          <w:sz w:val="20"/>
          <w:szCs w:val="20"/>
        </w:rPr>
        <w:t xml:space="preserve"> pobyt v</w:t>
      </w:r>
      <w:r>
        <w:rPr>
          <w:sz w:val="20"/>
          <w:szCs w:val="20"/>
        </w:rPr>
        <w:t> </w:t>
      </w:r>
      <w:r w:rsidRPr="0044019A">
        <w:rPr>
          <w:sz w:val="20"/>
          <w:szCs w:val="20"/>
        </w:rPr>
        <w:t>M</w:t>
      </w:r>
      <w:r>
        <w:rPr>
          <w:sz w:val="20"/>
          <w:szCs w:val="20"/>
        </w:rPr>
        <w:t xml:space="preserve">estskej časti </w:t>
      </w:r>
      <w:proofErr w:type="spellStart"/>
      <w:r w:rsidRPr="0044019A">
        <w:rPr>
          <w:sz w:val="20"/>
          <w:szCs w:val="20"/>
        </w:rPr>
        <w:t>Košice-Sídlisko</w:t>
      </w:r>
      <w:proofErr w:type="spellEnd"/>
      <w:r w:rsidRPr="0044019A">
        <w:rPr>
          <w:sz w:val="20"/>
          <w:szCs w:val="20"/>
        </w:rPr>
        <w:t xml:space="preserve"> KVP.............</w:t>
      </w:r>
      <w:r>
        <w:rPr>
          <w:sz w:val="20"/>
          <w:szCs w:val="20"/>
        </w:rPr>
        <w:t>..................................</w:t>
      </w:r>
      <w:r w:rsidRPr="0044019A">
        <w:rPr>
          <w:sz w:val="20"/>
          <w:szCs w:val="20"/>
        </w:rPr>
        <w:t>...............2,50 €.</w:t>
      </w:r>
    </w:p>
    <w:p w:rsidR="00F1186B" w:rsidRPr="00B55E12" w:rsidRDefault="00F1186B" w:rsidP="00B55E12">
      <w:pPr>
        <w:jc w:val="both"/>
        <w:rPr>
          <w:b/>
          <w:sz w:val="18"/>
          <w:szCs w:val="18"/>
        </w:rPr>
      </w:pPr>
    </w:p>
    <w:p w:rsidR="00F1186B" w:rsidRPr="002F1D3C" w:rsidRDefault="00F1186B" w:rsidP="00F1186B">
      <w:pPr>
        <w:rPr>
          <w:sz w:val="20"/>
          <w:szCs w:val="20"/>
        </w:rPr>
      </w:pPr>
      <w:r>
        <w:rPr>
          <w:b/>
          <w:sz w:val="20"/>
          <w:szCs w:val="20"/>
          <w:u w:val="single"/>
        </w:rPr>
        <w:t>2</w:t>
      </w:r>
      <w:r w:rsidR="00B55E12">
        <w:rPr>
          <w:b/>
          <w:sz w:val="20"/>
          <w:szCs w:val="20"/>
          <w:u w:val="single"/>
        </w:rPr>
        <w:t>52</w:t>
      </w:r>
      <w:r w:rsidRPr="00D37083">
        <w:rPr>
          <w:b/>
          <w:sz w:val="20"/>
          <w:szCs w:val="20"/>
          <w:u w:val="single"/>
        </w:rPr>
        <w:t xml:space="preserve"> zo dňa </w:t>
      </w:r>
      <w:r w:rsidR="00B55E12">
        <w:rPr>
          <w:b/>
          <w:sz w:val="20"/>
          <w:szCs w:val="20"/>
          <w:u w:val="single"/>
        </w:rPr>
        <w:t>24.01.2017</w:t>
      </w:r>
      <w:r>
        <w:rPr>
          <w:sz w:val="20"/>
          <w:szCs w:val="20"/>
        </w:rPr>
        <w:t xml:space="preserve"> </w:t>
      </w:r>
      <w:r w:rsidR="00B55E12">
        <w:rPr>
          <w:sz w:val="20"/>
          <w:szCs w:val="20"/>
        </w:rPr>
        <w:t xml:space="preserve"> 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B55E12" w:rsidRDefault="00B55E12" w:rsidP="00B55E12">
      <w:pPr>
        <w:pStyle w:val="NormlnIMP"/>
        <w:jc w:val="both"/>
      </w:pPr>
      <w:r>
        <w:t>s</w:t>
      </w:r>
      <w:r w:rsidRPr="00B55E12">
        <w:t>chvaľuje</w:t>
      </w:r>
      <w:r>
        <w:t xml:space="preserve"> </w:t>
      </w:r>
      <w:r w:rsidRPr="00B55E12">
        <w:t xml:space="preserve">plán zasadnutí Miestnej rady a Miestneho zastupiteľstva Mestskej časti </w:t>
      </w:r>
      <w:proofErr w:type="spellStart"/>
      <w:r w:rsidRPr="00B55E12">
        <w:t>Košice-Sídlisko</w:t>
      </w:r>
      <w:proofErr w:type="spellEnd"/>
      <w:r w:rsidRPr="00B55E12">
        <w:t xml:space="preserve"> KVP </w:t>
      </w:r>
      <w:r>
        <w:t>na 1. polrok</w:t>
      </w:r>
    </w:p>
    <w:p w:rsidR="00B55E12" w:rsidRPr="00B55E12" w:rsidRDefault="00B55E12" w:rsidP="00B55E12">
      <w:pPr>
        <w:pStyle w:val="NormlnIMP"/>
        <w:jc w:val="both"/>
      </w:pPr>
      <w:r w:rsidRPr="00B55E12">
        <w:t>2017 v nasledujúcich termínoch:</w:t>
      </w:r>
    </w:p>
    <w:p w:rsidR="00B55E12" w:rsidRPr="00B55E12" w:rsidRDefault="00B55E12" w:rsidP="00B55E12">
      <w:pPr>
        <w:pStyle w:val="NormlnIMP"/>
        <w:tabs>
          <w:tab w:val="left" w:pos="3969"/>
        </w:tabs>
        <w:jc w:val="both"/>
      </w:pPr>
      <w:r w:rsidRPr="00B55E12">
        <w:t>zasadnutia miestneho zastupiteľstva</w:t>
      </w:r>
      <w:r w:rsidR="00EF6CCB">
        <w:t xml:space="preserve">:  </w:t>
      </w:r>
      <w:r w:rsidR="001F521F">
        <w:t>21.</w:t>
      </w:r>
      <w:r w:rsidRPr="00B55E12">
        <w:t>02.</w:t>
      </w:r>
      <w:r w:rsidR="002A38A6">
        <w:t xml:space="preserve">2017 </w:t>
      </w:r>
      <w:r w:rsidRPr="00B55E12">
        <w:t>o 15:00 hod</w:t>
      </w:r>
      <w:r w:rsidR="002A38A6">
        <w:t>., 18.04.2017</w:t>
      </w:r>
      <w:r w:rsidRPr="00B55E12">
        <w:t xml:space="preserve"> o 15:00 hod</w:t>
      </w:r>
      <w:r w:rsidR="002A38A6">
        <w:t>., 27.06.2017 o 15:00 hod.</w:t>
      </w:r>
      <w:r w:rsidRPr="00B55E12">
        <w:t xml:space="preserve">                                          </w:t>
      </w:r>
    </w:p>
    <w:p w:rsidR="002A38A6" w:rsidRDefault="002A38A6" w:rsidP="002A38A6">
      <w:pPr>
        <w:pStyle w:val="NormlnIMP"/>
        <w:tabs>
          <w:tab w:val="left" w:pos="3969"/>
        </w:tabs>
        <w:jc w:val="both"/>
      </w:pPr>
      <w:r>
        <w:t>(utorok)</w:t>
      </w:r>
      <w:r w:rsidRPr="00B55E12">
        <w:t xml:space="preserve">   </w:t>
      </w:r>
      <w:r w:rsidR="00B55E12" w:rsidRPr="00B55E12">
        <w:t xml:space="preserve">                                                                 </w:t>
      </w:r>
      <w:r w:rsidR="001F521F">
        <w:t xml:space="preserve">         </w:t>
      </w:r>
    </w:p>
    <w:p w:rsidR="002A38A6" w:rsidRDefault="00B55E12" w:rsidP="002A38A6">
      <w:pPr>
        <w:pStyle w:val="NormlnIMP"/>
        <w:tabs>
          <w:tab w:val="left" w:pos="3969"/>
        </w:tabs>
        <w:jc w:val="both"/>
      </w:pPr>
      <w:r w:rsidRPr="00B55E12">
        <w:t>zasadnutia miestnej rady</w:t>
      </w:r>
      <w:r w:rsidR="001F521F">
        <w:t xml:space="preserve">:   </w:t>
      </w:r>
      <w:r w:rsidR="002A38A6">
        <w:t>14.02.</w:t>
      </w:r>
      <w:r w:rsidRPr="00B55E12">
        <w:t>2017 o 15:00 hod</w:t>
      </w:r>
      <w:r w:rsidR="002A38A6">
        <w:t xml:space="preserve">., </w:t>
      </w:r>
      <w:r w:rsidR="001F521F">
        <w:t xml:space="preserve"> </w:t>
      </w:r>
      <w:r w:rsidRPr="00B55E12">
        <w:t>1</w:t>
      </w:r>
      <w:r w:rsidR="002A38A6">
        <w:t>1.04.</w:t>
      </w:r>
      <w:r w:rsidRPr="00B55E12">
        <w:t>2017 o 15:00 hod</w:t>
      </w:r>
      <w:r w:rsidR="002A38A6">
        <w:t>., 20.06.2017 o 15:00 hod.</w:t>
      </w:r>
    </w:p>
    <w:p w:rsidR="00EF6CCB" w:rsidRDefault="002A38A6" w:rsidP="00EF6CCB">
      <w:pPr>
        <w:pStyle w:val="NormlnIMP"/>
        <w:tabs>
          <w:tab w:val="left" w:pos="3969"/>
        </w:tabs>
        <w:jc w:val="both"/>
      </w:pPr>
      <w:r>
        <w:t xml:space="preserve">(utorok)   </w:t>
      </w:r>
      <w:r w:rsidR="00B55E12" w:rsidRPr="00B55E12">
        <w:t xml:space="preserve">                                           </w:t>
      </w:r>
      <w:r w:rsidR="001F521F">
        <w:t xml:space="preserve">            </w:t>
      </w:r>
      <w:r w:rsidR="00B55E12" w:rsidRPr="00B55E12">
        <w:t xml:space="preserve"> </w:t>
      </w:r>
    </w:p>
    <w:p w:rsidR="00EF6CCB" w:rsidRDefault="00EF6CCB" w:rsidP="00EF6CCB">
      <w:pPr>
        <w:pStyle w:val="NormlnIMP"/>
        <w:tabs>
          <w:tab w:val="left" w:pos="3969"/>
        </w:tabs>
        <w:jc w:val="both"/>
      </w:pPr>
    </w:p>
    <w:p w:rsidR="00074E2D" w:rsidRPr="002F1D3C" w:rsidRDefault="00074E2D" w:rsidP="00EF6CCB">
      <w:pPr>
        <w:pStyle w:val="NormlnIMP"/>
        <w:tabs>
          <w:tab w:val="left" w:pos="3969"/>
        </w:tabs>
        <w:jc w:val="both"/>
      </w:pPr>
      <w:r>
        <w:rPr>
          <w:b/>
          <w:u w:val="single"/>
        </w:rPr>
        <w:t xml:space="preserve">253/b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24.01.2017</w:t>
      </w:r>
      <w:r>
        <w:t xml:space="preserve">   </w:t>
      </w:r>
      <w:proofErr w:type="spellStart"/>
      <w:r w:rsidRPr="0080444B">
        <w:t>Mie</w:t>
      </w:r>
      <w:r>
        <w:t>Z</w:t>
      </w:r>
      <w:proofErr w:type="spellEnd"/>
      <w:r>
        <w:t xml:space="preserve"> MČ </w:t>
      </w:r>
      <w:r w:rsidRPr="0080444B">
        <w:t xml:space="preserve">Košice–Sídlisko KVP </w:t>
      </w:r>
      <w:r w:rsidRPr="0080444B">
        <w:rPr>
          <w:b/>
        </w:rPr>
        <w:t xml:space="preserve"> </w:t>
      </w:r>
    </w:p>
    <w:p w:rsidR="00074E2D" w:rsidRPr="00074E2D" w:rsidRDefault="00074E2D" w:rsidP="00074E2D">
      <w:pPr>
        <w:pStyle w:val="NormlnIMP"/>
        <w:jc w:val="both"/>
      </w:pPr>
      <w:r w:rsidRPr="00074E2D">
        <w:t xml:space="preserve">v programovom rozpočte Mestskej časti </w:t>
      </w:r>
      <w:proofErr w:type="spellStart"/>
      <w:r w:rsidRPr="00074E2D">
        <w:t>Košice-Sídlisko</w:t>
      </w:r>
      <w:proofErr w:type="spellEnd"/>
      <w:r w:rsidRPr="00074E2D">
        <w:t xml:space="preserve"> KVP na roky 2017 – 2019 v programe Kultúra, podprograme 6.2 Kultúrne podujatia v textovej časti upravuje počet zbierok na 4.</w:t>
      </w:r>
      <w:r>
        <w:t xml:space="preserve"> </w:t>
      </w:r>
      <w:r w:rsidRPr="00074E2D">
        <w:t>„Zbierky 6x“ sa nahrádza „zbierky 4x“.</w:t>
      </w:r>
    </w:p>
    <w:p w:rsidR="00330D9A" w:rsidRPr="001007BC" w:rsidRDefault="001007BC" w:rsidP="001007B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        </w:t>
      </w:r>
    </w:p>
    <w:p w:rsidR="006500ED" w:rsidRPr="00DE5D75" w:rsidRDefault="00330D9A" w:rsidP="00DE5D75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</w:p>
    <w:p w:rsidR="00854114" w:rsidRDefault="00854114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5360CB" w:rsidRDefault="005360CB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EF6CCB" w:rsidRDefault="00EF6CCB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6E0A75" w:rsidRDefault="006E0A75" w:rsidP="00D37083">
      <w:pPr>
        <w:pStyle w:val="NormlnIMP"/>
        <w:rPr>
          <w:b/>
          <w:u w:val="single"/>
        </w:rPr>
      </w:pPr>
    </w:p>
    <w:p w:rsidR="007A3DE3" w:rsidRDefault="007A3DE3" w:rsidP="00D37083">
      <w:pPr>
        <w:pStyle w:val="NormlnIMP"/>
      </w:pPr>
      <w:r w:rsidRPr="004013BE">
        <w:rPr>
          <w:b/>
          <w:u w:val="single"/>
        </w:rPr>
        <w:t>2</w:t>
      </w:r>
      <w:r w:rsidR="00D4163C">
        <w:rPr>
          <w:b/>
          <w:u w:val="single"/>
        </w:rPr>
        <w:t>4</w:t>
      </w:r>
      <w:r w:rsidR="008476C9">
        <w:rPr>
          <w:b/>
          <w:u w:val="single"/>
        </w:rPr>
        <w:t>6</w:t>
      </w:r>
      <w:r w:rsidR="00D37083" w:rsidRPr="004013BE">
        <w:rPr>
          <w:b/>
          <w:u w:val="single"/>
        </w:rPr>
        <w:t xml:space="preserve"> zo dňa </w:t>
      </w:r>
      <w:r w:rsidR="00D4163C">
        <w:rPr>
          <w:b/>
          <w:u w:val="single"/>
        </w:rPr>
        <w:t>2</w:t>
      </w:r>
      <w:r w:rsidR="008476C9">
        <w:rPr>
          <w:b/>
          <w:u w:val="single"/>
        </w:rPr>
        <w:t>4</w:t>
      </w:r>
      <w:r w:rsidR="00D37083" w:rsidRPr="004013BE">
        <w:rPr>
          <w:b/>
          <w:u w:val="single"/>
        </w:rPr>
        <w:t>.</w:t>
      </w:r>
      <w:r w:rsidR="008476C9">
        <w:rPr>
          <w:b/>
          <w:u w:val="single"/>
        </w:rPr>
        <w:t>01</w:t>
      </w:r>
      <w:r w:rsidR="00D37083" w:rsidRPr="004013BE">
        <w:rPr>
          <w:b/>
          <w:u w:val="single"/>
        </w:rPr>
        <w:t>.201</w:t>
      </w:r>
      <w:r w:rsidR="008476C9">
        <w:rPr>
          <w:b/>
          <w:u w:val="single"/>
        </w:rPr>
        <w:t>7</w:t>
      </w:r>
      <w:r w:rsidR="00D37083">
        <w:rPr>
          <w:b/>
          <w:sz w:val="24"/>
        </w:rPr>
        <w:t xml:space="preserve">  </w:t>
      </w:r>
      <w:proofErr w:type="spellStart"/>
      <w:r w:rsidR="00D37083" w:rsidRPr="002507E8">
        <w:t>Mie</w:t>
      </w:r>
      <w:r w:rsidR="00D37083">
        <w:t>Z</w:t>
      </w:r>
      <w:proofErr w:type="spellEnd"/>
      <w:r w:rsidR="00D37083">
        <w:t xml:space="preserve"> MČ </w:t>
      </w:r>
      <w:proofErr w:type="spellStart"/>
      <w:r w:rsidR="00D37083" w:rsidRPr="002507E8">
        <w:t>Košice-Sídlisko</w:t>
      </w:r>
      <w:proofErr w:type="spellEnd"/>
      <w:r w:rsidR="00D37083" w:rsidRPr="002507E8">
        <w:t xml:space="preserve"> KVP</w:t>
      </w:r>
      <w:r w:rsidR="00D37083">
        <w:t xml:space="preserve">  </w:t>
      </w:r>
    </w:p>
    <w:p w:rsidR="003B2DC6" w:rsidRDefault="008476C9" w:rsidP="004013B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prerušuje diskusiu v bode č. 3 s tým, že v bode sa bude pokračovať na ďalšom riadnom zastupiteľstve. Zastupiteľstvo pokračuje v rokovaní bodom č. 4 podľa schváleného programu. Zároveň žiada miestny úrad o vypracovanie podkladov pre ten</w:t>
      </w:r>
      <w:r w:rsidR="003B2DC6">
        <w:rPr>
          <w:rFonts w:ascii="Times New Roman" w:hAnsi="Times New Roman"/>
          <w:sz w:val="20"/>
          <w:szCs w:val="20"/>
        </w:rPr>
        <w:t xml:space="preserve">to bod. </w:t>
      </w:r>
    </w:p>
    <w:p w:rsidR="00D4163C" w:rsidRDefault="003B2DC6" w:rsidP="004013B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(Uznesenie je k bodu programu Informácia o vybavených interpeláciách – poslanecký návrh).</w:t>
      </w:r>
      <w:r w:rsidR="00D4163C">
        <w:rPr>
          <w:rFonts w:ascii="Times New Roman" w:hAnsi="Times New Roman"/>
          <w:sz w:val="20"/>
          <w:szCs w:val="20"/>
        </w:rPr>
        <w:t xml:space="preserve"> </w:t>
      </w:r>
    </w:p>
    <w:p w:rsidR="005E6468" w:rsidRDefault="005E6468" w:rsidP="005E6468">
      <w:pPr>
        <w:jc w:val="both"/>
        <w:rPr>
          <w:rFonts w:ascii="Times New Roman" w:hAnsi="Times New Roman"/>
          <w:sz w:val="20"/>
          <w:szCs w:val="20"/>
        </w:rPr>
      </w:pPr>
    </w:p>
    <w:p w:rsidR="005360CB" w:rsidRDefault="005360CB" w:rsidP="005360CB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51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 v bode a) a b)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5360CB" w:rsidRDefault="005360CB" w:rsidP="005360CB">
      <w:pPr>
        <w:pStyle w:val="NormlnIMP"/>
        <w:tabs>
          <w:tab w:val="left" w:pos="284"/>
        </w:tabs>
        <w:ind w:left="284" w:hanging="284"/>
        <w:jc w:val="both"/>
      </w:pPr>
      <w:r w:rsidRPr="005360CB">
        <w:t>a) prerušuje</w:t>
      </w:r>
      <w:r w:rsidRPr="005360CB">
        <w:rPr>
          <w:b/>
        </w:rPr>
        <w:t xml:space="preserve"> </w:t>
      </w:r>
      <w:r w:rsidRPr="005360CB">
        <w:t>diskusiu k bodu č. 9. s  názvom „Informatívna správa miestneho úradu o pláne a realizácii zimnej údržby“</w:t>
      </w:r>
    </w:p>
    <w:p w:rsidR="005360CB" w:rsidRPr="005360CB" w:rsidRDefault="005360CB" w:rsidP="00DB173F">
      <w:pPr>
        <w:pStyle w:val="NormlnIMP"/>
        <w:tabs>
          <w:tab w:val="left" w:pos="284"/>
        </w:tabs>
        <w:ind w:left="284" w:hanging="284"/>
        <w:jc w:val="both"/>
      </w:pPr>
      <w:r w:rsidRPr="005360CB">
        <w:t>s tým, že v bode sa bude pokračovať na najbližšom riadnom rokovaní miestneho zastupiteľstva,</w:t>
      </w:r>
    </w:p>
    <w:p w:rsidR="005360CB" w:rsidRPr="005360CB" w:rsidRDefault="005360CB" w:rsidP="005360CB">
      <w:pPr>
        <w:pStyle w:val="NormlnIMP"/>
        <w:tabs>
          <w:tab w:val="left" w:pos="284"/>
        </w:tabs>
        <w:ind w:left="284" w:hanging="284"/>
        <w:jc w:val="both"/>
      </w:pPr>
      <w:r w:rsidRPr="005360CB">
        <w:t>b) žiada</w:t>
      </w:r>
      <w:r w:rsidRPr="005360CB">
        <w:rPr>
          <w:b/>
        </w:rPr>
        <w:t xml:space="preserve"> </w:t>
      </w:r>
      <w:r w:rsidRPr="005360CB">
        <w:t>miestny úrad, aby pripravil a predložil materiály a podklady k tomuto bodu.</w:t>
      </w:r>
    </w:p>
    <w:p w:rsidR="005360CB" w:rsidRDefault="005360CB" w:rsidP="005360CB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1F521F" w:rsidRDefault="001F521F" w:rsidP="001F521F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53/a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1F521F" w:rsidRPr="001F521F" w:rsidRDefault="001F521F" w:rsidP="001F521F">
      <w:pPr>
        <w:pStyle w:val="NormlnIMP"/>
        <w:jc w:val="both"/>
      </w:pPr>
      <w:r w:rsidRPr="001F521F">
        <w:t xml:space="preserve">žiada starostu Mestskej časti </w:t>
      </w:r>
      <w:proofErr w:type="spellStart"/>
      <w:r w:rsidRPr="001F521F">
        <w:t>Košice-Sídlisko</w:t>
      </w:r>
      <w:proofErr w:type="spellEnd"/>
      <w:r w:rsidRPr="001F521F">
        <w:t xml:space="preserve"> KVP, aby bezodkladne vydal povolenie mestskej časti </w:t>
      </w:r>
      <w:r>
        <w:t>na prejazd 10</w:t>
      </w:r>
    </w:p>
    <w:p w:rsidR="001F521F" w:rsidRPr="001F521F" w:rsidRDefault="001F521F" w:rsidP="001F521F">
      <w:pPr>
        <w:pStyle w:val="NormlnIMP"/>
        <w:jc w:val="both"/>
      </w:pPr>
      <w:r w:rsidRPr="001F521F">
        <w:t>áut  SZUŠ Vlada Urbana podľa zoznamu, ktorý bol SZUŠ doručený miestnemu úradu dňa 17. 07. 2016.</w:t>
      </w:r>
    </w:p>
    <w:p w:rsidR="001F521F" w:rsidRPr="001F521F" w:rsidRDefault="001F521F" w:rsidP="001F521F">
      <w:pPr>
        <w:pStyle w:val="NormlnIMP"/>
        <w:jc w:val="both"/>
      </w:pPr>
      <w:r w:rsidRPr="001F521F">
        <w:t>Zodpovedný: pán starosta                                                                                   Termín: 31. 01. 2017</w:t>
      </w:r>
    </w:p>
    <w:p w:rsidR="001F521F" w:rsidRDefault="001F521F" w:rsidP="001F521F">
      <w:pPr>
        <w:tabs>
          <w:tab w:val="left" w:pos="360"/>
        </w:tabs>
        <w:jc w:val="both"/>
        <w:rPr>
          <w:sz w:val="20"/>
          <w:szCs w:val="20"/>
        </w:rPr>
      </w:pPr>
    </w:p>
    <w:p w:rsidR="00911570" w:rsidRPr="00911570" w:rsidRDefault="00911570" w:rsidP="00911570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54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911570" w:rsidRPr="00911570" w:rsidRDefault="00911570" w:rsidP="00911570">
      <w:pPr>
        <w:pStyle w:val="NormlnIMP"/>
        <w:jc w:val="both"/>
      </w:pPr>
      <w:r>
        <w:t>p</w:t>
      </w:r>
      <w:r w:rsidRPr="00911570">
        <w:t>otvrdzuje</w:t>
      </w:r>
      <w:r>
        <w:t xml:space="preserve"> </w:t>
      </w:r>
      <w:r w:rsidRPr="00911570">
        <w:t xml:space="preserve">uznesenie č. 240 </w:t>
      </w:r>
      <w:r>
        <w:t xml:space="preserve"> </w:t>
      </w:r>
      <w:r w:rsidRPr="00911570">
        <w:t xml:space="preserve">z XXI. rokovania Miestneho zastupiteľstva Mestskej časti </w:t>
      </w:r>
      <w:proofErr w:type="spellStart"/>
      <w:r w:rsidRPr="00911570">
        <w:t>Košice-Sídlisko</w:t>
      </w:r>
      <w:proofErr w:type="spellEnd"/>
      <w:r w:rsidRPr="00911570">
        <w:t xml:space="preserve"> KVP zo dňa 20.12.2016.</w:t>
      </w:r>
    </w:p>
    <w:p w:rsidR="005431DB" w:rsidRPr="005431DB" w:rsidRDefault="005431DB" w:rsidP="005431DB">
      <w:pPr>
        <w:pStyle w:val="NormlnIMP"/>
      </w:pPr>
      <w:r>
        <w:rPr>
          <w:b/>
          <w:u w:val="single"/>
        </w:rPr>
        <w:t xml:space="preserve">Uznesenie č. </w:t>
      </w:r>
      <w:r w:rsidRPr="004013BE">
        <w:rPr>
          <w:b/>
          <w:u w:val="single"/>
        </w:rPr>
        <w:t>2</w:t>
      </w:r>
      <w:r>
        <w:rPr>
          <w:b/>
          <w:u w:val="single"/>
        </w:rPr>
        <w:t>40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20.12.2016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5431DB" w:rsidRPr="005431DB" w:rsidRDefault="005431DB" w:rsidP="005431DB">
      <w:pPr>
        <w:pStyle w:val="NormlnIMP"/>
        <w:jc w:val="both"/>
      </w:pPr>
      <w:r w:rsidRPr="005431DB">
        <w:t>1. schvaľuje</w:t>
      </w:r>
      <w:r w:rsidRPr="005431DB">
        <w:rPr>
          <w:b/>
        </w:rPr>
        <w:t xml:space="preserve"> </w:t>
      </w:r>
      <w:r w:rsidRPr="005431DB">
        <w:t>doplnenie Zásad informovanosti občanov prostredníctvom komunikačných</w:t>
      </w:r>
      <w:r>
        <w:t xml:space="preserve"> </w:t>
      </w:r>
      <w:r w:rsidRPr="005431DB">
        <w:tab/>
        <w:t xml:space="preserve">prostriedkov Mestskej časti </w:t>
      </w:r>
      <w:proofErr w:type="spellStart"/>
      <w:r w:rsidRPr="005431DB">
        <w:t>Košice-Sídlisko</w:t>
      </w:r>
      <w:proofErr w:type="spellEnd"/>
      <w:r w:rsidRPr="005431DB">
        <w:t xml:space="preserve"> KVP podľa predloženého návrhu,</w:t>
      </w:r>
    </w:p>
    <w:p w:rsidR="005431DB" w:rsidRPr="005431DB" w:rsidRDefault="005431DB" w:rsidP="005431DB">
      <w:pPr>
        <w:pStyle w:val="NormlnIMP"/>
        <w:tabs>
          <w:tab w:val="left" w:pos="284"/>
        </w:tabs>
        <w:ind w:left="284" w:hanging="284"/>
        <w:jc w:val="both"/>
      </w:pPr>
      <w:r w:rsidRPr="005431DB">
        <w:t>2. žiada</w:t>
      </w:r>
      <w:r w:rsidRPr="005431DB">
        <w:rPr>
          <w:b/>
        </w:rPr>
        <w:t xml:space="preserve"> </w:t>
      </w:r>
      <w:r w:rsidRPr="005431DB">
        <w:t>starostu, aby zabezpečil využívanie mobilnej aplikácie v plnom rozsahu, ktorý nie je spoplatnený.</w:t>
      </w:r>
    </w:p>
    <w:p w:rsidR="005431DB" w:rsidRPr="005431DB" w:rsidRDefault="005431DB" w:rsidP="005431DB">
      <w:pPr>
        <w:jc w:val="both"/>
        <w:rPr>
          <w:b/>
          <w:sz w:val="20"/>
          <w:szCs w:val="20"/>
        </w:rPr>
      </w:pPr>
      <w:r w:rsidRPr="005431DB">
        <w:rPr>
          <w:b/>
          <w:sz w:val="20"/>
          <w:szCs w:val="20"/>
        </w:rPr>
        <w:t xml:space="preserve"> </w:t>
      </w:r>
    </w:p>
    <w:p w:rsidR="004013BE" w:rsidRPr="004013BE" w:rsidRDefault="004013BE" w:rsidP="004013BE">
      <w:pPr>
        <w:jc w:val="both"/>
        <w:rPr>
          <w:rFonts w:ascii="Times New Roman" w:hAnsi="Times New Roman"/>
          <w:sz w:val="20"/>
          <w:szCs w:val="20"/>
        </w:rPr>
      </w:pPr>
    </w:p>
    <w:p w:rsidR="00330D9A" w:rsidRPr="00DE5D75" w:rsidRDefault="00330D9A" w:rsidP="00DE5D75">
      <w:pPr>
        <w:jc w:val="both"/>
        <w:rPr>
          <w:b/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854114" w:rsidRDefault="00854114" w:rsidP="00F23D04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854114" w:rsidRDefault="00854114" w:rsidP="001C2F45">
      <w:pPr>
        <w:rPr>
          <w:sz w:val="20"/>
          <w:szCs w:val="20"/>
        </w:rPr>
      </w:pPr>
    </w:p>
    <w:p w:rsidR="006E0A75" w:rsidRDefault="006E0A75" w:rsidP="001C2F45">
      <w:pPr>
        <w:rPr>
          <w:sz w:val="20"/>
          <w:szCs w:val="20"/>
        </w:rPr>
      </w:pPr>
    </w:p>
    <w:p w:rsidR="00E71807" w:rsidRDefault="00E71807" w:rsidP="001C2F45">
      <w:pPr>
        <w:rPr>
          <w:sz w:val="20"/>
          <w:szCs w:val="20"/>
        </w:rPr>
      </w:pPr>
    </w:p>
    <w:p w:rsidR="00E71807" w:rsidRDefault="00E71807" w:rsidP="001C2F45">
      <w:pPr>
        <w:rPr>
          <w:sz w:val="20"/>
          <w:szCs w:val="20"/>
        </w:rPr>
      </w:pPr>
    </w:p>
    <w:p w:rsidR="00E71807" w:rsidRDefault="00E71807" w:rsidP="001C2F45">
      <w:pPr>
        <w:rPr>
          <w:sz w:val="20"/>
          <w:szCs w:val="20"/>
        </w:rPr>
      </w:pPr>
    </w:p>
    <w:p w:rsidR="00E71807" w:rsidRDefault="00E71807" w:rsidP="001C2F45">
      <w:pPr>
        <w:rPr>
          <w:sz w:val="20"/>
          <w:szCs w:val="20"/>
        </w:rPr>
      </w:pPr>
    </w:p>
    <w:p w:rsidR="00E71807" w:rsidRDefault="00E71807" w:rsidP="001C2F45">
      <w:pPr>
        <w:rPr>
          <w:sz w:val="20"/>
          <w:szCs w:val="20"/>
        </w:rPr>
      </w:pPr>
    </w:p>
    <w:p w:rsidR="00E71807" w:rsidRDefault="00E71807" w:rsidP="001C2F45">
      <w:pPr>
        <w:rPr>
          <w:sz w:val="20"/>
          <w:szCs w:val="20"/>
        </w:rPr>
      </w:pPr>
    </w:p>
    <w:p w:rsidR="00E71807" w:rsidRDefault="00E71807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2449A5" w:rsidRDefault="002449A5" w:rsidP="001C2F45">
      <w:pPr>
        <w:rPr>
          <w:sz w:val="20"/>
          <w:szCs w:val="20"/>
        </w:rPr>
      </w:pPr>
    </w:p>
    <w:p w:rsidR="00E71807" w:rsidRDefault="00E71807" w:rsidP="001C2F45">
      <w:pPr>
        <w:rPr>
          <w:sz w:val="20"/>
          <w:szCs w:val="20"/>
        </w:rPr>
      </w:pPr>
    </w:p>
    <w:p w:rsidR="00015689" w:rsidRPr="00C436A7" w:rsidRDefault="00015689" w:rsidP="001C2F45">
      <w:pPr>
        <w:rPr>
          <w:sz w:val="20"/>
          <w:szCs w:val="20"/>
        </w:rPr>
      </w:pPr>
    </w:p>
    <w:p w:rsidR="00F72821" w:rsidRPr="00C436A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>Spracoval</w:t>
      </w:r>
      <w:r w:rsidR="0083206C">
        <w:rPr>
          <w:sz w:val="20"/>
          <w:szCs w:val="20"/>
        </w:rPr>
        <w:t>a</w:t>
      </w:r>
      <w:r w:rsidRPr="00C436A7">
        <w:rPr>
          <w:sz w:val="20"/>
          <w:szCs w:val="20"/>
        </w:rPr>
        <w:t xml:space="preserve"> :   </w:t>
      </w:r>
    </w:p>
    <w:p w:rsidR="00330D9A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Ing. Mária </w:t>
      </w:r>
      <w:proofErr w:type="spellStart"/>
      <w:r w:rsidRPr="00C436A7">
        <w:rPr>
          <w:sz w:val="20"/>
          <w:szCs w:val="20"/>
        </w:rPr>
        <w:t>Gamcová</w:t>
      </w:r>
      <w:proofErr w:type="spellEnd"/>
      <w:r w:rsidRPr="00C436A7">
        <w:rPr>
          <w:sz w:val="20"/>
          <w:szCs w:val="20"/>
        </w:rPr>
        <w:t xml:space="preserve">, PhD. </w:t>
      </w:r>
    </w:p>
    <w:p w:rsidR="00E71807" w:rsidRPr="00C436A7" w:rsidRDefault="00E71807" w:rsidP="001C2F45">
      <w:pPr>
        <w:rPr>
          <w:sz w:val="20"/>
          <w:szCs w:val="20"/>
        </w:rPr>
      </w:pPr>
      <w:r>
        <w:rPr>
          <w:sz w:val="20"/>
          <w:szCs w:val="20"/>
        </w:rPr>
        <w:t>zástupca starostu</w:t>
      </w:r>
    </w:p>
    <w:p w:rsidR="00F72821" w:rsidRPr="00C436A7" w:rsidRDefault="00F72821" w:rsidP="001C2F45">
      <w:pPr>
        <w:rPr>
          <w:sz w:val="20"/>
          <w:szCs w:val="20"/>
        </w:rPr>
      </w:pPr>
    </w:p>
    <w:p w:rsidR="0083206C" w:rsidRDefault="00330D9A" w:rsidP="0083206C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Košice, </w:t>
      </w:r>
      <w:r w:rsidR="002449A5">
        <w:rPr>
          <w:sz w:val="20"/>
          <w:szCs w:val="20"/>
        </w:rPr>
        <w:t>8. február 2017</w:t>
      </w:r>
    </w:p>
    <w:sectPr w:rsidR="0083206C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15C8D"/>
    <w:multiLevelType w:val="multilevel"/>
    <w:tmpl w:val="D21CFF8E"/>
    <w:numStyleLink w:val="Vcerovov"/>
  </w:abstractNum>
  <w:abstractNum w:abstractNumId="9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1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6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10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/>
  <w:rsids>
    <w:rsidRoot w:val="007E3EFF"/>
    <w:rsid w:val="00005EDD"/>
    <w:rsid w:val="00005F1E"/>
    <w:rsid w:val="00007AD1"/>
    <w:rsid w:val="00011C88"/>
    <w:rsid w:val="00015689"/>
    <w:rsid w:val="00015CBF"/>
    <w:rsid w:val="00016E05"/>
    <w:rsid w:val="000219CD"/>
    <w:rsid w:val="000235BC"/>
    <w:rsid w:val="00024EEB"/>
    <w:rsid w:val="000316D9"/>
    <w:rsid w:val="00031DD2"/>
    <w:rsid w:val="000329E2"/>
    <w:rsid w:val="0003633B"/>
    <w:rsid w:val="0004379B"/>
    <w:rsid w:val="00043C96"/>
    <w:rsid w:val="000472C1"/>
    <w:rsid w:val="00050815"/>
    <w:rsid w:val="00057356"/>
    <w:rsid w:val="00060F0D"/>
    <w:rsid w:val="0006470A"/>
    <w:rsid w:val="00065966"/>
    <w:rsid w:val="00065D26"/>
    <w:rsid w:val="00066E05"/>
    <w:rsid w:val="000735D2"/>
    <w:rsid w:val="00074608"/>
    <w:rsid w:val="00074E2D"/>
    <w:rsid w:val="00076217"/>
    <w:rsid w:val="000825FF"/>
    <w:rsid w:val="000857F0"/>
    <w:rsid w:val="000866A9"/>
    <w:rsid w:val="000936BE"/>
    <w:rsid w:val="000A31DD"/>
    <w:rsid w:val="000A3683"/>
    <w:rsid w:val="000A4EA5"/>
    <w:rsid w:val="000B217F"/>
    <w:rsid w:val="000B3E7F"/>
    <w:rsid w:val="000B5778"/>
    <w:rsid w:val="000B5933"/>
    <w:rsid w:val="000B5E92"/>
    <w:rsid w:val="000C4F61"/>
    <w:rsid w:val="000C5B88"/>
    <w:rsid w:val="000D2E7B"/>
    <w:rsid w:val="000D410D"/>
    <w:rsid w:val="000D5C2C"/>
    <w:rsid w:val="000D6ED6"/>
    <w:rsid w:val="000D70E6"/>
    <w:rsid w:val="000E2E69"/>
    <w:rsid w:val="000E430A"/>
    <w:rsid w:val="000F1B6D"/>
    <w:rsid w:val="000F438E"/>
    <w:rsid w:val="000F6CAF"/>
    <w:rsid w:val="000F7F47"/>
    <w:rsid w:val="001007BC"/>
    <w:rsid w:val="0010219A"/>
    <w:rsid w:val="0010295E"/>
    <w:rsid w:val="001041FA"/>
    <w:rsid w:val="001063E4"/>
    <w:rsid w:val="00117792"/>
    <w:rsid w:val="001200D7"/>
    <w:rsid w:val="00122202"/>
    <w:rsid w:val="00122BEC"/>
    <w:rsid w:val="001246C3"/>
    <w:rsid w:val="00126D5F"/>
    <w:rsid w:val="00135634"/>
    <w:rsid w:val="00142FDB"/>
    <w:rsid w:val="00143F69"/>
    <w:rsid w:val="00145EA9"/>
    <w:rsid w:val="0015047E"/>
    <w:rsid w:val="001517F9"/>
    <w:rsid w:val="00153787"/>
    <w:rsid w:val="00154263"/>
    <w:rsid w:val="00154AE9"/>
    <w:rsid w:val="0016607C"/>
    <w:rsid w:val="0016700A"/>
    <w:rsid w:val="00170233"/>
    <w:rsid w:val="00171EB4"/>
    <w:rsid w:val="001752A2"/>
    <w:rsid w:val="00176502"/>
    <w:rsid w:val="00196E02"/>
    <w:rsid w:val="001A560B"/>
    <w:rsid w:val="001A6205"/>
    <w:rsid w:val="001B0158"/>
    <w:rsid w:val="001B1D60"/>
    <w:rsid w:val="001B4CEB"/>
    <w:rsid w:val="001B4EC8"/>
    <w:rsid w:val="001B510F"/>
    <w:rsid w:val="001B7648"/>
    <w:rsid w:val="001C2F45"/>
    <w:rsid w:val="001C59A0"/>
    <w:rsid w:val="001D01C1"/>
    <w:rsid w:val="001D16C3"/>
    <w:rsid w:val="001D1895"/>
    <w:rsid w:val="001E2105"/>
    <w:rsid w:val="001E6C9C"/>
    <w:rsid w:val="001E6F51"/>
    <w:rsid w:val="001E7B37"/>
    <w:rsid w:val="001F03D8"/>
    <w:rsid w:val="001F1670"/>
    <w:rsid w:val="001F22BA"/>
    <w:rsid w:val="001F521F"/>
    <w:rsid w:val="00202A5C"/>
    <w:rsid w:val="002060DB"/>
    <w:rsid w:val="0021068C"/>
    <w:rsid w:val="002149C6"/>
    <w:rsid w:val="00216E80"/>
    <w:rsid w:val="002216C5"/>
    <w:rsid w:val="00221D9E"/>
    <w:rsid w:val="00230093"/>
    <w:rsid w:val="00232C7C"/>
    <w:rsid w:val="002367E2"/>
    <w:rsid w:val="002449A5"/>
    <w:rsid w:val="002452AF"/>
    <w:rsid w:val="00247083"/>
    <w:rsid w:val="002507E8"/>
    <w:rsid w:val="00251EBC"/>
    <w:rsid w:val="00254A3A"/>
    <w:rsid w:val="00254D5A"/>
    <w:rsid w:val="0025723B"/>
    <w:rsid w:val="00266DBB"/>
    <w:rsid w:val="00272F76"/>
    <w:rsid w:val="00281DDC"/>
    <w:rsid w:val="00283A53"/>
    <w:rsid w:val="00284594"/>
    <w:rsid w:val="00284FEC"/>
    <w:rsid w:val="0029127B"/>
    <w:rsid w:val="00292744"/>
    <w:rsid w:val="002971C8"/>
    <w:rsid w:val="002A1AC4"/>
    <w:rsid w:val="002A38A6"/>
    <w:rsid w:val="002B114D"/>
    <w:rsid w:val="002B2906"/>
    <w:rsid w:val="002B49D8"/>
    <w:rsid w:val="002C0578"/>
    <w:rsid w:val="002C6FF8"/>
    <w:rsid w:val="002C765A"/>
    <w:rsid w:val="002C7C15"/>
    <w:rsid w:val="002D5790"/>
    <w:rsid w:val="002D5A01"/>
    <w:rsid w:val="002E1E7A"/>
    <w:rsid w:val="002E3A5A"/>
    <w:rsid w:val="002F1D3C"/>
    <w:rsid w:val="002F3D50"/>
    <w:rsid w:val="002F4D9E"/>
    <w:rsid w:val="002F517B"/>
    <w:rsid w:val="00302985"/>
    <w:rsid w:val="00305365"/>
    <w:rsid w:val="00307ADB"/>
    <w:rsid w:val="00313B4D"/>
    <w:rsid w:val="003212C9"/>
    <w:rsid w:val="00324AF0"/>
    <w:rsid w:val="00330D9A"/>
    <w:rsid w:val="003339B9"/>
    <w:rsid w:val="00337726"/>
    <w:rsid w:val="00337E7C"/>
    <w:rsid w:val="00342082"/>
    <w:rsid w:val="00342969"/>
    <w:rsid w:val="00344CD4"/>
    <w:rsid w:val="00346695"/>
    <w:rsid w:val="003531F0"/>
    <w:rsid w:val="00353BA6"/>
    <w:rsid w:val="00354983"/>
    <w:rsid w:val="00355BCD"/>
    <w:rsid w:val="00356DDE"/>
    <w:rsid w:val="00361343"/>
    <w:rsid w:val="00370C03"/>
    <w:rsid w:val="00370EB3"/>
    <w:rsid w:val="00371A12"/>
    <w:rsid w:val="00373758"/>
    <w:rsid w:val="00375711"/>
    <w:rsid w:val="00383EEA"/>
    <w:rsid w:val="00392077"/>
    <w:rsid w:val="003944A6"/>
    <w:rsid w:val="00394BCC"/>
    <w:rsid w:val="003A0829"/>
    <w:rsid w:val="003A0D4B"/>
    <w:rsid w:val="003A19FF"/>
    <w:rsid w:val="003A3D16"/>
    <w:rsid w:val="003A589B"/>
    <w:rsid w:val="003A624B"/>
    <w:rsid w:val="003A654B"/>
    <w:rsid w:val="003B063C"/>
    <w:rsid w:val="003B14B4"/>
    <w:rsid w:val="003B2DC6"/>
    <w:rsid w:val="003B3362"/>
    <w:rsid w:val="003B7D21"/>
    <w:rsid w:val="003C236B"/>
    <w:rsid w:val="003C2430"/>
    <w:rsid w:val="003C6AB3"/>
    <w:rsid w:val="003C6CBF"/>
    <w:rsid w:val="003D1B86"/>
    <w:rsid w:val="003D3AC4"/>
    <w:rsid w:val="003D509C"/>
    <w:rsid w:val="003E0C51"/>
    <w:rsid w:val="003E189A"/>
    <w:rsid w:val="003E5964"/>
    <w:rsid w:val="003F6A90"/>
    <w:rsid w:val="00401065"/>
    <w:rsid w:val="004013BE"/>
    <w:rsid w:val="00401F30"/>
    <w:rsid w:val="004039C1"/>
    <w:rsid w:val="00404561"/>
    <w:rsid w:val="00405B9C"/>
    <w:rsid w:val="00410773"/>
    <w:rsid w:val="004130E5"/>
    <w:rsid w:val="00413445"/>
    <w:rsid w:val="004154A2"/>
    <w:rsid w:val="004170A0"/>
    <w:rsid w:val="0042072F"/>
    <w:rsid w:val="00421279"/>
    <w:rsid w:val="004214F6"/>
    <w:rsid w:val="004223BD"/>
    <w:rsid w:val="0042671E"/>
    <w:rsid w:val="00432A81"/>
    <w:rsid w:val="004333F6"/>
    <w:rsid w:val="004352E9"/>
    <w:rsid w:val="00435A05"/>
    <w:rsid w:val="0044019A"/>
    <w:rsid w:val="00441B5A"/>
    <w:rsid w:val="00447325"/>
    <w:rsid w:val="004546CE"/>
    <w:rsid w:val="004560B0"/>
    <w:rsid w:val="00460AB1"/>
    <w:rsid w:val="004624B1"/>
    <w:rsid w:val="00475DA2"/>
    <w:rsid w:val="00476E88"/>
    <w:rsid w:val="004813FF"/>
    <w:rsid w:val="00484980"/>
    <w:rsid w:val="00490CE8"/>
    <w:rsid w:val="0049213F"/>
    <w:rsid w:val="004A4843"/>
    <w:rsid w:val="004B4615"/>
    <w:rsid w:val="004B4F41"/>
    <w:rsid w:val="004C04ED"/>
    <w:rsid w:val="004C0690"/>
    <w:rsid w:val="004D700F"/>
    <w:rsid w:val="004E5117"/>
    <w:rsid w:val="004F3CCF"/>
    <w:rsid w:val="004F46EE"/>
    <w:rsid w:val="004F67A9"/>
    <w:rsid w:val="00500900"/>
    <w:rsid w:val="00503FE7"/>
    <w:rsid w:val="00516B6F"/>
    <w:rsid w:val="00521B5C"/>
    <w:rsid w:val="00526E7C"/>
    <w:rsid w:val="00531781"/>
    <w:rsid w:val="005360CB"/>
    <w:rsid w:val="005431DB"/>
    <w:rsid w:val="005433D2"/>
    <w:rsid w:val="00543E1F"/>
    <w:rsid w:val="005451F9"/>
    <w:rsid w:val="00556632"/>
    <w:rsid w:val="0056362D"/>
    <w:rsid w:val="00563F2A"/>
    <w:rsid w:val="00564AA3"/>
    <w:rsid w:val="005676D8"/>
    <w:rsid w:val="00572177"/>
    <w:rsid w:val="00573547"/>
    <w:rsid w:val="00574D22"/>
    <w:rsid w:val="00590AEA"/>
    <w:rsid w:val="0059419C"/>
    <w:rsid w:val="00596401"/>
    <w:rsid w:val="005A2FC3"/>
    <w:rsid w:val="005A4AEF"/>
    <w:rsid w:val="005B29A7"/>
    <w:rsid w:val="005B3B52"/>
    <w:rsid w:val="005B3DC3"/>
    <w:rsid w:val="005B46D3"/>
    <w:rsid w:val="005C1510"/>
    <w:rsid w:val="005C77E7"/>
    <w:rsid w:val="005D2780"/>
    <w:rsid w:val="005D28CB"/>
    <w:rsid w:val="005E3EF2"/>
    <w:rsid w:val="005E4562"/>
    <w:rsid w:val="005E6468"/>
    <w:rsid w:val="005E71A1"/>
    <w:rsid w:val="005E7ADC"/>
    <w:rsid w:val="005F4835"/>
    <w:rsid w:val="005F683B"/>
    <w:rsid w:val="005F76C7"/>
    <w:rsid w:val="00602842"/>
    <w:rsid w:val="00605FB8"/>
    <w:rsid w:val="00607499"/>
    <w:rsid w:val="006078C3"/>
    <w:rsid w:val="0061121B"/>
    <w:rsid w:val="00611C3B"/>
    <w:rsid w:val="006170A3"/>
    <w:rsid w:val="00620FE7"/>
    <w:rsid w:val="00625428"/>
    <w:rsid w:val="00632DF0"/>
    <w:rsid w:val="00633068"/>
    <w:rsid w:val="00634685"/>
    <w:rsid w:val="00641010"/>
    <w:rsid w:val="006500ED"/>
    <w:rsid w:val="00653F80"/>
    <w:rsid w:val="0066073E"/>
    <w:rsid w:val="00663B42"/>
    <w:rsid w:val="00664251"/>
    <w:rsid w:val="0067073E"/>
    <w:rsid w:val="00677008"/>
    <w:rsid w:val="00677931"/>
    <w:rsid w:val="0068262A"/>
    <w:rsid w:val="00683A62"/>
    <w:rsid w:val="00687C40"/>
    <w:rsid w:val="0069637D"/>
    <w:rsid w:val="006A51F9"/>
    <w:rsid w:val="006A559B"/>
    <w:rsid w:val="006B7623"/>
    <w:rsid w:val="006C4AA9"/>
    <w:rsid w:val="006C5257"/>
    <w:rsid w:val="006C5366"/>
    <w:rsid w:val="006D01D3"/>
    <w:rsid w:val="006D7DE0"/>
    <w:rsid w:val="006E06F4"/>
    <w:rsid w:val="006E0A75"/>
    <w:rsid w:val="006E207F"/>
    <w:rsid w:val="006E3FC3"/>
    <w:rsid w:val="006F3BD4"/>
    <w:rsid w:val="006F4049"/>
    <w:rsid w:val="006F4961"/>
    <w:rsid w:val="007028EB"/>
    <w:rsid w:val="00702A0F"/>
    <w:rsid w:val="00706606"/>
    <w:rsid w:val="00706C8E"/>
    <w:rsid w:val="0071246B"/>
    <w:rsid w:val="00713E8D"/>
    <w:rsid w:val="007147CA"/>
    <w:rsid w:val="00722BF1"/>
    <w:rsid w:val="0072384B"/>
    <w:rsid w:val="00725F5F"/>
    <w:rsid w:val="007353F4"/>
    <w:rsid w:val="007359E9"/>
    <w:rsid w:val="0074622B"/>
    <w:rsid w:val="00746EE5"/>
    <w:rsid w:val="00755B80"/>
    <w:rsid w:val="007573E5"/>
    <w:rsid w:val="007628FB"/>
    <w:rsid w:val="00773FE1"/>
    <w:rsid w:val="007774A9"/>
    <w:rsid w:val="00790F0C"/>
    <w:rsid w:val="00792940"/>
    <w:rsid w:val="00793E78"/>
    <w:rsid w:val="007A0587"/>
    <w:rsid w:val="007A3DE3"/>
    <w:rsid w:val="007A437E"/>
    <w:rsid w:val="007A5BFE"/>
    <w:rsid w:val="007B070D"/>
    <w:rsid w:val="007B4A0E"/>
    <w:rsid w:val="007C1061"/>
    <w:rsid w:val="007C61AE"/>
    <w:rsid w:val="007D7E40"/>
    <w:rsid w:val="007E1C43"/>
    <w:rsid w:val="007E206F"/>
    <w:rsid w:val="007E3EFF"/>
    <w:rsid w:val="007F3AFD"/>
    <w:rsid w:val="007F4ACD"/>
    <w:rsid w:val="0080158B"/>
    <w:rsid w:val="008022C6"/>
    <w:rsid w:val="008029EF"/>
    <w:rsid w:val="0080444B"/>
    <w:rsid w:val="008109A7"/>
    <w:rsid w:val="00813A51"/>
    <w:rsid w:val="00817B22"/>
    <w:rsid w:val="00824112"/>
    <w:rsid w:val="00824759"/>
    <w:rsid w:val="00827F6F"/>
    <w:rsid w:val="00830B4D"/>
    <w:rsid w:val="0083206C"/>
    <w:rsid w:val="00836013"/>
    <w:rsid w:val="0083766C"/>
    <w:rsid w:val="008444BF"/>
    <w:rsid w:val="008476C9"/>
    <w:rsid w:val="00851A07"/>
    <w:rsid w:val="00852564"/>
    <w:rsid w:val="00852784"/>
    <w:rsid w:val="00852B88"/>
    <w:rsid w:val="00853D7F"/>
    <w:rsid w:val="00854114"/>
    <w:rsid w:val="008542F5"/>
    <w:rsid w:val="00854BC9"/>
    <w:rsid w:val="00861596"/>
    <w:rsid w:val="00861D86"/>
    <w:rsid w:val="008655C0"/>
    <w:rsid w:val="0086618A"/>
    <w:rsid w:val="0087099C"/>
    <w:rsid w:val="00871B96"/>
    <w:rsid w:val="0087538A"/>
    <w:rsid w:val="008826F5"/>
    <w:rsid w:val="00884065"/>
    <w:rsid w:val="00884AC5"/>
    <w:rsid w:val="0088603D"/>
    <w:rsid w:val="00893981"/>
    <w:rsid w:val="0089576E"/>
    <w:rsid w:val="008A17E4"/>
    <w:rsid w:val="008A471B"/>
    <w:rsid w:val="008A4D7F"/>
    <w:rsid w:val="008B116B"/>
    <w:rsid w:val="008B230C"/>
    <w:rsid w:val="008C22A8"/>
    <w:rsid w:val="008C27CE"/>
    <w:rsid w:val="008C545A"/>
    <w:rsid w:val="008C7211"/>
    <w:rsid w:val="008D06A4"/>
    <w:rsid w:val="008D34AC"/>
    <w:rsid w:val="008D69B4"/>
    <w:rsid w:val="008D6B04"/>
    <w:rsid w:val="008E325E"/>
    <w:rsid w:val="008E635A"/>
    <w:rsid w:val="008F1382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B95"/>
    <w:rsid w:val="009245BF"/>
    <w:rsid w:val="009269D2"/>
    <w:rsid w:val="00932B8B"/>
    <w:rsid w:val="00932CBB"/>
    <w:rsid w:val="00937918"/>
    <w:rsid w:val="00940F46"/>
    <w:rsid w:val="009427A2"/>
    <w:rsid w:val="009500EE"/>
    <w:rsid w:val="009504BA"/>
    <w:rsid w:val="00951704"/>
    <w:rsid w:val="00956B9C"/>
    <w:rsid w:val="009603D2"/>
    <w:rsid w:val="00963AF3"/>
    <w:rsid w:val="009650DE"/>
    <w:rsid w:val="00965582"/>
    <w:rsid w:val="00971FDA"/>
    <w:rsid w:val="0097578F"/>
    <w:rsid w:val="00982DD4"/>
    <w:rsid w:val="0099321F"/>
    <w:rsid w:val="00996343"/>
    <w:rsid w:val="00996FDA"/>
    <w:rsid w:val="009A1E25"/>
    <w:rsid w:val="009A21CE"/>
    <w:rsid w:val="009A6784"/>
    <w:rsid w:val="009B1240"/>
    <w:rsid w:val="009B20F5"/>
    <w:rsid w:val="009C0320"/>
    <w:rsid w:val="009C2276"/>
    <w:rsid w:val="009C3F76"/>
    <w:rsid w:val="009D0A78"/>
    <w:rsid w:val="009D0B04"/>
    <w:rsid w:val="009D40AC"/>
    <w:rsid w:val="009E761B"/>
    <w:rsid w:val="009F0593"/>
    <w:rsid w:val="009F3D26"/>
    <w:rsid w:val="009F4C94"/>
    <w:rsid w:val="009F5C62"/>
    <w:rsid w:val="00A15824"/>
    <w:rsid w:val="00A20D18"/>
    <w:rsid w:val="00A2522D"/>
    <w:rsid w:val="00A3076C"/>
    <w:rsid w:val="00A30AF6"/>
    <w:rsid w:val="00A30F93"/>
    <w:rsid w:val="00A323E6"/>
    <w:rsid w:val="00A33533"/>
    <w:rsid w:val="00A37DDA"/>
    <w:rsid w:val="00A4211E"/>
    <w:rsid w:val="00A4458D"/>
    <w:rsid w:val="00A44F7B"/>
    <w:rsid w:val="00A4512C"/>
    <w:rsid w:val="00A47D2D"/>
    <w:rsid w:val="00A50EC9"/>
    <w:rsid w:val="00A50F6F"/>
    <w:rsid w:val="00A5207E"/>
    <w:rsid w:val="00A520E4"/>
    <w:rsid w:val="00A540FA"/>
    <w:rsid w:val="00A54DE9"/>
    <w:rsid w:val="00A57105"/>
    <w:rsid w:val="00A6186B"/>
    <w:rsid w:val="00A637A8"/>
    <w:rsid w:val="00A67ACC"/>
    <w:rsid w:val="00A76CE9"/>
    <w:rsid w:val="00A85992"/>
    <w:rsid w:val="00A9078B"/>
    <w:rsid w:val="00A92D3C"/>
    <w:rsid w:val="00A959AC"/>
    <w:rsid w:val="00AA1899"/>
    <w:rsid w:val="00AA2996"/>
    <w:rsid w:val="00AA6ADD"/>
    <w:rsid w:val="00AA73FB"/>
    <w:rsid w:val="00AB4A9A"/>
    <w:rsid w:val="00AB5E39"/>
    <w:rsid w:val="00AC0FCF"/>
    <w:rsid w:val="00AC39BC"/>
    <w:rsid w:val="00AC4A6F"/>
    <w:rsid w:val="00AD0400"/>
    <w:rsid w:val="00AD12C1"/>
    <w:rsid w:val="00AD3469"/>
    <w:rsid w:val="00AE3497"/>
    <w:rsid w:val="00AE71EC"/>
    <w:rsid w:val="00AF1573"/>
    <w:rsid w:val="00AF457B"/>
    <w:rsid w:val="00AF6FCE"/>
    <w:rsid w:val="00B009A4"/>
    <w:rsid w:val="00B026FB"/>
    <w:rsid w:val="00B02D89"/>
    <w:rsid w:val="00B04DFA"/>
    <w:rsid w:val="00B07A3F"/>
    <w:rsid w:val="00B10C4F"/>
    <w:rsid w:val="00B14015"/>
    <w:rsid w:val="00B144F6"/>
    <w:rsid w:val="00B15444"/>
    <w:rsid w:val="00B16598"/>
    <w:rsid w:val="00B34A88"/>
    <w:rsid w:val="00B36BD0"/>
    <w:rsid w:val="00B36C87"/>
    <w:rsid w:val="00B4096C"/>
    <w:rsid w:val="00B425EF"/>
    <w:rsid w:val="00B42EB9"/>
    <w:rsid w:val="00B43243"/>
    <w:rsid w:val="00B44E98"/>
    <w:rsid w:val="00B46389"/>
    <w:rsid w:val="00B468D2"/>
    <w:rsid w:val="00B51DCD"/>
    <w:rsid w:val="00B53FA5"/>
    <w:rsid w:val="00B55E12"/>
    <w:rsid w:val="00B62AF4"/>
    <w:rsid w:val="00B678F0"/>
    <w:rsid w:val="00B73BEE"/>
    <w:rsid w:val="00B73E9E"/>
    <w:rsid w:val="00B7477B"/>
    <w:rsid w:val="00B755D0"/>
    <w:rsid w:val="00B83842"/>
    <w:rsid w:val="00B83B5B"/>
    <w:rsid w:val="00B83BF9"/>
    <w:rsid w:val="00B87F64"/>
    <w:rsid w:val="00B909E5"/>
    <w:rsid w:val="00BA1F4F"/>
    <w:rsid w:val="00BA543A"/>
    <w:rsid w:val="00BB28A0"/>
    <w:rsid w:val="00BB5017"/>
    <w:rsid w:val="00BC28DF"/>
    <w:rsid w:val="00BC5046"/>
    <w:rsid w:val="00BC5223"/>
    <w:rsid w:val="00BD25A2"/>
    <w:rsid w:val="00BE5F20"/>
    <w:rsid w:val="00BF1317"/>
    <w:rsid w:val="00BF18FC"/>
    <w:rsid w:val="00BF27AE"/>
    <w:rsid w:val="00BF2976"/>
    <w:rsid w:val="00BF5F7A"/>
    <w:rsid w:val="00C0278C"/>
    <w:rsid w:val="00C038EF"/>
    <w:rsid w:val="00C03AC6"/>
    <w:rsid w:val="00C03B87"/>
    <w:rsid w:val="00C051C5"/>
    <w:rsid w:val="00C077C9"/>
    <w:rsid w:val="00C11D1C"/>
    <w:rsid w:val="00C1409A"/>
    <w:rsid w:val="00C1704D"/>
    <w:rsid w:val="00C2147C"/>
    <w:rsid w:val="00C306FD"/>
    <w:rsid w:val="00C3151B"/>
    <w:rsid w:val="00C32D39"/>
    <w:rsid w:val="00C334D8"/>
    <w:rsid w:val="00C33DFF"/>
    <w:rsid w:val="00C362B7"/>
    <w:rsid w:val="00C367D3"/>
    <w:rsid w:val="00C36CC5"/>
    <w:rsid w:val="00C41223"/>
    <w:rsid w:val="00C41EE8"/>
    <w:rsid w:val="00C436A7"/>
    <w:rsid w:val="00C5241B"/>
    <w:rsid w:val="00C53DA0"/>
    <w:rsid w:val="00C54A16"/>
    <w:rsid w:val="00C5744E"/>
    <w:rsid w:val="00C577B8"/>
    <w:rsid w:val="00C57E94"/>
    <w:rsid w:val="00C604E5"/>
    <w:rsid w:val="00C61251"/>
    <w:rsid w:val="00C620DC"/>
    <w:rsid w:val="00C6266B"/>
    <w:rsid w:val="00C643E1"/>
    <w:rsid w:val="00C70776"/>
    <w:rsid w:val="00C71F47"/>
    <w:rsid w:val="00C720F9"/>
    <w:rsid w:val="00C76FED"/>
    <w:rsid w:val="00C80B54"/>
    <w:rsid w:val="00C87909"/>
    <w:rsid w:val="00C90F34"/>
    <w:rsid w:val="00C91A7B"/>
    <w:rsid w:val="00C93B06"/>
    <w:rsid w:val="00C9554F"/>
    <w:rsid w:val="00C95717"/>
    <w:rsid w:val="00C967CF"/>
    <w:rsid w:val="00CA1E51"/>
    <w:rsid w:val="00CA613D"/>
    <w:rsid w:val="00CB37A3"/>
    <w:rsid w:val="00CB6B14"/>
    <w:rsid w:val="00CB6F6A"/>
    <w:rsid w:val="00CC27A0"/>
    <w:rsid w:val="00CC328C"/>
    <w:rsid w:val="00CC392A"/>
    <w:rsid w:val="00CC4040"/>
    <w:rsid w:val="00CC7D35"/>
    <w:rsid w:val="00CD0655"/>
    <w:rsid w:val="00CD475F"/>
    <w:rsid w:val="00CD6009"/>
    <w:rsid w:val="00CD63EE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26C05"/>
    <w:rsid w:val="00D30DA4"/>
    <w:rsid w:val="00D317FA"/>
    <w:rsid w:val="00D31F7C"/>
    <w:rsid w:val="00D37083"/>
    <w:rsid w:val="00D37124"/>
    <w:rsid w:val="00D373C3"/>
    <w:rsid w:val="00D4163C"/>
    <w:rsid w:val="00D41A9C"/>
    <w:rsid w:val="00D43E3E"/>
    <w:rsid w:val="00D4450F"/>
    <w:rsid w:val="00D45D43"/>
    <w:rsid w:val="00D46203"/>
    <w:rsid w:val="00D46379"/>
    <w:rsid w:val="00D477A5"/>
    <w:rsid w:val="00D47E50"/>
    <w:rsid w:val="00D62507"/>
    <w:rsid w:val="00D63FDB"/>
    <w:rsid w:val="00D713D3"/>
    <w:rsid w:val="00D74391"/>
    <w:rsid w:val="00D76281"/>
    <w:rsid w:val="00D80ACF"/>
    <w:rsid w:val="00D82A75"/>
    <w:rsid w:val="00D84F5B"/>
    <w:rsid w:val="00D97A09"/>
    <w:rsid w:val="00DA3B7E"/>
    <w:rsid w:val="00DA5A5F"/>
    <w:rsid w:val="00DA71C9"/>
    <w:rsid w:val="00DB06D2"/>
    <w:rsid w:val="00DB12EF"/>
    <w:rsid w:val="00DB173F"/>
    <w:rsid w:val="00DB1ADD"/>
    <w:rsid w:val="00DB26F2"/>
    <w:rsid w:val="00DB4544"/>
    <w:rsid w:val="00DB576D"/>
    <w:rsid w:val="00DB5829"/>
    <w:rsid w:val="00DB5E1D"/>
    <w:rsid w:val="00DC25B6"/>
    <w:rsid w:val="00DC4146"/>
    <w:rsid w:val="00DD1FD3"/>
    <w:rsid w:val="00DD2CCA"/>
    <w:rsid w:val="00DD4595"/>
    <w:rsid w:val="00DE3C8A"/>
    <w:rsid w:val="00DE42B5"/>
    <w:rsid w:val="00DE5D75"/>
    <w:rsid w:val="00DF4C54"/>
    <w:rsid w:val="00DF564A"/>
    <w:rsid w:val="00E02DF5"/>
    <w:rsid w:val="00E079C9"/>
    <w:rsid w:val="00E12527"/>
    <w:rsid w:val="00E226A3"/>
    <w:rsid w:val="00E237A8"/>
    <w:rsid w:val="00E3662D"/>
    <w:rsid w:val="00E36E30"/>
    <w:rsid w:val="00E40A5C"/>
    <w:rsid w:val="00E40E08"/>
    <w:rsid w:val="00E41747"/>
    <w:rsid w:val="00E469BE"/>
    <w:rsid w:val="00E46A16"/>
    <w:rsid w:val="00E52DA5"/>
    <w:rsid w:val="00E54E61"/>
    <w:rsid w:val="00E55573"/>
    <w:rsid w:val="00E600A2"/>
    <w:rsid w:val="00E63C59"/>
    <w:rsid w:val="00E63FD8"/>
    <w:rsid w:val="00E71807"/>
    <w:rsid w:val="00E7370C"/>
    <w:rsid w:val="00E771EB"/>
    <w:rsid w:val="00E84512"/>
    <w:rsid w:val="00E87407"/>
    <w:rsid w:val="00E93F15"/>
    <w:rsid w:val="00EA25FD"/>
    <w:rsid w:val="00EA3B3A"/>
    <w:rsid w:val="00EA64E1"/>
    <w:rsid w:val="00EB0CD4"/>
    <w:rsid w:val="00EB1409"/>
    <w:rsid w:val="00EC142D"/>
    <w:rsid w:val="00EC2B83"/>
    <w:rsid w:val="00EC2BB1"/>
    <w:rsid w:val="00EC4D13"/>
    <w:rsid w:val="00EC5A29"/>
    <w:rsid w:val="00EC750A"/>
    <w:rsid w:val="00ED074D"/>
    <w:rsid w:val="00ED0806"/>
    <w:rsid w:val="00ED1649"/>
    <w:rsid w:val="00ED4C22"/>
    <w:rsid w:val="00EE0261"/>
    <w:rsid w:val="00EE24EF"/>
    <w:rsid w:val="00EE5245"/>
    <w:rsid w:val="00EE54FD"/>
    <w:rsid w:val="00EE69A3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11253"/>
    <w:rsid w:val="00F1186B"/>
    <w:rsid w:val="00F13857"/>
    <w:rsid w:val="00F13CC1"/>
    <w:rsid w:val="00F23D04"/>
    <w:rsid w:val="00F26DE5"/>
    <w:rsid w:val="00F27054"/>
    <w:rsid w:val="00F31B17"/>
    <w:rsid w:val="00F337DD"/>
    <w:rsid w:val="00F43006"/>
    <w:rsid w:val="00F437B1"/>
    <w:rsid w:val="00F445A6"/>
    <w:rsid w:val="00F4647A"/>
    <w:rsid w:val="00F50BDD"/>
    <w:rsid w:val="00F50F6C"/>
    <w:rsid w:val="00F52C2D"/>
    <w:rsid w:val="00F66468"/>
    <w:rsid w:val="00F722D5"/>
    <w:rsid w:val="00F725D0"/>
    <w:rsid w:val="00F72821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C5D7B"/>
    <w:rsid w:val="00FD0A06"/>
    <w:rsid w:val="00FD1BC9"/>
    <w:rsid w:val="00FD2AF7"/>
    <w:rsid w:val="00FD2E03"/>
    <w:rsid w:val="00FD5BB5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AB764-367F-4553-AE40-9DFC8569C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664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plnenia uznesení</vt:lpstr>
    </vt:vector>
  </TitlesOfParts>
  <Company>Slovak Telekom, a.s.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14</cp:revision>
  <cp:lastPrinted>2016-11-29T15:07:00Z</cp:lastPrinted>
  <dcterms:created xsi:type="dcterms:W3CDTF">2017-02-08T09:03:00Z</dcterms:created>
  <dcterms:modified xsi:type="dcterms:W3CDTF">2017-02-08T11:03:00Z</dcterms:modified>
</cp:coreProperties>
</file>