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59" w:rsidRDefault="00F96C59" w:rsidP="00F96C59">
      <w:pPr>
        <w:rPr>
          <w:b/>
          <w:sz w:val="28"/>
        </w:rPr>
      </w:pPr>
    </w:p>
    <w:p w:rsidR="00F96C59" w:rsidRDefault="00F96C59" w:rsidP="00F96C59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96C59" w:rsidRDefault="00F96C59" w:rsidP="00F96C59"/>
    <w:p w:rsidR="00F96C59" w:rsidRDefault="00F96C59" w:rsidP="00F96C59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F96C59" w:rsidRDefault="00F96C59" w:rsidP="00F96C59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96C59" w:rsidRDefault="00F96C59" w:rsidP="00F96C59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F96C59" w:rsidRPr="004F775D" w:rsidRDefault="00F96C59" w:rsidP="00F96C59">
      <w:pPr>
        <w:tabs>
          <w:tab w:val="left" w:pos="6804"/>
        </w:tabs>
        <w:rPr>
          <w:b/>
          <w:sz w:val="36"/>
        </w:rPr>
      </w:pPr>
      <w:r>
        <w:tab/>
      </w:r>
      <w:r w:rsidRPr="006B1111">
        <w:rPr>
          <w:sz w:val="52"/>
          <w:szCs w:val="52"/>
        </w:rPr>
        <w:t xml:space="preserve">     </w:t>
      </w:r>
      <w:r>
        <w:rPr>
          <w:sz w:val="52"/>
          <w:szCs w:val="52"/>
        </w:rPr>
        <w:tab/>
      </w:r>
      <w:r w:rsidR="004F775D" w:rsidRPr="004F775D">
        <w:rPr>
          <w:b/>
          <w:sz w:val="52"/>
          <w:szCs w:val="52"/>
        </w:rPr>
        <w:t>9</w:t>
      </w:r>
      <w:r w:rsidRPr="004F775D">
        <w:rPr>
          <w:b/>
          <w:sz w:val="52"/>
        </w:rPr>
        <w:t>.</w:t>
      </w:r>
    </w:p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96C59" w:rsidRDefault="00F96C59" w:rsidP="00F96C59">
      <w:pPr>
        <w:jc w:val="both"/>
        <w:rPr>
          <w:sz w:val="24"/>
          <w:szCs w:val="24"/>
        </w:rPr>
      </w:pPr>
      <w:r>
        <w:rPr>
          <w:sz w:val="24"/>
          <w:szCs w:val="24"/>
        </w:rPr>
        <w:t>Plán práce denného centra na rok 2016</w:t>
      </w:r>
    </w:p>
    <w:p w:rsidR="00F96C59" w:rsidRDefault="00F96C59" w:rsidP="00F96C59">
      <w:pPr>
        <w:jc w:val="both"/>
        <w:rPr>
          <w:sz w:val="24"/>
          <w:szCs w:val="24"/>
        </w:rPr>
      </w:pPr>
    </w:p>
    <w:p w:rsidR="00F96C59" w:rsidRDefault="00F96C59" w:rsidP="00F96C59">
      <w:pPr>
        <w:jc w:val="both"/>
      </w:pPr>
    </w:p>
    <w:p w:rsidR="00F96C59" w:rsidRDefault="00F96C59" w:rsidP="00F96C59"/>
    <w:p w:rsidR="00F96C59" w:rsidRDefault="00F96C59" w:rsidP="00F96C59"/>
    <w:p w:rsidR="00F96C59" w:rsidRDefault="00F96C59" w:rsidP="00F96C59"/>
    <w:p w:rsidR="00F96C59" w:rsidRDefault="00F96C59" w:rsidP="00F96C59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96C59" w:rsidRDefault="00F96C59" w:rsidP="00F96C59">
      <w:pPr>
        <w:rPr>
          <w:sz w:val="24"/>
        </w:rPr>
      </w:pPr>
      <w:r>
        <w:rPr>
          <w:sz w:val="24"/>
        </w:rPr>
        <w:t xml:space="preserve">Miestne zastupiteľstvo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</w:t>
      </w:r>
    </w:p>
    <w:p w:rsidR="00F96C59" w:rsidRDefault="00F96C59" w:rsidP="00F96C59">
      <w:pPr>
        <w:rPr>
          <w:sz w:val="24"/>
        </w:rPr>
      </w:pPr>
      <w:r>
        <w:rPr>
          <w:b/>
          <w:sz w:val="24"/>
        </w:rPr>
        <w:t>schvaľuje</w:t>
      </w:r>
    </w:p>
    <w:p w:rsidR="00F96C59" w:rsidRDefault="00F96C59" w:rsidP="00F96C59">
      <w:pPr>
        <w:jc w:val="both"/>
        <w:rPr>
          <w:sz w:val="24"/>
          <w:szCs w:val="24"/>
        </w:rPr>
      </w:pPr>
      <w:r>
        <w:rPr>
          <w:sz w:val="24"/>
          <w:szCs w:val="24"/>
        </w:rPr>
        <w:t>Plán práce denného centra na rok 2016.</w:t>
      </w:r>
    </w:p>
    <w:p w:rsidR="00F96C59" w:rsidRDefault="00F96C59" w:rsidP="00F96C59">
      <w:pPr>
        <w:rPr>
          <w:sz w:val="24"/>
        </w:rPr>
      </w:pPr>
    </w:p>
    <w:p w:rsidR="00F96C59" w:rsidRDefault="00F96C59" w:rsidP="00F96C59"/>
    <w:p w:rsidR="00F96C59" w:rsidRDefault="00F96C59" w:rsidP="00F96C59"/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  <w:r>
        <w:rPr>
          <w:b/>
          <w:sz w:val="24"/>
        </w:rPr>
        <w:t>Spracovala:</w:t>
      </w:r>
    </w:p>
    <w:p w:rsidR="00F96C59" w:rsidRDefault="00F96C59" w:rsidP="00F96C59">
      <w:r>
        <w:t xml:space="preserve">Mgr. Alica </w:t>
      </w:r>
      <w:proofErr w:type="spellStart"/>
      <w:r>
        <w:t>Schützová</w:t>
      </w:r>
      <w:proofErr w:type="spellEnd"/>
    </w:p>
    <w:p w:rsidR="00F96C59" w:rsidRDefault="00F96C59" w:rsidP="00F96C59">
      <w:r>
        <w:t>sociálny referát</w:t>
      </w: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</w:p>
    <w:p w:rsidR="00F96C59" w:rsidRDefault="00F96C59" w:rsidP="00F96C59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F96C59" w:rsidRDefault="00F96C59" w:rsidP="00F96C59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F96C59" w:rsidRDefault="00F96C59" w:rsidP="00F96C59">
      <w:pPr>
        <w:rPr>
          <w:sz w:val="24"/>
        </w:rPr>
      </w:pPr>
      <w:r>
        <w:rPr>
          <w:sz w:val="24"/>
        </w:rPr>
        <w:t xml:space="preserve">zástupca starostu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0B78EC"/>
    <w:rsid w:val="004F775D"/>
    <w:rsid w:val="005851CB"/>
    <w:rsid w:val="005F51B2"/>
    <w:rsid w:val="00C804B8"/>
    <w:rsid w:val="00CB42D3"/>
    <w:rsid w:val="00CD69C6"/>
    <w:rsid w:val="00F9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C59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2016-04-20T12:45:00Z</dcterms:modified>
</cp:coreProperties>
</file>