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5A0" w:rsidRDefault="008035A0" w:rsidP="008035A0">
      <w:pPr>
        <w:rPr>
          <w:b/>
          <w:sz w:val="28"/>
        </w:rPr>
      </w:pPr>
    </w:p>
    <w:p w:rsidR="008035A0" w:rsidRDefault="008035A0" w:rsidP="008035A0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8035A0" w:rsidRDefault="008035A0" w:rsidP="008035A0"/>
    <w:p w:rsidR="008035A0" w:rsidRDefault="008035A0" w:rsidP="008035A0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8035A0" w:rsidRDefault="008035A0" w:rsidP="008035A0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8035A0" w:rsidRDefault="008035A0" w:rsidP="008035A0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8035A0" w:rsidRPr="00985B0E" w:rsidRDefault="008035A0" w:rsidP="008035A0">
      <w:pPr>
        <w:tabs>
          <w:tab w:val="left" w:pos="6804"/>
        </w:tabs>
        <w:rPr>
          <w:b/>
          <w:sz w:val="36"/>
        </w:rPr>
      </w:pPr>
      <w:r>
        <w:tab/>
      </w:r>
      <w:r w:rsidRPr="006B1111">
        <w:rPr>
          <w:sz w:val="52"/>
          <w:szCs w:val="52"/>
        </w:rPr>
        <w:t xml:space="preserve">     </w:t>
      </w:r>
      <w:r>
        <w:rPr>
          <w:sz w:val="52"/>
          <w:szCs w:val="52"/>
        </w:rPr>
        <w:tab/>
      </w:r>
      <w:r w:rsidR="00B530C4">
        <w:rPr>
          <w:sz w:val="52"/>
          <w:szCs w:val="52"/>
        </w:rPr>
        <w:t>7</w:t>
      </w:r>
      <w:r w:rsidRPr="00985B0E">
        <w:rPr>
          <w:b/>
          <w:sz w:val="52"/>
        </w:rPr>
        <w:t>.</w:t>
      </w:r>
    </w:p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8035A0" w:rsidRDefault="008035A0" w:rsidP="008035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Zápisnica z výročnej schôdze v Dennom centre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(utorok)</w:t>
      </w:r>
    </w:p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/>
    <w:p w:rsidR="008035A0" w:rsidRDefault="008035A0" w:rsidP="008035A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8035A0" w:rsidRDefault="008035A0" w:rsidP="008035A0">
      <w:pPr>
        <w:rPr>
          <w:sz w:val="24"/>
        </w:rPr>
      </w:pPr>
      <w:r>
        <w:rPr>
          <w:sz w:val="24"/>
        </w:rPr>
        <w:t xml:space="preserve">Miestne zastupiteľstvo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 </w:t>
      </w:r>
    </w:p>
    <w:p w:rsidR="008035A0" w:rsidRDefault="008035A0" w:rsidP="008035A0">
      <w:pPr>
        <w:rPr>
          <w:sz w:val="24"/>
        </w:rPr>
      </w:pPr>
      <w:r w:rsidRPr="00476D13">
        <w:rPr>
          <w:b/>
          <w:sz w:val="24"/>
        </w:rPr>
        <w:t>berie  na vedomie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8035A0" w:rsidRDefault="008035A0" w:rsidP="008035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Zápisnicu z výročnej schôdze v Dennom centre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(utorok).</w:t>
      </w:r>
    </w:p>
    <w:p w:rsidR="008035A0" w:rsidRDefault="008035A0" w:rsidP="008035A0">
      <w:pPr>
        <w:rPr>
          <w:sz w:val="24"/>
        </w:rPr>
      </w:pPr>
    </w:p>
    <w:p w:rsidR="008035A0" w:rsidRDefault="008035A0" w:rsidP="008035A0"/>
    <w:p w:rsidR="008035A0" w:rsidRDefault="008035A0" w:rsidP="008035A0"/>
    <w:p w:rsidR="008035A0" w:rsidRDefault="008035A0" w:rsidP="008035A0">
      <w:pPr>
        <w:rPr>
          <w:b/>
          <w:sz w:val="24"/>
        </w:rPr>
      </w:pPr>
    </w:p>
    <w:p w:rsidR="008035A0" w:rsidRDefault="008035A0" w:rsidP="008035A0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8035A0" w:rsidRDefault="008035A0" w:rsidP="008035A0">
      <w:pPr>
        <w:rPr>
          <w:b/>
          <w:sz w:val="24"/>
        </w:rPr>
      </w:pPr>
    </w:p>
    <w:p w:rsidR="008035A0" w:rsidRDefault="008035A0" w:rsidP="008035A0">
      <w:pPr>
        <w:rPr>
          <w:b/>
          <w:sz w:val="24"/>
        </w:rPr>
      </w:pPr>
    </w:p>
    <w:p w:rsidR="008035A0" w:rsidRDefault="008035A0" w:rsidP="008035A0">
      <w:pPr>
        <w:rPr>
          <w:b/>
          <w:sz w:val="24"/>
        </w:rPr>
      </w:pPr>
      <w:r>
        <w:rPr>
          <w:b/>
          <w:sz w:val="24"/>
        </w:rPr>
        <w:t>Spracovala:</w:t>
      </w:r>
    </w:p>
    <w:p w:rsidR="008035A0" w:rsidRDefault="008035A0" w:rsidP="008035A0">
      <w:r>
        <w:t xml:space="preserve">Mgr. Alica </w:t>
      </w:r>
      <w:proofErr w:type="spellStart"/>
      <w:r>
        <w:t>Schützová</w:t>
      </w:r>
      <w:proofErr w:type="spellEnd"/>
    </w:p>
    <w:p w:rsidR="008035A0" w:rsidRDefault="008035A0" w:rsidP="008035A0">
      <w:r>
        <w:t>sociálny referát</w:t>
      </w:r>
    </w:p>
    <w:p w:rsidR="008035A0" w:rsidRDefault="008035A0" w:rsidP="008035A0">
      <w:pPr>
        <w:rPr>
          <w:b/>
          <w:sz w:val="24"/>
        </w:rPr>
      </w:pPr>
    </w:p>
    <w:p w:rsidR="008035A0" w:rsidRDefault="008035A0" w:rsidP="008035A0">
      <w:pPr>
        <w:rPr>
          <w:b/>
          <w:sz w:val="24"/>
        </w:rPr>
      </w:pPr>
    </w:p>
    <w:p w:rsidR="008035A0" w:rsidRDefault="008035A0" w:rsidP="008035A0">
      <w:pPr>
        <w:rPr>
          <w:b/>
          <w:sz w:val="24"/>
        </w:rPr>
      </w:pPr>
    </w:p>
    <w:p w:rsidR="008035A0" w:rsidRDefault="008035A0" w:rsidP="008035A0">
      <w:pPr>
        <w:rPr>
          <w:b/>
          <w:sz w:val="24"/>
        </w:rPr>
      </w:pPr>
    </w:p>
    <w:p w:rsidR="008035A0" w:rsidRDefault="008035A0" w:rsidP="008035A0">
      <w:pPr>
        <w:rPr>
          <w:b/>
          <w:sz w:val="24"/>
        </w:rPr>
      </w:pPr>
    </w:p>
    <w:p w:rsidR="008035A0" w:rsidRDefault="008035A0" w:rsidP="008035A0">
      <w:pPr>
        <w:rPr>
          <w:b/>
          <w:sz w:val="24"/>
        </w:rPr>
      </w:pPr>
    </w:p>
    <w:p w:rsidR="008035A0" w:rsidRDefault="008035A0" w:rsidP="008035A0">
      <w:pPr>
        <w:rPr>
          <w:b/>
          <w:sz w:val="24"/>
        </w:rPr>
      </w:pPr>
    </w:p>
    <w:p w:rsidR="008035A0" w:rsidRDefault="008035A0" w:rsidP="008035A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8035A0" w:rsidRDefault="008035A0" w:rsidP="008035A0">
      <w:pPr>
        <w:rPr>
          <w:sz w:val="24"/>
        </w:rPr>
      </w:pPr>
      <w:r>
        <w:rPr>
          <w:sz w:val="24"/>
        </w:rPr>
        <w:t xml:space="preserve">Ing. Mária </w:t>
      </w:r>
      <w:proofErr w:type="spellStart"/>
      <w:r>
        <w:rPr>
          <w:sz w:val="24"/>
        </w:rPr>
        <w:t>Gamcová</w:t>
      </w:r>
      <w:proofErr w:type="spellEnd"/>
      <w:r>
        <w:rPr>
          <w:sz w:val="24"/>
        </w:rPr>
        <w:t>, PhD., v. r.</w:t>
      </w:r>
    </w:p>
    <w:p w:rsidR="008035A0" w:rsidRDefault="008035A0" w:rsidP="008035A0">
      <w:pPr>
        <w:rPr>
          <w:sz w:val="24"/>
        </w:rPr>
      </w:pPr>
      <w:r>
        <w:rPr>
          <w:sz w:val="24"/>
        </w:rPr>
        <w:t xml:space="preserve">zástupca starostu                     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5F51B2"/>
    <w:rsid w:val="008035A0"/>
    <w:rsid w:val="00A1034D"/>
    <w:rsid w:val="00B530C4"/>
    <w:rsid w:val="00C804B8"/>
    <w:rsid w:val="00CA429B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35A0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2016-04-19T09:20:00Z</dcterms:created>
  <dcterms:modified xsi:type="dcterms:W3CDTF">2016-04-20T12:44:00Z</dcterms:modified>
</cp:coreProperties>
</file>