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E8B" w:rsidRDefault="00471E8B" w:rsidP="00471E8B">
      <w:pPr>
        <w:pStyle w:val="NormlnIMP"/>
        <w:rPr>
          <w:b/>
          <w:sz w:val="28"/>
        </w:rPr>
      </w:pPr>
    </w:p>
    <w:p w:rsidR="00471E8B" w:rsidRDefault="00471E8B" w:rsidP="00471E8B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471E8B" w:rsidRDefault="00471E8B" w:rsidP="00471E8B">
      <w:pPr>
        <w:pStyle w:val="NormlnIMP"/>
      </w:pPr>
    </w:p>
    <w:p w:rsidR="00471E8B" w:rsidRDefault="00471E8B" w:rsidP="00471E8B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471E8B" w:rsidRDefault="00471E8B" w:rsidP="00471E8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471E8B" w:rsidRDefault="00471E8B" w:rsidP="00471E8B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471E8B" w:rsidRDefault="00471E8B" w:rsidP="00471E8B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471E8B" w:rsidRDefault="00471E8B" w:rsidP="00471E8B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11.</w:t>
      </w:r>
    </w:p>
    <w:p w:rsidR="00471E8B" w:rsidRDefault="00471E8B" w:rsidP="00471E8B">
      <w:pPr>
        <w:pStyle w:val="NormlnIMP"/>
        <w:tabs>
          <w:tab w:val="left" w:pos="6804"/>
        </w:tabs>
      </w:pPr>
    </w:p>
    <w:p w:rsidR="00471E8B" w:rsidRDefault="00471E8B" w:rsidP="00471E8B">
      <w:pPr>
        <w:pStyle w:val="NormlnIMP"/>
        <w:tabs>
          <w:tab w:val="left" w:pos="6804"/>
        </w:tabs>
      </w:pPr>
    </w:p>
    <w:p w:rsidR="00471E8B" w:rsidRDefault="00471E8B" w:rsidP="00471E8B">
      <w:pPr>
        <w:pStyle w:val="NormlnIMP"/>
      </w:pPr>
    </w:p>
    <w:p w:rsidR="00471E8B" w:rsidRDefault="00471E8B" w:rsidP="00471E8B">
      <w:pPr>
        <w:pStyle w:val="NormlnIMP"/>
      </w:pPr>
    </w:p>
    <w:p w:rsidR="00471E8B" w:rsidRDefault="00471E8B" w:rsidP="00471E8B">
      <w:pPr>
        <w:pStyle w:val="NormlnIMP"/>
      </w:pPr>
    </w:p>
    <w:p w:rsidR="00471E8B" w:rsidRDefault="00471E8B" w:rsidP="00471E8B">
      <w:pPr>
        <w:pStyle w:val="NormlnIMP"/>
      </w:pPr>
    </w:p>
    <w:p w:rsidR="00471E8B" w:rsidRDefault="00471E8B" w:rsidP="00471E8B">
      <w:pPr>
        <w:pStyle w:val="NormlnIMP"/>
      </w:pPr>
    </w:p>
    <w:p w:rsidR="00471E8B" w:rsidRDefault="00471E8B" w:rsidP="00471E8B">
      <w:pPr>
        <w:pStyle w:val="NormlnIMP"/>
      </w:pPr>
    </w:p>
    <w:p w:rsidR="00471E8B" w:rsidRDefault="00471E8B" w:rsidP="00471E8B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471E8B" w:rsidRDefault="00471E8B" w:rsidP="00471E8B">
      <w:r>
        <w:rPr>
          <w:sz w:val="24"/>
        </w:rPr>
        <w:t>Tvorba a použitie rezervného fondu na rok 2016</w:t>
      </w:r>
    </w:p>
    <w:p w:rsidR="00471E8B" w:rsidRDefault="00471E8B" w:rsidP="00471E8B">
      <w:pPr>
        <w:pStyle w:val="NormlnIMP"/>
        <w:rPr>
          <w:b/>
          <w:sz w:val="28"/>
        </w:rPr>
      </w:pPr>
    </w:p>
    <w:p w:rsidR="00471E8B" w:rsidRDefault="00471E8B" w:rsidP="00471E8B">
      <w:pPr>
        <w:pStyle w:val="NormlnIMP"/>
        <w:rPr>
          <w:b/>
          <w:sz w:val="28"/>
        </w:rPr>
      </w:pPr>
    </w:p>
    <w:p w:rsidR="00471E8B" w:rsidRDefault="00471E8B" w:rsidP="00471E8B">
      <w:pPr>
        <w:pStyle w:val="NormlnIMP"/>
        <w:rPr>
          <w:b/>
          <w:sz w:val="28"/>
        </w:rPr>
      </w:pPr>
    </w:p>
    <w:p w:rsidR="00471E8B" w:rsidRDefault="00471E8B" w:rsidP="00471E8B">
      <w:pPr>
        <w:pStyle w:val="NormlnIMP"/>
        <w:rPr>
          <w:b/>
          <w:sz w:val="28"/>
        </w:rPr>
      </w:pPr>
    </w:p>
    <w:p w:rsidR="00471E8B" w:rsidRDefault="00471E8B" w:rsidP="00471E8B">
      <w:pPr>
        <w:pStyle w:val="NormlnIMP"/>
        <w:rPr>
          <w:b/>
          <w:sz w:val="28"/>
        </w:rPr>
      </w:pPr>
    </w:p>
    <w:p w:rsidR="00471E8B" w:rsidRDefault="00471E8B" w:rsidP="00471E8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71E8B" w:rsidRDefault="00471E8B" w:rsidP="00471E8B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71E8B" w:rsidRDefault="00471E8B" w:rsidP="00471E8B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71E8B" w:rsidRDefault="00471E8B" w:rsidP="00471E8B">
      <w:pPr>
        <w:jc w:val="distribute"/>
        <w:rPr>
          <w:sz w:val="24"/>
        </w:rPr>
      </w:pPr>
      <w:r>
        <w:rPr>
          <w:sz w:val="24"/>
        </w:rPr>
        <w:t>t</w:t>
      </w:r>
      <w:r w:rsidRPr="00D675C7">
        <w:rPr>
          <w:sz w:val="24"/>
        </w:rPr>
        <w:t>vorbu</w:t>
      </w:r>
      <w:r>
        <w:rPr>
          <w:b/>
          <w:sz w:val="24"/>
        </w:rPr>
        <w:t xml:space="preserve"> </w:t>
      </w:r>
      <w:r w:rsidRPr="00D675C7">
        <w:rPr>
          <w:sz w:val="24"/>
        </w:rPr>
        <w:t>a použitie</w:t>
      </w:r>
      <w:r>
        <w:rPr>
          <w:b/>
          <w:sz w:val="24"/>
        </w:rPr>
        <w:t xml:space="preserve"> </w:t>
      </w:r>
      <w:r>
        <w:rPr>
          <w:sz w:val="24"/>
        </w:rPr>
        <w:t xml:space="preserve"> rezervného fondu Mestskej časti Košice–Sídlisko KVP na rok 2016 </w:t>
      </w:r>
    </w:p>
    <w:p w:rsidR="00471E8B" w:rsidRPr="0097533A" w:rsidRDefault="00471E8B" w:rsidP="00471E8B">
      <w:pPr>
        <w:jc w:val="both"/>
        <w:rPr>
          <w:sz w:val="24"/>
        </w:rPr>
      </w:pPr>
      <w:r>
        <w:rPr>
          <w:sz w:val="24"/>
        </w:rPr>
        <w:t>podľa predloženého návrhu.</w:t>
      </w: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471E8B" w:rsidRDefault="00471E8B" w:rsidP="00471E8B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471E8B" w:rsidRDefault="00471E8B" w:rsidP="00471E8B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471E8B" w:rsidRDefault="00471E8B" w:rsidP="00471E8B">
      <w:pPr>
        <w:pStyle w:val="NormlnIMP"/>
      </w:pPr>
      <w:r>
        <w:t xml:space="preserve">vedúca ekonomického odd.    </w:t>
      </w:r>
    </w:p>
    <w:p w:rsidR="00471E8B" w:rsidRDefault="00471E8B" w:rsidP="00471E8B">
      <w:pPr>
        <w:pStyle w:val="NormlnIMP"/>
        <w:rPr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</w:p>
    <w:p w:rsidR="00471E8B" w:rsidRDefault="00471E8B" w:rsidP="00471E8B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71E8B" w:rsidRDefault="00471E8B" w:rsidP="00471E8B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471E8B" w:rsidRDefault="00471E8B" w:rsidP="00471E8B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247C23"/>
    <w:rsid w:val="004213F5"/>
    <w:rsid w:val="00471E8B"/>
    <w:rsid w:val="00A25881"/>
    <w:rsid w:val="00AE0E81"/>
    <w:rsid w:val="00B53FA3"/>
    <w:rsid w:val="00B94AE4"/>
    <w:rsid w:val="00C77521"/>
    <w:rsid w:val="00CB42D3"/>
    <w:rsid w:val="00CB7570"/>
    <w:rsid w:val="00CD69C6"/>
    <w:rsid w:val="00D86DEB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2016-06-21T09:35:00Z</dcterms:modified>
</cp:coreProperties>
</file>