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DEE" w:rsidRDefault="00080DEE" w:rsidP="007119D2">
      <w:pPr>
        <w:rPr>
          <w:rFonts w:eastAsia="Times New Roman"/>
          <w:i/>
          <w:iCs/>
          <w:sz w:val="22"/>
          <w:szCs w:val="22"/>
        </w:rPr>
      </w:pPr>
      <w:r>
        <w:rPr>
          <w:rFonts w:eastAsia="Times New Roman"/>
          <w:i/>
          <w:iCs/>
          <w:sz w:val="22"/>
          <w:szCs w:val="22"/>
        </w:rPr>
        <w:t>Návrh VZN vyvesený na úradnej tabuli MČ Košice - Sídlisko KVP dňa:</w:t>
      </w:r>
      <w:r w:rsidR="00331215">
        <w:rPr>
          <w:rFonts w:eastAsia="Times New Roman"/>
          <w:i/>
          <w:iCs/>
          <w:sz w:val="22"/>
          <w:szCs w:val="22"/>
        </w:rPr>
        <w:t xml:space="preserve"> 30.08.2016</w:t>
      </w:r>
    </w:p>
    <w:p w:rsidR="00080DEE" w:rsidRDefault="00080DEE" w:rsidP="007119D2">
      <w:pPr>
        <w:rPr>
          <w:rFonts w:eastAsia="Times New Roman"/>
          <w:i/>
          <w:sz w:val="22"/>
          <w:szCs w:val="22"/>
        </w:rPr>
      </w:pPr>
      <w:r>
        <w:rPr>
          <w:rFonts w:eastAsia="Times New Roman"/>
          <w:i/>
          <w:sz w:val="22"/>
          <w:szCs w:val="22"/>
        </w:rPr>
        <w:t>VZN  vyvesené na úradnej tabuli</w:t>
      </w:r>
      <w:r w:rsidR="00D91B8D">
        <w:rPr>
          <w:rFonts w:eastAsia="Times New Roman"/>
          <w:i/>
          <w:sz w:val="22"/>
          <w:szCs w:val="22"/>
        </w:rPr>
        <w:t xml:space="preserve"> </w:t>
      </w:r>
      <w:r>
        <w:rPr>
          <w:rFonts w:eastAsia="Times New Roman"/>
          <w:i/>
          <w:sz w:val="22"/>
          <w:szCs w:val="22"/>
        </w:rPr>
        <w:t xml:space="preserve"> MČ Košice - Sídlisko KVP dňa:</w:t>
      </w:r>
    </w:p>
    <w:p w:rsidR="00080DEE" w:rsidRDefault="00080DEE" w:rsidP="007119D2">
      <w:pPr>
        <w:rPr>
          <w:rFonts w:eastAsia="Times New Roman"/>
          <w:i/>
          <w:sz w:val="22"/>
          <w:szCs w:val="22"/>
        </w:rPr>
      </w:pPr>
      <w:r>
        <w:rPr>
          <w:rFonts w:eastAsia="Times New Roman"/>
          <w:i/>
          <w:sz w:val="22"/>
          <w:szCs w:val="22"/>
        </w:rPr>
        <w:t>VZN nadobúda účinnosť dňa:</w:t>
      </w:r>
    </w:p>
    <w:p w:rsidR="00080DEE" w:rsidRDefault="00080DEE" w:rsidP="007119D2">
      <w:pPr>
        <w:rPr>
          <w:rFonts w:eastAsia="Times New Roman"/>
          <w:sz w:val="22"/>
          <w:szCs w:val="22"/>
        </w:rPr>
      </w:pPr>
    </w:p>
    <w:p w:rsidR="00736FF0" w:rsidRDefault="00736FF0" w:rsidP="007119D2">
      <w:pPr>
        <w:rPr>
          <w:rFonts w:eastAsia="Times New Roman"/>
          <w:sz w:val="22"/>
          <w:szCs w:val="22"/>
        </w:rPr>
      </w:pPr>
    </w:p>
    <w:p w:rsidR="00080DEE" w:rsidRDefault="00080DEE" w:rsidP="000F22F9">
      <w:pPr>
        <w:jc w:val="both"/>
      </w:pPr>
    </w:p>
    <w:p w:rsidR="00736FF0" w:rsidRDefault="00736FF0" w:rsidP="000F22F9">
      <w:pPr>
        <w:jc w:val="both"/>
      </w:pPr>
    </w:p>
    <w:p w:rsidR="00080DEE" w:rsidRDefault="00080DEE" w:rsidP="000F22F9">
      <w:pPr>
        <w:jc w:val="both"/>
        <w:rPr>
          <w:rFonts w:eastAsia="Times New Roman"/>
          <w:szCs w:val="20"/>
        </w:rPr>
      </w:pPr>
      <w:r>
        <w:rPr>
          <w:rFonts w:eastAsia="Times New Roman"/>
          <w:szCs w:val="20"/>
        </w:rPr>
        <w:t>Miestne zastupiteľstvo Mestskej</w:t>
      </w:r>
      <w:r w:rsidR="006E6FF3">
        <w:rPr>
          <w:rFonts w:eastAsia="Times New Roman"/>
          <w:szCs w:val="20"/>
        </w:rPr>
        <w:t xml:space="preserve"> časti Košice-Sídlisko KVP </w:t>
      </w:r>
      <w:r>
        <w:rPr>
          <w:rFonts w:eastAsia="Times New Roman"/>
          <w:szCs w:val="20"/>
        </w:rPr>
        <w:t xml:space="preserve">v  súlade </w:t>
      </w:r>
      <w:r w:rsidR="006E6FF3">
        <w:rPr>
          <w:rFonts w:eastAsia="Times New Roman"/>
          <w:szCs w:val="20"/>
        </w:rPr>
        <w:t xml:space="preserve">s  </w:t>
      </w:r>
      <w:r w:rsidRPr="00D91B8D">
        <w:rPr>
          <w:rFonts w:eastAsia="Times New Roman"/>
          <w:szCs w:val="20"/>
        </w:rPr>
        <w:t xml:space="preserve">§ 4 ods. 3 písm. </w:t>
      </w:r>
      <w:r w:rsidR="00331215">
        <w:rPr>
          <w:rFonts w:eastAsia="Times New Roman"/>
          <w:szCs w:val="20"/>
        </w:rPr>
        <w:t>i</w:t>
      </w:r>
      <w:r w:rsidRPr="00D91B8D">
        <w:rPr>
          <w:rFonts w:eastAsia="Times New Roman"/>
          <w:szCs w:val="20"/>
        </w:rPr>
        <w:t xml:space="preserve">) a § 6  zákona  SNR  </w:t>
      </w:r>
      <w:r w:rsidR="00331215">
        <w:rPr>
          <w:rFonts w:eastAsia="Times New Roman"/>
          <w:szCs w:val="20"/>
        </w:rPr>
        <w:t>č. 369/</w:t>
      </w:r>
      <w:r w:rsidRPr="00D91B8D">
        <w:rPr>
          <w:rFonts w:eastAsia="Times New Roman"/>
          <w:szCs w:val="20"/>
        </w:rPr>
        <w:t>1990  Zb. o  obe</w:t>
      </w:r>
      <w:r w:rsidR="000F22F9">
        <w:rPr>
          <w:rFonts w:eastAsia="Times New Roman"/>
          <w:szCs w:val="20"/>
        </w:rPr>
        <w:t xml:space="preserve">cnom  zriadení  v  znení </w:t>
      </w:r>
      <w:r w:rsidR="00331215">
        <w:rPr>
          <w:rFonts w:eastAsia="Times New Roman"/>
          <w:szCs w:val="20"/>
        </w:rPr>
        <w:t xml:space="preserve">neskorších predpisov </w:t>
      </w:r>
      <w:r w:rsidRPr="00D91B8D">
        <w:rPr>
          <w:rFonts w:eastAsia="Times New Roman"/>
          <w:szCs w:val="20"/>
        </w:rPr>
        <w:t xml:space="preserve">a § 14 ods. </w:t>
      </w:r>
      <w:r w:rsidR="00D91B8D" w:rsidRPr="00D91B8D">
        <w:rPr>
          <w:rFonts w:eastAsia="Times New Roman"/>
          <w:szCs w:val="20"/>
        </w:rPr>
        <w:t>3</w:t>
      </w:r>
      <w:r w:rsidRPr="00D91B8D">
        <w:rPr>
          <w:rFonts w:eastAsia="Times New Roman"/>
          <w:szCs w:val="20"/>
        </w:rPr>
        <w:t xml:space="preserve"> písm. a)  zákona  SNR  č</w:t>
      </w:r>
      <w:r w:rsidR="00331215">
        <w:rPr>
          <w:rFonts w:eastAsia="Times New Roman"/>
          <w:szCs w:val="20"/>
        </w:rPr>
        <w:t>.</w:t>
      </w:r>
      <w:r w:rsidRPr="00D91B8D">
        <w:rPr>
          <w:rFonts w:eastAsia="Times New Roman"/>
          <w:szCs w:val="20"/>
        </w:rPr>
        <w:t xml:space="preserve"> 40</w:t>
      </w:r>
      <w:r w:rsidR="00331215">
        <w:rPr>
          <w:rFonts w:eastAsia="Times New Roman"/>
          <w:szCs w:val="20"/>
        </w:rPr>
        <w:t xml:space="preserve">1/1990 Zb. </w:t>
      </w:r>
      <w:r w:rsidRPr="00D91B8D">
        <w:rPr>
          <w:rFonts w:eastAsia="Times New Roman"/>
          <w:szCs w:val="20"/>
        </w:rPr>
        <w:t>o meste Košice</w:t>
      </w:r>
      <w:r>
        <w:rPr>
          <w:rFonts w:eastAsia="Times New Roman"/>
          <w:szCs w:val="20"/>
        </w:rPr>
        <w:t xml:space="preserve"> v</w:t>
      </w:r>
      <w:r w:rsidR="00331215">
        <w:rPr>
          <w:rFonts w:eastAsia="Times New Roman"/>
          <w:szCs w:val="20"/>
        </w:rPr>
        <w:t> znení neskorších predpisov</w:t>
      </w:r>
      <w:r>
        <w:rPr>
          <w:rFonts w:eastAsia="Times New Roman"/>
          <w:szCs w:val="20"/>
        </w:rPr>
        <w:t xml:space="preserve"> vydáva  toto</w:t>
      </w:r>
    </w:p>
    <w:p w:rsidR="00080DEE" w:rsidRDefault="00080DEE" w:rsidP="007119D2"/>
    <w:p w:rsidR="00080DEE" w:rsidRDefault="00331215" w:rsidP="007119D2">
      <w:pPr>
        <w:jc w:val="center"/>
        <w:rPr>
          <w:rFonts w:eastAsia="Times New Roman"/>
          <w:b/>
          <w:sz w:val="26"/>
          <w:szCs w:val="26"/>
        </w:rPr>
      </w:pPr>
      <w:r>
        <w:rPr>
          <w:rFonts w:eastAsia="Times New Roman"/>
          <w:b/>
          <w:sz w:val="26"/>
          <w:szCs w:val="26"/>
        </w:rPr>
        <w:t>Všeobecne záväzné</w:t>
      </w:r>
      <w:r w:rsidR="00080DEE">
        <w:rPr>
          <w:rFonts w:eastAsia="Times New Roman"/>
          <w:b/>
          <w:sz w:val="26"/>
          <w:szCs w:val="26"/>
        </w:rPr>
        <w:t xml:space="preserve"> nariadenie</w:t>
      </w:r>
      <w:r w:rsidR="00566B1F">
        <w:rPr>
          <w:rFonts w:eastAsia="Times New Roman"/>
          <w:b/>
          <w:sz w:val="26"/>
          <w:szCs w:val="26"/>
        </w:rPr>
        <w:t xml:space="preserve"> č.</w:t>
      </w:r>
      <w:r w:rsidR="002A0A49">
        <w:rPr>
          <w:rFonts w:eastAsia="Times New Roman"/>
          <w:b/>
          <w:sz w:val="26"/>
          <w:szCs w:val="26"/>
        </w:rPr>
        <w:t xml:space="preserve"> </w:t>
      </w:r>
      <w:r>
        <w:rPr>
          <w:rFonts w:eastAsia="Times New Roman"/>
          <w:b/>
          <w:sz w:val="26"/>
          <w:szCs w:val="26"/>
        </w:rPr>
        <w:t>9/2016</w:t>
      </w:r>
    </w:p>
    <w:p w:rsidR="00080DEE" w:rsidRDefault="00080DEE" w:rsidP="007119D2">
      <w:pPr>
        <w:rPr>
          <w:rFonts w:eastAsia="Times New Roman"/>
          <w:b/>
        </w:rPr>
      </w:pPr>
    </w:p>
    <w:p w:rsidR="00080DEE" w:rsidRDefault="00CA419A" w:rsidP="007119D2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o </w:t>
      </w:r>
      <w:r w:rsidR="00080DEE">
        <w:rPr>
          <w:rFonts w:eastAsia="Times New Roman"/>
          <w:b/>
        </w:rPr>
        <w:t>prevádzk</w:t>
      </w:r>
      <w:r w:rsidR="002F3E38">
        <w:rPr>
          <w:rFonts w:eastAsia="Times New Roman"/>
          <w:b/>
        </w:rPr>
        <w:t>e a otváracích hodinách na um</w:t>
      </w:r>
      <w:r w:rsidR="00331215">
        <w:rPr>
          <w:rFonts w:eastAsia="Times New Roman"/>
          <w:b/>
        </w:rPr>
        <w:t>y</w:t>
      </w:r>
      <w:r w:rsidR="002F3E38">
        <w:rPr>
          <w:rFonts w:eastAsia="Times New Roman"/>
          <w:b/>
        </w:rPr>
        <w:t xml:space="preserve">várkach automobilov umiestnených na </w:t>
      </w:r>
      <w:r w:rsidR="00080DEE">
        <w:rPr>
          <w:rFonts w:eastAsia="Times New Roman"/>
          <w:b/>
        </w:rPr>
        <w:t>území Mestskej časti Košice-Sídlisko KVP</w:t>
      </w:r>
    </w:p>
    <w:p w:rsidR="00080DEE" w:rsidRDefault="00080DEE" w:rsidP="007119D2">
      <w:pPr>
        <w:rPr>
          <w:rFonts w:eastAsia="Times New Roman"/>
          <w:b/>
        </w:rPr>
      </w:pPr>
    </w:p>
    <w:p w:rsidR="00080DEE" w:rsidRDefault="00080DEE" w:rsidP="007119D2">
      <w:pPr>
        <w:rPr>
          <w:rFonts w:eastAsia="Times New Roman"/>
          <w:b/>
        </w:rPr>
      </w:pPr>
    </w:p>
    <w:p w:rsidR="00080DEE" w:rsidRDefault="002A0A49" w:rsidP="007119D2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§ 1</w:t>
      </w:r>
    </w:p>
    <w:p w:rsidR="00080DEE" w:rsidRDefault="00080DEE" w:rsidP="007119D2">
      <w:pPr>
        <w:jc w:val="center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>Úvodné ustanovenia</w:t>
      </w:r>
    </w:p>
    <w:p w:rsidR="00F15F29" w:rsidRDefault="00F15F29" w:rsidP="001658A9">
      <w:pPr>
        <w:jc w:val="both"/>
        <w:rPr>
          <w:rFonts w:eastAsia="Times New Roman"/>
          <w:b/>
          <w:color w:val="00B050"/>
          <w:szCs w:val="20"/>
        </w:rPr>
      </w:pPr>
    </w:p>
    <w:p w:rsidR="00103A02" w:rsidRPr="00B23382" w:rsidRDefault="00080DEE" w:rsidP="000F22F9">
      <w:pPr>
        <w:jc w:val="both"/>
        <w:rPr>
          <w:rFonts w:eastAsia="Times New Roman"/>
          <w:szCs w:val="20"/>
        </w:rPr>
      </w:pPr>
      <w:r w:rsidRPr="00B23382">
        <w:rPr>
          <w:rFonts w:eastAsia="Times New Roman"/>
          <w:b/>
          <w:szCs w:val="20"/>
        </w:rPr>
        <w:t>1.</w:t>
      </w:r>
      <w:r w:rsidRPr="00B23382">
        <w:rPr>
          <w:rFonts w:eastAsia="Times New Roman"/>
          <w:szCs w:val="20"/>
        </w:rPr>
        <w:t xml:space="preserve">  Toto všeobecne záväzne nariadenie </w:t>
      </w:r>
      <w:r w:rsidR="00853DD2" w:rsidRPr="00B23382">
        <w:rPr>
          <w:rFonts w:eastAsia="Times New Roman"/>
          <w:szCs w:val="20"/>
        </w:rPr>
        <w:t xml:space="preserve">(ďalej len „nariadenie“) </w:t>
      </w:r>
      <w:r w:rsidR="00103A02" w:rsidRPr="00B23382">
        <w:rPr>
          <w:rFonts w:eastAsia="Times New Roman"/>
          <w:szCs w:val="20"/>
        </w:rPr>
        <w:t xml:space="preserve">upravuje </w:t>
      </w:r>
      <w:r w:rsidR="00956F57" w:rsidRPr="00B23382">
        <w:rPr>
          <w:rFonts w:eastAsia="Times New Roman"/>
          <w:szCs w:val="20"/>
        </w:rPr>
        <w:t>pravidlá</w:t>
      </w:r>
      <w:r w:rsidR="00B20077" w:rsidRPr="00B23382">
        <w:rPr>
          <w:rFonts w:eastAsia="Times New Roman"/>
          <w:szCs w:val="20"/>
        </w:rPr>
        <w:t xml:space="preserve"> </w:t>
      </w:r>
      <w:r w:rsidRPr="00B23382">
        <w:rPr>
          <w:rFonts w:eastAsia="Times New Roman"/>
          <w:szCs w:val="20"/>
        </w:rPr>
        <w:t xml:space="preserve">času  </w:t>
      </w:r>
      <w:r w:rsidR="00CE3205" w:rsidRPr="00B23382">
        <w:rPr>
          <w:rFonts w:eastAsia="Times New Roman"/>
          <w:szCs w:val="20"/>
        </w:rPr>
        <w:t xml:space="preserve">prevádzky </w:t>
      </w:r>
      <w:r w:rsidR="002F3E38">
        <w:rPr>
          <w:rFonts w:eastAsia="Times New Roman"/>
          <w:szCs w:val="20"/>
        </w:rPr>
        <w:t xml:space="preserve">umyvárok automobilov </w:t>
      </w:r>
      <w:r w:rsidRPr="00B23382">
        <w:rPr>
          <w:rFonts w:eastAsia="Times New Roman"/>
          <w:szCs w:val="20"/>
        </w:rPr>
        <w:t xml:space="preserve">na území Mestskej časti Košice-Sídlisko KVP </w:t>
      </w:r>
      <w:r w:rsidR="00853DD2" w:rsidRPr="00B23382">
        <w:rPr>
          <w:rFonts w:eastAsia="Times New Roman"/>
          <w:szCs w:val="20"/>
        </w:rPr>
        <w:t>(ďalej len „mestská časť“)</w:t>
      </w:r>
      <w:r w:rsidR="00103A02" w:rsidRPr="00B23382">
        <w:rPr>
          <w:rFonts w:eastAsia="Times New Roman"/>
          <w:szCs w:val="20"/>
        </w:rPr>
        <w:t>.</w:t>
      </w:r>
    </w:p>
    <w:p w:rsidR="0011465A" w:rsidRDefault="0011465A" w:rsidP="000F22F9">
      <w:pPr>
        <w:jc w:val="both"/>
        <w:rPr>
          <w:rFonts w:eastAsia="Times New Roman"/>
          <w:b/>
          <w:szCs w:val="20"/>
        </w:rPr>
      </w:pPr>
    </w:p>
    <w:p w:rsidR="00080DEE" w:rsidRPr="00B23382" w:rsidRDefault="000F22F9" w:rsidP="000F22F9">
      <w:pPr>
        <w:jc w:val="both"/>
        <w:rPr>
          <w:rFonts w:eastAsia="Times New Roman"/>
          <w:szCs w:val="20"/>
        </w:rPr>
      </w:pPr>
      <w:r>
        <w:rPr>
          <w:rFonts w:eastAsia="Times New Roman"/>
          <w:b/>
          <w:szCs w:val="20"/>
        </w:rPr>
        <w:t>2</w:t>
      </w:r>
      <w:r w:rsidR="00080DEE" w:rsidRPr="00B23382">
        <w:rPr>
          <w:rFonts w:eastAsia="Times New Roman"/>
          <w:b/>
          <w:szCs w:val="20"/>
        </w:rPr>
        <w:t>.</w:t>
      </w:r>
      <w:r w:rsidR="00080DEE" w:rsidRPr="00B23382">
        <w:rPr>
          <w:rFonts w:eastAsia="Times New Roman"/>
          <w:szCs w:val="20"/>
        </w:rPr>
        <w:t xml:space="preserve">  Toto nariadenie je záväzné pre všetky </w:t>
      </w:r>
      <w:r w:rsidR="00B20077" w:rsidRPr="00B23382">
        <w:rPr>
          <w:rFonts w:eastAsia="Times New Roman"/>
          <w:szCs w:val="20"/>
        </w:rPr>
        <w:t>právnické osoby a</w:t>
      </w:r>
      <w:r w:rsidR="00435F3A" w:rsidRPr="00B23382">
        <w:rPr>
          <w:rFonts w:eastAsia="Times New Roman"/>
          <w:szCs w:val="20"/>
        </w:rPr>
        <w:t> fyzické osoby - podnikateľov</w:t>
      </w:r>
      <w:r w:rsidR="00080DEE" w:rsidRPr="00B23382">
        <w:rPr>
          <w:rFonts w:eastAsia="Times New Roman"/>
          <w:szCs w:val="20"/>
        </w:rPr>
        <w:t>, ktoré</w:t>
      </w:r>
      <w:r w:rsidR="00853DD2" w:rsidRPr="00B23382">
        <w:rPr>
          <w:rFonts w:eastAsia="Times New Roman"/>
          <w:szCs w:val="20"/>
        </w:rPr>
        <w:t xml:space="preserve"> prevádzkujú</w:t>
      </w:r>
      <w:r w:rsidR="00080DEE" w:rsidRPr="00B23382">
        <w:rPr>
          <w:rFonts w:eastAsia="Times New Roman"/>
          <w:szCs w:val="20"/>
        </w:rPr>
        <w:t xml:space="preserve"> na území mestskej časti </w:t>
      </w:r>
      <w:r w:rsidR="00853DD2" w:rsidRPr="00B23382">
        <w:rPr>
          <w:rFonts w:eastAsia="Times New Roman"/>
          <w:szCs w:val="20"/>
        </w:rPr>
        <w:t xml:space="preserve">prevádzkarne </w:t>
      </w:r>
      <w:r w:rsidR="002F3E38">
        <w:rPr>
          <w:rFonts w:eastAsia="Times New Roman"/>
          <w:szCs w:val="20"/>
        </w:rPr>
        <w:t>umyvárok automobilov</w:t>
      </w:r>
      <w:r w:rsidR="00CA419A">
        <w:rPr>
          <w:rFonts w:eastAsia="Times New Roman"/>
          <w:szCs w:val="20"/>
        </w:rPr>
        <w:t xml:space="preserve"> p</w:t>
      </w:r>
      <w:r w:rsidR="002F3E38">
        <w:rPr>
          <w:rFonts w:eastAsia="Times New Roman"/>
          <w:szCs w:val="20"/>
        </w:rPr>
        <w:t>od</w:t>
      </w:r>
      <w:r w:rsidR="00435F3A" w:rsidRPr="00B23382">
        <w:rPr>
          <w:rFonts w:eastAsia="Times New Roman"/>
          <w:szCs w:val="20"/>
        </w:rPr>
        <w:t>ľa  osobitných</w:t>
      </w:r>
      <w:r>
        <w:rPr>
          <w:rFonts w:eastAsia="Times New Roman"/>
          <w:szCs w:val="20"/>
        </w:rPr>
        <w:t xml:space="preserve"> predpisov.</w:t>
      </w:r>
    </w:p>
    <w:p w:rsidR="00080DEE" w:rsidRDefault="00080DEE" w:rsidP="000F22F9">
      <w:pPr>
        <w:jc w:val="both"/>
        <w:rPr>
          <w:rFonts w:eastAsia="Times New Roman"/>
          <w:szCs w:val="20"/>
          <w:vertAlign w:val="superscript"/>
        </w:rPr>
      </w:pPr>
    </w:p>
    <w:p w:rsidR="002A0A49" w:rsidRPr="00654D9A" w:rsidRDefault="002A0A49" w:rsidP="002A0A49">
      <w:pPr>
        <w:jc w:val="center"/>
        <w:rPr>
          <w:rFonts w:eastAsia="Times New Roman"/>
          <w:b/>
          <w:szCs w:val="20"/>
        </w:rPr>
      </w:pPr>
      <w:r w:rsidRPr="00654D9A">
        <w:rPr>
          <w:rFonts w:eastAsia="Times New Roman"/>
          <w:b/>
          <w:szCs w:val="20"/>
        </w:rPr>
        <w:t>§ 2</w:t>
      </w:r>
    </w:p>
    <w:p w:rsidR="002A0A49" w:rsidRPr="002A0A49" w:rsidRDefault="002A0A49" w:rsidP="002A0A49">
      <w:pPr>
        <w:jc w:val="center"/>
        <w:rPr>
          <w:rFonts w:eastAsia="Times New Roman"/>
          <w:b/>
          <w:szCs w:val="20"/>
        </w:rPr>
      </w:pPr>
      <w:r w:rsidRPr="002A0A49">
        <w:rPr>
          <w:rFonts w:eastAsia="Times New Roman"/>
          <w:b/>
          <w:szCs w:val="20"/>
        </w:rPr>
        <w:t>Základné pojmy</w:t>
      </w:r>
    </w:p>
    <w:p w:rsidR="002A0A49" w:rsidRDefault="002A0A49" w:rsidP="000F22F9">
      <w:pPr>
        <w:jc w:val="both"/>
        <w:rPr>
          <w:rFonts w:eastAsia="Times New Roman"/>
          <w:b/>
          <w:szCs w:val="20"/>
        </w:rPr>
      </w:pPr>
    </w:p>
    <w:p w:rsidR="002A0A49" w:rsidRDefault="002A0A49" w:rsidP="000F22F9">
      <w:pPr>
        <w:jc w:val="both"/>
        <w:rPr>
          <w:rFonts w:eastAsia="Times New Roman"/>
          <w:szCs w:val="20"/>
        </w:rPr>
      </w:pPr>
      <w:r>
        <w:rPr>
          <w:rFonts w:eastAsia="Times New Roman"/>
          <w:b/>
          <w:szCs w:val="20"/>
        </w:rPr>
        <w:t xml:space="preserve">1. </w:t>
      </w:r>
      <w:r w:rsidRPr="003346F7">
        <w:rPr>
          <w:rFonts w:eastAsia="Times New Roman"/>
          <w:b/>
          <w:szCs w:val="20"/>
        </w:rPr>
        <w:t>Prevádzk</w:t>
      </w:r>
      <w:r w:rsidR="003346F7" w:rsidRPr="003346F7">
        <w:rPr>
          <w:rFonts w:eastAsia="Times New Roman"/>
          <w:b/>
          <w:szCs w:val="20"/>
        </w:rPr>
        <w:t>a</w:t>
      </w:r>
      <w:r w:rsidRPr="003346F7">
        <w:rPr>
          <w:rFonts w:eastAsia="Times New Roman"/>
          <w:b/>
          <w:szCs w:val="20"/>
        </w:rPr>
        <w:t>rňou</w:t>
      </w:r>
      <w:r>
        <w:rPr>
          <w:rFonts w:eastAsia="Times New Roman"/>
          <w:szCs w:val="20"/>
        </w:rPr>
        <w:t xml:space="preserve"> sa podľa tohto nariadenia rozumie priestor, v ktorom sa vykonáva podnikateľská činnosť a ktorý je určený pre styk so zákazníkmi</w:t>
      </w:r>
      <w:r w:rsidR="00A506E3">
        <w:rPr>
          <w:rFonts w:eastAsia="Times New Roman"/>
          <w:szCs w:val="20"/>
        </w:rPr>
        <w:t>.</w:t>
      </w:r>
    </w:p>
    <w:p w:rsidR="002A0A49" w:rsidRPr="002A0A49" w:rsidRDefault="002A0A49" w:rsidP="000F22F9">
      <w:pPr>
        <w:jc w:val="both"/>
        <w:rPr>
          <w:rFonts w:eastAsia="Times New Roman"/>
          <w:b/>
          <w:szCs w:val="20"/>
        </w:rPr>
      </w:pPr>
      <w:r>
        <w:rPr>
          <w:rFonts w:eastAsia="Times New Roman"/>
          <w:szCs w:val="20"/>
        </w:rPr>
        <w:t xml:space="preserve"> </w:t>
      </w:r>
      <w:r>
        <w:rPr>
          <w:rFonts w:eastAsia="Times New Roman"/>
          <w:b/>
          <w:szCs w:val="20"/>
        </w:rPr>
        <w:t xml:space="preserve">   </w:t>
      </w:r>
      <w:r w:rsidRPr="002A0A49">
        <w:rPr>
          <w:rFonts w:eastAsia="Times New Roman"/>
          <w:b/>
          <w:szCs w:val="20"/>
        </w:rPr>
        <w:t xml:space="preserve">   </w:t>
      </w:r>
    </w:p>
    <w:p w:rsidR="003346F7" w:rsidRDefault="003346F7" w:rsidP="000F22F9">
      <w:pPr>
        <w:tabs>
          <w:tab w:val="left" w:pos="2429"/>
        </w:tabs>
        <w:jc w:val="both"/>
        <w:rPr>
          <w:rFonts w:eastAsia="Times New Roman"/>
          <w:szCs w:val="20"/>
        </w:rPr>
      </w:pPr>
      <w:r w:rsidRPr="003346F7">
        <w:rPr>
          <w:rFonts w:eastAsia="Times New Roman"/>
          <w:b/>
          <w:szCs w:val="20"/>
        </w:rPr>
        <w:t>2.</w:t>
      </w:r>
      <w:r>
        <w:rPr>
          <w:rFonts w:eastAsia="Times New Roman"/>
          <w:szCs w:val="20"/>
        </w:rPr>
        <w:t xml:space="preserve"> </w:t>
      </w:r>
      <w:r w:rsidRPr="003346F7">
        <w:rPr>
          <w:rFonts w:eastAsia="Times New Roman"/>
          <w:b/>
          <w:szCs w:val="20"/>
        </w:rPr>
        <w:t>Prevádzkovou dobou</w:t>
      </w:r>
      <w:r>
        <w:rPr>
          <w:rFonts w:eastAsia="Times New Roman"/>
          <w:szCs w:val="20"/>
        </w:rPr>
        <w:t xml:space="preserve"> rozsah času predaja a rozsah času poskytovania služieb v prevádzkarňach.</w:t>
      </w:r>
    </w:p>
    <w:p w:rsidR="00EB5803" w:rsidRDefault="00EB5803" w:rsidP="00EB5803">
      <w:pPr>
        <w:tabs>
          <w:tab w:val="left" w:pos="2429"/>
        </w:tabs>
        <w:jc w:val="both"/>
        <w:rPr>
          <w:rFonts w:eastAsia="Times New Roman"/>
          <w:b/>
          <w:szCs w:val="20"/>
        </w:rPr>
      </w:pPr>
    </w:p>
    <w:p w:rsidR="00A506E3" w:rsidRDefault="00EB5803" w:rsidP="00A506E3">
      <w:pPr>
        <w:tabs>
          <w:tab w:val="left" w:pos="2429"/>
        </w:tabs>
        <w:jc w:val="both"/>
        <w:rPr>
          <w:rFonts w:eastAsia="Times New Roman"/>
          <w:vertAlign w:val="superscript"/>
        </w:rPr>
      </w:pPr>
      <w:r w:rsidRPr="003346F7">
        <w:rPr>
          <w:rFonts w:eastAsia="Times New Roman"/>
          <w:b/>
          <w:szCs w:val="20"/>
        </w:rPr>
        <w:t>3.</w:t>
      </w:r>
      <w:r>
        <w:rPr>
          <w:rFonts w:eastAsia="Times New Roman"/>
          <w:szCs w:val="20"/>
        </w:rPr>
        <w:t xml:space="preserve"> </w:t>
      </w:r>
      <w:r w:rsidRPr="003346F7">
        <w:rPr>
          <w:rFonts w:eastAsia="Times New Roman"/>
          <w:b/>
          <w:szCs w:val="20"/>
        </w:rPr>
        <w:t>Obytn</w:t>
      </w:r>
      <w:r w:rsidR="00A506E3">
        <w:rPr>
          <w:rFonts w:eastAsia="Times New Roman"/>
          <w:b/>
          <w:szCs w:val="20"/>
        </w:rPr>
        <w:t xml:space="preserve">ým územím </w:t>
      </w:r>
      <w:r w:rsidR="00B04EBB">
        <w:rPr>
          <w:rFonts w:eastAsia="Times New Roman"/>
          <w:szCs w:val="20"/>
        </w:rPr>
        <w:t xml:space="preserve">pre účely tohto nariadenia </w:t>
      </w:r>
      <w:r>
        <w:rPr>
          <w:rFonts w:eastAsia="Times New Roman"/>
          <w:szCs w:val="20"/>
        </w:rPr>
        <w:t>s</w:t>
      </w:r>
      <w:r w:rsidR="00A506E3">
        <w:rPr>
          <w:rFonts w:eastAsia="Times New Roman"/>
          <w:szCs w:val="20"/>
        </w:rPr>
        <w:t xml:space="preserve">ú plochy, ktoré sú určené pre obytné domy a k nim prislúchajúce nevyhnutné zariadenia, napr. garáže, stavby občianskeho vybavenia, verejné dopravné a technické vybavenie, zeleň a detské ihriská. </w:t>
      </w:r>
    </w:p>
    <w:p w:rsidR="003346F7" w:rsidRDefault="003346F7" w:rsidP="000F22F9">
      <w:pPr>
        <w:tabs>
          <w:tab w:val="left" w:pos="2429"/>
        </w:tabs>
        <w:jc w:val="both"/>
        <w:rPr>
          <w:rFonts w:eastAsia="Times New Roman"/>
          <w:szCs w:val="20"/>
        </w:rPr>
      </w:pPr>
    </w:p>
    <w:p w:rsidR="00A506E3" w:rsidRDefault="00A506E3" w:rsidP="000F22F9">
      <w:pPr>
        <w:tabs>
          <w:tab w:val="left" w:pos="2429"/>
        </w:tabs>
        <w:jc w:val="both"/>
        <w:rPr>
          <w:rFonts w:eastAsia="Times New Roman"/>
          <w:szCs w:val="20"/>
        </w:rPr>
      </w:pPr>
    </w:p>
    <w:p w:rsidR="00736FF0" w:rsidRPr="002F3E38" w:rsidRDefault="00AF35C1" w:rsidP="002F3E38">
      <w:pPr>
        <w:tabs>
          <w:tab w:val="left" w:pos="2429"/>
        </w:tabs>
        <w:jc w:val="both"/>
        <w:rPr>
          <w:rFonts w:eastAsia="Times New Roman"/>
          <w:szCs w:val="20"/>
        </w:rPr>
      </w:pPr>
      <w:r>
        <w:rPr>
          <w:rFonts w:eastAsia="Times New Roman"/>
          <w:szCs w:val="20"/>
        </w:rPr>
        <w:tab/>
      </w:r>
    </w:p>
    <w:p w:rsidR="00080DEE" w:rsidRDefault="00654D9A" w:rsidP="005E0AEC">
      <w:pPr>
        <w:jc w:val="center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>§ 3</w:t>
      </w:r>
    </w:p>
    <w:p w:rsidR="00080DEE" w:rsidRDefault="009666EF" w:rsidP="005E0AEC">
      <w:pPr>
        <w:jc w:val="center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>Pr</w:t>
      </w:r>
      <w:r w:rsidR="004E2E52">
        <w:rPr>
          <w:rFonts w:eastAsia="Times New Roman"/>
          <w:b/>
          <w:szCs w:val="20"/>
        </w:rPr>
        <w:t xml:space="preserve">evádzková doba </w:t>
      </w:r>
      <w:r w:rsidR="00080DEE">
        <w:rPr>
          <w:rFonts w:eastAsia="Times New Roman"/>
          <w:b/>
          <w:szCs w:val="20"/>
        </w:rPr>
        <w:t>prevádzky služieb</w:t>
      </w:r>
    </w:p>
    <w:p w:rsidR="00080DEE" w:rsidRDefault="00080DEE" w:rsidP="008E7D91">
      <w:pPr>
        <w:rPr>
          <w:rFonts w:eastAsia="Times New Roman"/>
          <w:b/>
          <w:szCs w:val="20"/>
        </w:rPr>
      </w:pPr>
    </w:p>
    <w:p w:rsidR="00103A02" w:rsidRDefault="00103A02" w:rsidP="008E7D91">
      <w:pPr>
        <w:jc w:val="both"/>
        <w:rPr>
          <w:rFonts w:cs="Arial"/>
          <w:b/>
        </w:rPr>
      </w:pPr>
    </w:p>
    <w:p w:rsidR="00EB5803" w:rsidRDefault="002F3E38" w:rsidP="00CA419A">
      <w:pPr>
        <w:jc w:val="both"/>
        <w:rPr>
          <w:rFonts w:cs="Arial"/>
        </w:rPr>
      </w:pPr>
      <w:r>
        <w:rPr>
          <w:rFonts w:cs="Arial"/>
          <w:b/>
        </w:rPr>
        <w:t xml:space="preserve">1. </w:t>
      </w:r>
      <w:r w:rsidR="00EB5803">
        <w:rPr>
          <w:rFonts w:cs="Arial"/>
          <w:b/>
        </w:rPr>
        <w:t xml:space="preserve"> </w:t>
      </w:r>
      <w:r w:rsidRPr="00C41B90">
        <w:rPr>
          <w:rFonts w:cs="Arial"/>
        </w:rPr>
        <w:t>Na</w:t>
      </w:r>
      <w:r>
        <w:rPr>
          <w:rFonts w:cs="Arial"/>
          <w:b/>
        </w:rPr>
        <w:t xml:space="preserve"> </w:t>
      </w:r>
      <w:r w:rsidR="00CA419A" w:rsidRPr="00CA419A">
        <w:rPr>
          <w:rFonts w:cs="Arial"/>
        </w:rPr>
        <w:t>u</w:t>
      </w:r>
      <w:r w:rsidRPr="00CA419A">
        <w:rPr>
          <w:rFonts w:cs="Arial"/>
        </w:rPr>
        <w:t>myvár</w:t>
      </w:r>
      <w:r w:rsidR="00CA419A" w:rsidRPr="00CA419A">
        <w:rPr>
          <w:rFonts w:cs="Arial"/>
        </w:rPr>
        <w:t>kach</w:t>
      </w:r>
      <w:r w:rsidR="00CA419A">
        <w:rPr>
          <w:rFonts w:cs="Arial"/>
        </w:rPr>
        <w:t xml:space="preserve"> automobilov </w:t>
      </w:r>
      <w:r>
        <w:rPr>
          <w:rFonts w:cs="Arial"/>
        </w:rPr>
        <w:t xml:space="preserve">sa prevádzková doba určuje </w:t>
      </w:r>
    </w:p>
    <w:p w:rsidR="00EB5803" w:rsidRDefault="00EB5803" w:rsidP="00EB5803">
      <w:pPr>
        <w:jc w:val="both"/>
        <w:rPr>
          <w:rFonts w:cs="Arial"/>
        </w:rPr>
      </w:pPr>
      <w:r>
        <w:rPr>
          <w:rFonts w:cs="Arial"/>
        </w:rPr>
        <w:t>a) v</w:t>
      </w:r>
      <w:r w:rsidR="00B04EBB">
        <w:rPr>
          <w:rFonts w:cs="Arial"/>
        </w:rPr>
        <w:t> </w:t>
      </w:r>
      <w:r>
        <w:rPr>
          <w:rFonts w:cs="Arial"/>
        </w:rPr>
        <w:t>obytn</w:t>
      </w:r>
      <w:r w:rsidR="00B04EBB">
        <w:rPr>
          <w:rFonts w:cs="Arial"/>
        </w:rPr>
        <w:t xml:space="preserve">om území </w:t>
      </w:r>
      <w:r>
        <w:rPr>
          <w:rFonts w:cs="Arial"/>
        </w:rPr>
        <w:t xml:space="preserve"> od 06.00 h. do 22.00 h.   </w:t>
      </w:r>
    </w:p>
    <w:p w:rsidR="00EB5803" w:rsidRDefault="00EB5803" w:rsidP="00EB5803">
      <w:pPr>
        <w:jc w:val="both"/>
        <w:rPr>
          <w:rFonts w:cs="Arial"/>
          <w:b/>
        </w:rPr>
      </w:pPr>
      <w:r>
        <w:rPr>
          <w:rFonts w:cs="Arial"/>
        </w:rPr>
        <w:t>b) mimo obytn</w:t>
      </w:r>
      <w:r w:rsidR="00B04EBB">
        <w:rPr>
          <w:rFonts w:cs="Arial"/>
        </w:rPr>
        <w:t xml:space="preserve">ého územia </w:t>
      </w:r>
      <w:r>
        <w:rPr>
          <w:rFonts w:cs="Arial"/>
        </w:rPr>
        <w:t xml:space="preserve"> -  </w:t>
      </w:r>
      <w:r w:rsidR="00A506E3">
        <w:rPr>
          <w:rFonts w:cs="Arial"/>
        </w:rPr>
        <w:t xml:space="preserve">bez časového obmedzenia. </w:t>
      </w:r>
      <w:r>
        <w:rPr>
          <w:rFonts w:cs="Arial"/>
        </w:rPr>
        <w:t xml:space="preserve">  </w:t>
      </w:r>
    </w:p>
    <w:p w:rsidR="00CA419A" w:rsidRDefault="00CA419A" w:rsidP="00CA419A">
      <w:pPr>
        <w:rPr>
          <w:rFonts w:eastAsia="Times New Roman"/>
          <w:szCs w:val="20"/>
        </w:rPr>
      </w:pPr>
    </w:p>
    <w:p w:rsidR="00EB5803" w:rsidRDefault="00EB5803" w:rsidP="00CA419A">
      <w:pPr>
        <w:rPr>
          <w:rFonts w:eastAsia="Times New Roman"/>
          <w:szCs w:val="20"/>
        </w:rPr>
      </w:pPr>
    </w:p>
    <w:p w:rsidR="00080DEE" w:rsidRDefault="00A535F5" w:rsidP="00172D67">
      <w:pPr>
        <w:jc w:val="center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lastRenderedPageBreak/>
        <w:t>§ 4</w:t>
      </w:r>
    </w:p>
    <w:p w:rsidR="00080DEE" w:rsidRDefault="00080DEE" w:rsidP="00172D67">
      <w:pPr>
        <w:jc w:val="center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>Spoločné ustanovenia</w:t>
      </w:r>
    </w:p>
    <w:p w:rsidR="00080DEE" w:rsidRDefault="00080DEE" w:rsidP="007119D2">
      <w:pPr>
        <w:rPr>
          <w:rFonts w:eastAsia="Times New Roman"/>
          <w:b/>
          <w:szCs w:val="20"/>
        </w:rPr>
      </w:pPr>
    </w:p>
    <w:p w:rsidR="00C42188" w:rsidRPr="008C2153" w:rsidRDefault="00080DEE" w:rsidP="001217E2">
      <w:pPr>
        <w:jc w:val="both"/>
        <w:rPr>
          <w:rFonts w:eastAsia="Times New Roman"/>
          <w:szCs w:val="20"/>
        </w:rPr>
      </w:pPr>
      <w:r>
        <w:rPr>
          <w:rFonts w:eastAsia="Times New Roman"/>
          <w:b/>
          <w:szCs w:val="20"/>
        </w:rPr>
        <w:t>1.</w:t>
      </w:r>
      <w:r>
        <w:rPr>
          <w:rFonts w:eastAsia="Times New Roman"/>
          <w:szCs w:val="20"/>
        </w:rPr>
        <w:t xml:space="preserve">  </w:t>
      </w:r>
      <w:r w:rsidRPr="008C2153">
        <w:rPr>
          <w:rFonts w:eastAsia="Times New Roman"/>
          <w:szCs w:val="20"/>
        </w:rPr>
        <w:t xml:space="preserve">Právnická </w:t>
      </w:r>
      <w:r w:rsidR="004E2E52">
        <w:rPr>
          <w:rFonts w:eastAsia="Times New Roman"/>
          <w:szCs w:val="20"/>
        </w:rPr>
        <w:t xml:space="preserve">osoba </w:t>
      </w:r>
      <w:r w:rsidRPr="008C2153">
        <w:rPr>
          <w:rFonts w:eastAsia="Times New Roman"/>
          <w:szCs w:val="20"/>
        </w:rPr>
        <w:t>alebo fyzická osoba</w:t>
      </w:r>
      <w:r w:rsidR="00866ADE" w:rsidRPr="008C2153">
        <w:rPr>
          <w:rFonts w:eastAsia="Times New Roman"/>
          <w:szCs w:val="20"/>
        </w:rPr>
        <w:t xml:space="preserve"> - podnikateľ</w:t>
      </w:r>
      <w:r w:rsidRPr="008C2153">
        <w:rPr>
          <w:rFonts w:eastAsia="Times New Roman"/>
          <w:szCs w:val="20"/>
        </w:rPr>
        <w:t xml:space="preserve">  pred začiatkom prevádzkovania zariadenia na poskytovanie služieb si určí prevádzkový čas v súlade s</w:t>
      </w:r>
      <w:r w:rsidR="009D1491" w:rsidRPr="008C2153">
        <w:rPr>
          <w:rFonts w:eastAsia="Times New Roman"/>
          <w:szCs w:val="20"/>
        </w:rPr>
        <w:t> </w:t>
      </w:r>
      <w:r w:rsidRPr="008C2153">
        <w:rPr>
          <w:rFonts w:eastAsia="Times New Roman"/>
          <w:szCs w:val="20"/>
        </w:rPr>
        <w:t>týmto</w:t>
      </w:r>
      <w:r w:rsidR="009D1491" w:rsidRPr="008C2153">
        <w:rPr>
          <w:rFonts w:eastAsia="Times New Roman"/>
          <w:szCs w:val="20"/>
        </w:rPr>
        <w:t xml:space="preserve"> </w:t>
      </w:r>
      <w:r w:rsidR="00C42188" w:rsidRPr="008C2153">
        <w:rPr>
          <w:rFonts w:eastAsia="Times New Roman"/>
          <w:szCs w:val="20"/>
        </w:rPr>
        <w:t>nariadením</w:t>
      </w:r>
      <w:r w:rsidR="0085208F">
        <w:rPr>
          <w:rFonts w:eastAsia="Times New Roman"/>
          <w:szCs w:val="20"/>
        </w:rPr>
        <w:t>.</w:t>
      </w:r>
    </w:p>
    <w:p w:rsidR="009D1491" w:rsidRDefault="009D1491" w:rsidP="001217E2">
      <w:pPr>
        <w:jc w:val="both"/>
        <w:rPr>
          <w:rFonts w:eastAsia="Times New Roman"/>
          <w:b/>
          <w:szCs w:val="20"/>
        </w:rPr>
      </w:pPr>
    </w:p>
    <w:p w:rsidR="004611B9" w:rsidRPr="008C2153" w:rsidRDefault="004611B9" w:rsidP="001217E2">
      <w:pPr>
        <w:jc w:val="both"/>
        <w:rPr>
          <w:rFonts w:eastAsia="Times New Roman"/>
          <w:color w:val="000000"/>
          <w:szCs w:val="20"/>
        </w:rPr>
      </w:pPr>
    </w:p>
    <w:p w:rsidR="00080DEE" w:rsidRPr="008C2153" w:rsidRDefault="00A535F5" w:rsidP="004611B9">
      <w:pPr>
        <w:jc w:val="center"/>
        <w:rPr>
          <w:rFonts w:eastAsia="Times New Roman"/>
          <w:b/>
          <w:color w:val="000000"/>
          <w:szCs w:val="20"/>
        </w:rPr>
      </w:pPr>
      <w:r>
        <w:rPr>
          <w:rFonts w:eastAsia="Times New Roman"/>
          <w:b/>
          <w:color w:val="000000"/>
          <w:szCs w:val="20"/>
        </w:rPr>
        <w:t>§ 5</w:t>
      </w:r>
    </w:p>
    <w:p w:rsidR="004611B9" w:rsidRPr="008C2153" w:rsidRDefault="004611B9" w:rsidP="004611B9">
      <w:pPr>
        <w:jc w:val="center"/>
        <w:rPr>
          <w:rFonts w:eastAsia="Times New Roman"/>
          <w:b/>
          <w:color w:val="000000"/>
        </w:rPr>
      </w:pPr>
      <w:r w:rsidRPr="008C2153">
        <w:rPr>
          <w:rFonts w:eastAsia="Times New Roman"/>
          <w:b/>
          <w:color w:val="000000"/>
        </w:rPr>
        <w:t>Prechodné ustanovenia</w:t>
      </w:r>
    </w:p>
    <w:p w:rsidR="004611B9" w:rsidRPr="008C2153" w:rsidRDefault="004611B9" w:rsidP="004611B9">
      <w:pPr>
        <w:jc w:val="center"/>
        <w:rPr>
          <w:rFonts w:eastAsia="Times New Roman"/>
          <w:b/>
          <w:color w:val="000000"/>
        </w:rPr>
      </w:pPr>
    </w:p>
    <w:p w:rsidR="004611B9" w:rsidRPr="008C2153" w:rsidRDefault="000F22F9" w:rsidP="000F22F9">
      <w:pPr>
        <w:jc w:val="both"/>
      </w:pPr>
      <w:r w:rsidRPr="000F22F9">
        <w:rPr>
          <w:b/>
        </w:rPr>
        <w:t>1</w:t>
      </w:r>
      <w:r>
        <w:t xml:space="preserve">. </w:t>
      </w:r>
      <w:r w:rsidR="004611B9" w:rsidRPr="008C2153">
        <w:t xml:space="preserve">Podnikatelia, ktorých  prevádzková doba prevádzkarne je </w:t>
      </w:r>
      <w:r w:rsidR="00A506E3">
        <w:t xml:space="preserve"> </w:t>
      </w:r>
      <w:r w:rsidR="004611B9" w:rsidRPr="008C2153">
        <w:t>v</w:t>
      </w:r>
      <w:r w:rsidR="00A506E3">
        <w:t xml:space="preserve"> </w:t>
      </w:r>
      <w:r w:rsidR="004611B9" w:rsidRPr="008C2153">
        <w:t xml:space="preserve"> rozpore s</w:t>
      </w:r>
      <w:r w:rsidR="00A506E3">
        <w:t xml:space="preserve"> </w:t>
      </w:r>
      <w:r w:rsidR="004611B9" w:rsidRPr="008C2153">
        <w:t xml:space="preserve"> týmto </w:t>
      </w:r>
      <w:r w:rsidR="00A506E3">
        <w:t xml:space="preserve"> </w:t>
      </w:r>
      <w:proofErr w:type="spellStart"/>
      <w:r w:rsidR="004611B9" w:rsidRPr="008C2153">
        <w:t>nariadenim</w:t>
      </w:r>
      <w:proofErr w:type="spellEnd"/>
      <w:r w:rsidR="004611B9" w:rsidRPr="008C2153">
        <w:t xml:space="preserve">, </w:t>
      </w:r>
      <w:r w:rsidR="00A506E3">
        <w:t xml:space="preserve"> </w:t>
      </w:r>
      <w:r w:rsidR="004611B9" w:rsidRPr="008C2153">
        <w:t>sú</w:t>
      </w:r>
    </w:p>
    <w:p w:rsidR="004611B9" w:rsidRPr="008C2153" w:rsidRDefault="004611B9" w:rsidP="000F22F9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color w:val="000000"/>
        </w:rPr>
      </w:pPr>
      <w:r w:rsidRPr="008C2153">
        <w:rPr>
          <w:rFonts w:eastAsia="Times New Roman"/>
          <w:color w:val="000000"/>
        </w:rPr>
        <w:t xml:space="preserve">povinní do </w:t>
      </w:r>
      <w:r w:rsidR="00A535F5">
        <w:rPr>
          <w:rFonts w:eastAsia="Times New Roman"/>
          <w:color w:val="000000"/>
        </w:rPr>
        <w:t>30</w:t>
      </w:r>
      <w:r w:rsidR="008C2153" w:rsidRPr="008C2153">
        <w:rPr>
          <w:rFonts w:eastAsia="Times New Roman"/>
          <w:color w:val="000000"/>
        </w:rPr>
        <w:t xml:space="preserve"> </w:t>
      </w:r>
      <w:r w:rsidRPr="008C2153">
        <w:rPr>
          <w:rFonts w:eastAsia="Times New Roman"/>
          <w:color w:val="000000"/>
        </w:rPr>
        <w:t>dní od nadobudnutia účinnosti tohto nariadenia upravi</w:t>
      </w:r>
      <w:r w:rsidR="006F2FAB" w:rsidRPr="008C2153">
        <w:rPr>
          <w:rFonts w:eastAsia="Times New Roman"/>
          <w:color w:val="000000"/>
        </w:rPr>
        <w:t xml:space="preserve">ť </w:t>
      </w:r>
      <w:r w:rsidRPr="008C2153">
        <w:rPr>
          <w:rFonts w:eastAsia="Times New Roman"/>
          <w:color w:val="000000"/>
        </w:rPr>
        <w:t>prev</w:t>
      </w:r>
      <w:r w:rsidR="006F2FAB" w:rsidRPr="008C2153">
        <w:rPr>
          <w:rFonts w:eastAsia="Times New Roman"/>
          <w:color w:val="000000"/>
        </w:rPr>
        <w:t>ádzkovú</w:t>
      </w:r>
      <w:r w:rsidRPr="008C2153">
        <w:rPr>
          <w:rFonts w:eastAsia="Times New Roman"/>
          <w:color w:val="000000"/>
        </w:rPr>
        <w:t xml:space="preserve"> dobu</w:t>
      </w:r>
      <w:r w:rsidR="006F2FAB" w:rsidRPr="008C2153">
        <w:rPr>
          <w:rFonts w:eastAsia="Times New Roman"/>
          <w:color w:val="000000"/>
        </w:rPr>
        <w:t xml:space="preserve"> prevádzkarne v súlade s týmto nariadením.</w:t>
      </w:r>
    </w:p>
    <w:p w:rsidR="004611B9" w:rsidRDefault="004611B9" w:rsidP="000F22F9">
      <w:pPr>
        <w:jc w:val="both"/>
        <w:rPr>
          <w:rFonts w:eastAsia="Times New Roman"/>
          <w:b/>
          <w:color w:val="000000"/>
          <w:szCs w:val="20"/>
        </w:rPr>
      </w:pPr>
    </w:p>
    <w:p w:rsidR="00736FF0" w:rsidRPr="008C2153" w:rsidRDefault="00736FF0" w:rsidP="000F22F9">
      <w:pPr>
        <w:jc w:val="both"/>
        <w:rPr>
          <w:rFonts w:eastAsia="Times New Roman"/>
          <w:b/>
          <w:color w:val="000000"/>
          <w:szCs w:val="20"/>
        </w:rPr>
      </w:pPr>
    </w:p>
    <w:p w:rsidR="00080DEE" w:rsidRDefault="00F10C4D" w:rsidP="00F10C4D">
      <w:pPr>
        <w:jc w:val="center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>VI.</w:t>
      </w:r>
    </w:p>
    <w:p w:rsidR="00080DEE" w:rsidRDefault="00080DEE" w:rsidP="00F10C4D">
      <w:pPr>
        <w:jc w:val="center"/>
        <w:rPr>
          <w:rFonts w:eastAsia="Times New Roman"/>
          <w:b/>
          <w:szCs w:val="20"/>
        </w:rPr>
      </w:pPr>
      <w:r>
        <w:rPr>
          <w:rFonts w:eastAsia="Times New Roman"/>
          <w:b/>
          <w:szCs w:val="20"/>
        </w:rPr>
        <w:t>Záverečné ustanovenia</w:t>
      </w:r>
    </w:p>
    <w:p w:rsidR="00080DEE" w:rsidRDefault="00080DEE" w:rsidP="007119D2">
      <w:pPr>
        <w:rPr>
          <w:rFonts w:eastAsia="Times New Roman"/>
          <w:b/>
          <w:szCs w:val="20"/>
        </w:rPr>
      </w:pPr>
    </w:p>
    <w:p w:rsidR="00080DEE" w:rsidRDefault="00080DEE" w:rsidP="007119D2">
      <w:pPr>
        <w:rPr>
          <w:rFonts w:eastAsia="Times New Roman"/>
          <w:szCs w:val="20"/>
        </w:rPr>
      </w:pPr>
      <w:r>
        <w:rPr>
          <w:rFonts w:eastAsia="Times New Roman"/>
          <w:b/>
          <w:szCs w:val="20"/>
        </w:rPr>
        <w:t>1.</w:t>
      </w:r>
      <w:r>
        <w:rPr>
          <w:rFonts w:eastAsia="Times New Roman"/>
          <w:szCs w:val="20"/>
        </w:rPr>
        <w:t xml:space="preserve"> Toto </w:t>
      </w:r>
      <w:r w:rsidR="00A506E3">
        <w:rPr>
          <w:rFonts w:eastAsia="Times New Roman"/>
          <w:szCs w:val="20"/>
        </w:rPr>
        <w:t xml:space="preserve"> </w:t>
      </w:r>
      <w:r>
        <w:rPr>
          <w:rFonts w:eastAsia="Times New Roman"/>
          <w:szCs w:val="20"/>
        </w:rPr>
        <w:t xml:space="preserve">všeobecne </w:t>
      </w:r>
      <w:r w:rsidR="00A506E3">
        <w:rPr>
          <w:rFonts w:eastAsia="Times New Roman"/>
          <w:szCs w:val="20"/>
        </w:rPr>
        <w:t xml:space="preserve"> </w:t>
      </w:r>
      <w:r>
        <w:rPr>
          <w:rFonts w:eastAsia="Times New Roman"/>
          <w:szCs w:val="20"/>
        </w:rPr>
        <w:t xml:space="preserve">záväzne nariadenie </w:t>
      </w:r>
      <w:r w:rsidR="00A506E3">
        <w:rPr>
          <w:rFonts w:eastAsia="Times New Roman"/>
          <w:szCs w:val="20"/>
        </w:rPr>
        <w:t xml:space="preserve"> </w:t>
      </w:r>
      <w:r>
        <w:rPr>
          <w:rFonts w:eastAsia="Times New Roman"/>
          <w:szCs w:val="20"/>
        </w:rPr>
        <w:t>bolo schválené</w:t>
      </w:r>
      <w:r w:rsidR="00A506E3">
        <w:rPr>
          <w:rFonts w:eastAsia="Times New Roman"/>
          <w:szCs w:val="20"/>
        </w:rPr>
        <w:t xml:space="preserve"> </w:t>
      </w:r>
      <w:r>
        <w:rPr>
          <w:rFonts w:eastAsia="Times New Roman"/>
          <w:szCs w:val="20"/>
        </w:rPr>
        <w:t xml:space="preserve"> na zasadnutí </w:t>
      </w:r>
      <w:r w:rsidR="00A506E3">
        <w:rPr>
          <w:rFonts w:eastAsia="Times New Roman"/>
          <w:szCs w:val="20"/>
        </w:rPr>
        <w:t xml:space="preserve"> </w:t>
      </w:r>
      <w:r>
        <w:rPr>
          <w:rFonts w:eastAsia="Times New Roman"/>
          <w:szCs w:val="20"/>
        </w:rPr>
        <w:t xml:space="preserve">Miestneho zastupiteľstva </w:t>
      </w:r>
      <w:r w:rsidR="005829C4">
        <w:rPr>
          <w:rFonts w:eastAsia="Times New Roman"/>
          <w:szCs w:val="20"/>
        </w:rPr>
        <w:t xml:space="preserve"> </w:t>
      </w:r>
      <w:r>
        <w:rPr>
          <w:rFonts w:eastAsia="Times New Roman"/>
          <w:szCs w:val="20"/>
        </w:rPr>
        <w:t>Mestskej časti Košice-</w:t>
      </w:r>
      <w:r w:rsidR="004E2E52">
        <w:rPr>
          <w:rFonts w:eastAsia="Times New Roman"/>
          <w:szCs w:val="20"/>
        </w:rPr>
        <w:t xml:space="preserve">Sídlisko KVP </w:t>
      </w:r>
      <w:r>
        <w:rPr>
          <w:rFonts w:eastAsia="Times New Roman"/>
          <w:szCs w:val="20"/>
        </w:rPr>
        <w:t>dňa</w:t>
      </w:r>
      <w:r w:rsidR="004E2E52">
        <w:rPr>
          <w:rFonts w:eastAsia="Times New Roman"/>
          <w:szCs w:val="20"/>
        </w:rPr>
        <w:t xml:space="preserve"> 20.09.2016.</w:t>
      </w:r>
    </w:p>
    <w:p w:rsidR="00080DEE" w:rsidRDefault="00080DEE" w:rsidP="007119D2"/>
    <w:p w:rsidR="00080DEE" w:rsidRDefault="00080DEE" w:rsidP="007119D2">
      <w:r>
        <w:rPr>
          <w:b/>
        </w:rPr>
        <w:t>2.</w:t>
      </w:r>
      <w:r>
        <w:t xml:space="preserve">  Toto nariadenie nadobúda účinnosť 15. dňom od vyvesenia na úradnej tabuli.</w:t>
      </w:r>
    </w:p>
    <w:p w:rsidR="00080DEE" w:rsidRDefault="00080DEE" w:rsidP="007119D2">
      <w:pPr>
        <w:rPr>
          <w:rFonts w:eastAsia="Times New Roman"/>
          <w:szCs w:val="20"/>
        </w:rPr>
      </w:pPr>
    </w:p>
    <w:p w:rsidR="00080DEE" w:rsidRDefault="00A535F5" w:rsidP="007119D2">
      <w:r>
        <w:rPr>
          <w:b/>
        </w:rPr>
        <w:t>3</w:t>
      </w:r>
      <w:r w:rsidR="00080DEE">
        <w:rPr>
          <w:b/>
        </w:rPr>
        <w:t>.</w:t>
      </w:r>
      <w:r w:rsidR="00080DEE">
        <w:t xml:space="preserve">  Podľa  tohto  nariadenia sú  povinné postupovať všetky subjekty odo dňa  jeho účinnosti.</w:t>
      </w:r>
    </w:p>
    <w:p w:rsidR="00080DEE" w:rsidRDefault="00080DEE" w:rsidP="007119D2"/>
    <w:p w:rsidR="00080DEE" w:rsidRDefault="00080DEE" w:rsidP="007119D2"/>
    <w:p w:rsidR="00080DEE" w:rsidRDefault="00080DEE" w:rsidP="007119D2"/>
    <w:p w:rsidR="00A506E3" w:rsidRDefault="00A506E3" w:rsidP="007119D2"/>
    <w:p w:rsidR="00A506E3" w:rsidRDefault="00A506E3" w:rsidP="007119D2"/>
    <w:p w:rsidR="00080DEE" w:rsidRDefault="00F10C4D" w:rsidP="00F10C4D">
      <w:pPr>
        <w:ind w:left="6381"/>
      </w:pPr>
      <w:r>
        <w:t xml:space="preserve">    </w:t>
      </w:r>
      <w:r w:rsidR="00946D82">
        <w:t>Alfonz Halenár</w:t>
      </w:r>
    </w:p>
    <w:p w:rsidR="00080DEE" w:rsidRDefault="002365F4" w:rsidP="002365F4">
      <w:r>
        <w:t xml:space="preserve">                                                                                                         s</w:t>
      </w:r>
      <w:r w:rsidR="00946D82">
        <w:t>tarosta</w:t>
      </w:r>
      <w:r>
        <w:t xml:space="preserve"> mestskej časti </w:t>
      </w:r>
    </w:p>
    <w:p w:rsidR="00E7060D" w:rsidRDefault="00E7060D" w:rsidP="00F10C4D">
      <w:pPr>
        <w:ind w:left="6381" w:firstLine="709"/>
      </w:pPr>
    </w:p>
    <w:p w:rsidR="00E7060D" w:rsidRDefault="00E7060D" w:rsidP="00F10C4D">
      <w:pPr>
        <w:ind w:left="6381" w:firstLine="709"/>
      </w:pPr>
    </w:p>
    <w:p w:rsidR="00E7060D" w:rsidRDefault="00E7060D" w:rsidP="00F10C4D">
      <w:pPr>
        <w:ind w:left="6381" w:firstLine="709"/>
      </w:pPr>
    </w:p>
    <w:p w:rsidR="00E7060D" w:rsidRDefault="00E7060D" w:rsidP="00F10C4D">
      <w:pPr>
        <w:ind w:left="6381" w:firstLine="709"/>
      </w:pPr>
    </w:p>
    <w:p w:rsidR="00E7060D" w:rsidRDefault="00E7060D" w:rsidP="00F10C4D">
      <w:pPr>
        <w:ind w:left="6381" w:firstLine="709"/>
      </w:pPr>
    </w:p>
    <w:p w:rsidR="00E7060D" w:rsidRDefault="00E7060D" w:rsidP="00F10C4D">
      <w:pPr>
        <w:ind w:left="6381" w:firstLine="709"/>
      </w:pPr>
    </w:p>
    <w:p w:rsidR="00E7060D" w:rsidRDefault="00E7060D" w:rsidP="00F10C4D">
      <w:pPr>
        <w:ind w:left="6381" w:firstLine="709"/>
      </w:pPr>
    </w:p>
    <w:p w:rsidR="00E7060D" w:rsidRDefault="00E7060D" w:rsidP="00F10C4D">
      <w:pPr>
        <w:ind w:left="6381" w:firstLine="709"/>
      </w:pPr>
    </w:p>
    <w:p w:rsidR="00E7060D" w:rsidRDefault="00E7060D" w:rsidP="00F10C4D">
      <w:pPr>
        <w:ind w:left="6381" w:firstLine="709"/>
      </w:pPr>
    </w:p>
    <w:p w:rsidR="00E7060D" w:rsidRDefault="00E7060D" w:rsidP="00F10C4D">
      <w:pPr>
        <w:ind w:left="6381" w:firstLine="709"/>
      </w:pPr>
    </w:p>
    <w:p w:rsidR="00E7060D" w:rsidRDefault="00E7060D" w:rsidP="00F10C4D">
      <w:pPr>
        <w:ind w:left="6381" w:firstLine="709"/>
      </w:pPr>
    </w:p>
    <w:p w:rsidR="00E7060D" w:rsidRDefault="00E7060D" w:rsidP="00F10C4D">
      <w:pPr>
        <w:ind w:left="6381" w:firstLine="709"/>
      </w:pPr>
    </w:p>
    <w:p w:rsidR="00E7060D" w:rsidRDefault="00E7060D" w:rsidP="00F10C4D">
      <w:pPr>
        <w:ind w:left="6381" w:firstLine="709"/>
      </w:pPr>
    </w:p>
    <w:p w:rsidR="00A506E3" w:rsidRDefault="00A506E3" w:rsidP="00F10C4D">
      <w:pPr>
        <w:ind w:left="6381" w:firstLine="709"/>
      </w:pPr>
    </w:p>
    <w:p w:rsidR="00A506E3" w:rsidRDefault="00A506E3" w:rsidP="00F10C4D">
      <w:pPr>
        <w:ind w:left="6381" w:firstLine="709"/>
      </w:pPr>
    </w:p>
    <w:p w:rsidR="00A506E3" w:rsidRDefault="00A506E3" w:rsidP="00A506E3"/>
    <w:p w:rsidR="00A506E3" w:rsidRDefault="00A506E3" w:rsidP="00A506E3"/>
    <w:p w:rsidR="00E7060D" w:rsidRPr="004370D2" w:rsidRDefault="00E7060D" w:rsidP="004370D2"/>
    <w:sectPr w:rsidR="00E7060D" w:rsidRPr="004370D2" w:rsidSect="005829C4">
      <w:footnotePr>
        <w:pos w:val="beneathText"/>
      </w:footnotePr>
      <w:pgSz w:w="11905" w:h="16837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BB7" w:rsidRDefault="00077BB7" w:rsidP="00F31FEC">
      <w:r>
        <w:separator/>
      </w:r>
    </w:p>
  </w:endnote>
  <w:endnote w:type="continuationSeparator" w:id="0">
    <w:p w:rsidR="00077BB7" w:rsidRDefault="00077BB7" w:rsidP="00F31F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BB7" w:rsidRDefault="00077BB7" w:rsidP="00F31FEC">
      <w:r>
        <w:separator/>
      </w:r>
    </w:p>
  </w:footnote>
  <w:footnote w:type="continuationSeparator" w:id="0">
    <w:p w:rsidR="00077BB7" w:rsidRDefault="00077BB7" w:rsidP="00F31F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E4A78"/>
    <w:multiLevelType w:val="hybridMultilevel"/>
    <w:tmpl w:val="5B426D42"/>
    <w:lvl w:ilvl="0" w:tplc="9DA8B234">
      <w:start w:val="1"/>
      <w:numFmt w:val="upperRoman"/>
      <w:lvlText w:val="%1."/>
      <w:lvlJc w:val="right"/>
      <w:pPr>
        <w:ind w:left="1004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041B001B">
      <w:start w:val="1"/>
      <w:numFmt w:val="lowerRoman"/>
      <w:lvlText w:val="%3."/>
      <w:lvlJc w:val="right"/>
      <w:pPr>
        <w:ind w:left="2444" w:hanging="180"/>
      </w:pPr>
    </w:lvl>
    <w:lvl w:ilvl="3" w:tplc="041B000F">
      <w:start w:val="1"/>
      <w:numFmt w:val="decimal"/>
      <w:lvlText w:val="%4."/>
      <w:lvlJc w:val="left"/>
      <w:pPr>
        <w:ind w:left="3164" w:hanging="360"/>
      </w:pPr>
    </w:lvl>
    <w:lvl w:ilvl="4" w:tplc="041B0019">
      <w:start w:val="1"/>
      <w:numFmt w:val="lowerLetter"/>
      <w:lvlText w:val="%5."/>
      <w:lvlJc w:val="left"/>
      <w:pPr>
        <w:ind w:left="3884" w:hanging="360"/>
      </w:pPr>
    </w:lvl>
    <w:lvl w:ilvl="5" w:tplc="041B001B">
      <w:start w:val="1"/>
      <w:numFmt w:val="lowerRoman"/>
      <w:lvlText w:val="%6."/>
      <w:lvlJc w:val="right"/>
      <w:pPr>
        <w:ind w:left="4604" w:hanging="180"/>
      </w:pPr>
    </w:lvl>
    <w:lvl w:ilvl="6" w:tplc="041B000F">
      <w:start w:val="1"/>
      <w:numFmt w:val="decimal"/>
      <w:lvlText w:val="%7."/>
      <w:lvlJc w:val="left"/>
      <w:pPr>
        <w:ind w:left="5324" w:hanging="360"/>
      </w:pPr>
    </w:lvl>
    <w:lvl w:ilvl="7" w:tplc="041B0019">
      <w:start w:val="1"/>
      <w:numFmt w:val="lowerLetter"/>
      <w:lvlText w:val="%8."/>
      <w:lvlJc w:val="left"/>
      <w:pPr>
        <w:ind w:left="6044" w:hanging="360"/>
      </w:pPr>
    </w:lvl>
    <w:lvl w:ilvl="8" w:tplc="041B001B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C7D198F"/>
    <w:multiLevelType w:val="hybridMultilevel"/>
    <w:tmpl w:val="8A0C9A1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B5AAA"/>
    <w:multiLevelType w:val="hybridMultilevel"/>
    <w:tmpl w:val="D45424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3E30C1"/>
    <w:multiLevelType w:val="hybridMultilevel"/>
    <w:tmpl w:val="86C0D8AE"/>
    <w:lvl w:ilvl="0" w:tplc="E1480CF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C9E72C3"/>
    <w:multiLevelType w:val="hybridMultilevel"/>
    <w:tmpl w:val="CC2646CC"/>
    <w:lvl w:ilvl="0" w:tplc="FE2CA816">
      <w:start w:val="1"/>
      <w:numFmt w:val="lowerLetter"/>
      <w:lvlText w:val="%1)"/>
      <w:lvlJc w:val="left"/>
      <w:pPr>
        <w:ind w:left="3196" w:hanging="360"/>
      </w:pPr>
      <w:rPr>
        <w:rFonts w:hint="default"/>
        <w:i w:val="0"/>
        <w:iCs w:val="0"/>
      </w:rPr>
    </w:lvl>
    <w:lvl w:ilvl="1" w:tplc="041B0019">
      <w:start w:val="1"/>
      <w:numFmt w:val="lowerLetter"/>
      <w:lvlText w:val="%2."/>
      <w:lvlJc w:val="left"/>
      <w:pPr>
        <w:ind w:left="3916" w:hanging="360"/>
      </w:pPr>
    </w:lvl>
    <w:lvl w:ilvl="2" w:tplc="041B001B">
      <w:start w:val="1"/>
      <w:numFmt w:val="lowerRoman"/>
      <w:lvlText w:val="%3."/>
      <w:lvlJc w:val="right"/>
      <w:pPr>
        <w:ind w:left="4636" w:hanging="180"/>
      </w:pPr>
    </w:lvl>
    <w:lvl w:ilvl="3" w:tplc="041B000F">
      <w:start w:val="1"/>
      <w:numFmt w:val="decimal"/>
      <w:lvlText w:val="%4."/>
      <w:lvlJc w:val="left"/>
      <w:pPr>
        <w:ind w:left="5356" w:hanging="360"/>
      </w:pPr>
    </w:lvl>
    <w:lvl w:ilvl="4" w:tplc="041B0019">
      <w:start w:val="1"/>
      <w:numFmt w:val="lowerLetter"/>
      <w:lvlText w:val="%5."/>
      <w:lvlJc w:val="left"/>
      <w:pPr>
        <w:ind w:left="6076" w:hanging="360"/>
      </w:pPr>
    </w:lvl>
    <w:lvl w:ilvl="5" w:tplc="041B001B">
      <w:start w:val="1"/>
      <w:numFmt w:val="lowerRoman"/>
      <w:lvlText w:val="%6."/>
      <w:lvlJc w:val="right"/>
      <w:pPr>
        <w:ind w:left="6796" w:hanging="180"/>
      </w:pPr>
    </w:lvl>
    <w:lvl w:ilvl="6" w:tplc="041B000F">
      <w:start w:val="1"/>
      <w:numFmt w:val="decimal"/>
      <w:lvlText w:val="%7."/>
      <w:lvlJc w:val="left"/>
      <w:pPr>
        <w:ind w:left="7516" w:hanging="360"/>
      </w:pPr>
    </w:lvl>
    <w:lvl w:ilvl="7" w:tplc="041B0019">
      <w:start w:val="1"/>
      <w:numFmt w:val="lowerLetter"/>
      <w:lvlText w:val="%8."/>
      <w:lvlJc w:val="left"/>
      <w:pPr>
        <w:ind w:left="8236" w:hanging="360"/>
      </w:pPr>
    </w:lvl>
    <w:lvl w:ilvl="8" w:tplc="041B001B">
      <w:start w:val="1"/>
      <w:numFmt w:val="lowerRoman"/>
      <w:lvlText w:val="%9."/>
      <w:lvlJc w:val="right"/>
      <w:pPr>
        <w:ind w:left="8956" w:hanging="180"/>
      </w:pPr>
    </w:lvl>
  </w:abstractNum>
  <w:abstractNum w:abstractNumId="5">
    <w:nsid w:val="3439325C"/>
    <w:multiLevelType w:val="hybridMultilevel"/>
    <w:tmpl w:val="00E493F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E47124"/>
    <w:multiLevelType w:val="hybridMultilevel"/>
    <w:tmpl w:val="54EE9C14"/>
    <w:lvl w:ilvl="0" w:tplc="041B000F">
      <w:start w:val="1"/>
      <w:numFmt w:val="decimal"/>
      <w:lvlText w:val="%1."/>
      <w:lvlJc w:val="left"/>
      <w:pPr>
        <w:ind w:left="2851" w:hanging="360"/>
      </w:pPr>
    </w:lvl>
    <w:lvl w:ilvl="1" w:tplc="041B0019">
      <w:start w:val="1"/>
      <w:numFmt w:val="lowerLetter"/>
      <w:lvlText w:val="%2."/>
      <w:lvlJc w:val="left"/>
      <w:pPr>
        <w:ind w:left="3571" w:hanging="360"/>
      </w:pPr>
    </w:lvl>
    <w:lvl w:ilvl="2" w:tplc="041B001B">
      <w:start w:val="1"/>
      <w:numFmt w:val="lowerRoman"/>
      <w:lvlText w:val="%3."/>
      <w:lvlJc w:val="right"/>
      <w:pPr>
        <w:ind w:left="4291" w:hanging="180"/>
      </w:pPr>
    </w:lvl>
    <w:lvl w:ilvl="3" w:tplc="041B000F">
      <w:start w:val="1"/>
      <w:numFmt w:val="decimal"/>
      <w:lvlText w:val="%4."/>
      <w:lvlJc w:val="left"/>
      <w:pPr>
        <w:ind w:left="5011" w:hanging="360"/>
      </w:pPr>
    </w:lvl>
    <w:lvl w:ilvl="4" w:tplc="041B0019">
      <w:start w:val="1"/>
      <w:numFmt w:val="lowerLetter"/>
      <w:lvlText w:val="%5."/>
      <w:lvlJc w:val="left"/>
      <w:pPr>
        <w:ind w:left="5731" w:hanging="360"/>
      </w:pPr>
    </w:lvl>
    <w:lvl w:ilvl="5" w:tplc="041B001B">
      <w:start w:val="1"/>
      <w:numFmt w:val="lowerRoman"/>
      <w:lvlText w:val="%6."/>
      <w:lvlJc w:val="right"/>
      <w:pPr>
        <w:ind w:left="6451" w:hanging="180"/>
      </w:pPr>
    </w:lvl>
    <w:lvl w:ilvl="6" w:tplc="041B000F">
      <w:start w:val="1"/>
      <w:numFmt w:val="decimal"/>
      <w:lvlText w:val="%7."/>
      <w:lvlJc w:val="left"/>
      <w:pPr>
        <w:ind w:left="7171" w:hanging="360"/>
      </w:pPr>
    </w:lvl>
    <w:lvl w:ilvl="7" w:tplc="041B0019">
      <w:start w:val="1"/>
      <w:numFmt w:val="lowerLetter"/>
      <w:lvlText w:val="%8."/>
      <w:lvlJc w:val="left"/>
      <w:pPr>
        <w:ind w:left="7891" w:hanging="360"/>
      </w:pPr>
    </w:lvl>
    <w:lvl w:ilvl="8" w:tplc="041B001B">
      <w:start w:val="1"/>
      <w:numFmt w:val="lowerRoman"/>
      <w:lvlText w:val="%9."/>
      <w:lvlJc w:val="right"/>
      <w:pPr>
        <w:ind w:left="8611" w:hanging="180"/>
      </w:pPr>
    </w:lvl>
  </w:abstractNum>
  <w:abstractNum w:abstractNumId="7">
    <w:nsid w:val="45E112D0"/>
    <w:multiLevelType w:val="hybridMultilevel"/>
    <w:tmpl w:val="EA36AD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2905BF"/>
    <w:multiLevelType w:val="hybridMultilevel"/>
    <w:tmpl w:val="289EB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6377A7"/>
    <w:multiLevelType w:val="hybridMultilevel"/>
    <w:tmpl w:val="DD7EEB18"/>
    <w:lvl w:ilvl="0" w:tplc="9DA8B234">
      <w:start w:val="1"/>
      <w:numFmt w:val="upperRoman"/>
      <w:lvlText w:val="%1."/>
      <w:lvlJc w:val="right"/>
      <w:pPr>
        <w:ind w:left="1004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041B001B">
      <w:start w:val="1"/>
      <w:numFmt w:val="lowerRoman"/>
      <w:lvlText w:val="%3."/>
      <w:lvlJc w:val="right"/>
      <w:pPr>
        <w:ind w:left="2444" w:hanging="180"/>
      </w:pPr>
    </w:lvl>
    <w:lvl w:ilvl="3" w:tplc="041B000F">
      <w:start w:val="1"/>
      <w:numFmt w:val="decimal"/>
      <w:lvlText w:val="%4."/>
      <w:lvlJc w:val="left"/>
      <w:pPr>
        <w:ind w:left="3164" w:hanging="360"/>
      </w:pPr>
    </w:lvl>
    <w:lvl w:ilvl="4" w:tplc="041B0019">
      <w:start w:val="1"/>
      <w:numFmt w:val="lowerLetter"/>
      <w:lvlText w:val="%5."/>
      <w:lvlJc w:val="left"/>
      <w:pPr>
        <w:ind w:left="3884" w:hanging="360"/>
      </w:pPr>
    </w:lvl>
    <w:lvl w:ilvl="5" w:tplc="041B001B">
      <w:start w:val="1"/>
      <w:numFmt w:val="lowerRoman"/>
      <w:lvlText w:val="%6."/>
      <w:lvlJc w:val="right"/>
      <w:pPr>
        <w:ind w:left="4604" w:hanging="180"/>
      </w:pPr>
    </w:lvl>
    <w:lvl w:ilvl="6" w:tplc="041B000F">
      <w:start w:val="1"/>
      <w:numFmt w:val="decimal"/>
      <w:lvlText w:val="%7."/>
      <w:lvlJc w:val="left"/>
      <w:pPr>
        <w:ind w:left="5324" w:hanging="360"/>
      </w:pPr>
    </w:lvl>
    <w:lvl w:ilvl="7" w:tplc="041B0019">
      <w:start w:val="1"/>
      <w:numFmt w:val="lowerLetter"/>
      <w:lvlText w:val="%8."/>
      <w:lvlJc w:val="left"/>
      <w:pPr>
        <w:ind w:left="6044" w:hanging="360"/>
      </w:pPr>
    </w:lvl>
    <w:lvl w:ilvl="8" w:tplc="041B001B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6FF9002E"/>
    <w:multiLevelType w:val="hybridMultilevel"/>
    <w:tmpl w:val="9FAC15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3871EF"/>
    <w:multiLevelType w:val="hybridMultilevel"/>
    <w:tmpl w:val="0E9CE512"/>
    <w:lvl w:ilvl="0" w:tplc="9648D078">
      <w:start w:val="4"/>
      <w:numFmt w:val="upperRoman"/>
      <w:lvlText w:val="%1."/>
      <w:lvlJc w:val="left"/>
      <w:pPr>
        <w:ind w:left="136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760C759E"/>
    <w:multiLevelType w:val="hybridMultilevel"/>
    <w:tmpl w:val="333876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8F0A12"/>
    <w:multiLevelType w:val="hybridMultilevel"/>
    <w:tmpl w:val="96A820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2"/>
  </w:num>
  <w:num w:numId="4">
    <w:abstractNumId w:val="9"/>
  </w:num>
  <w:num w:numId="5">
    <w:abstractNumId w:val="0"/>
  </w:num>
  <w:num w:numId="6">
    <w:abstractNumId w:val="13"/>
  </w:num>
  <w:num w:numId="7">
    <w:abstractNumId w:val="4"/>
  </w:num>
  <w:num w:numId="8">
    <w:abstractNumId w:val="11"/>
  </w:num>
  <w:num w:numId="9">
    <w:abstractNumId w:val="3"/>
  </w:num>
  <w:num w:numId="10">
    <w:abstractNumId w:val="1"/>
  </w:num>
  <w:num w:numId="11">
    <w:abstractNumId w:val="8"/>
  </w:num>
  <w:num w:numId="12">
    <w:abstractNumId w:val="10"/>
  </w:num>
  <w:num w:numId="13">
    <w:abstractNumId w:val="7"/>
  </w:num>
  <w:num w:numId="14">
    <w:abstractNumId w:val="5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isplayBackgroundShape/>
  <w:embedSystemFonts/>
  <w:proofState w:spelling="clean" w:grammar="clean"/>
  <w:stylePaneFormatFilter w:val="3F01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402F3"/>
    <w:rsid w:val="000057AD"/>
    <w:rsid w:val="00016D4A"/>
    <w:rsid w:val="000269F5"/>
    <w:rsid w:val="00077BB7"/>
    <w:rsid w:val="00080DEE"/>
    <w:rsid w:val="000951A2"/>
    <w:rsid w:val="000A3C52"/>
    <w:rsid w:val="000C3073"/>
    <w:rsid w:val="000E380B"/>
    <w:rsid w:val="000F22F9"/>
    <w:rsid w:val="00103A02"/>
    <w:rsid w:val="0011465A"/>
    <w:rsid w:val="001217E2"/>
    <w:rsid w:val="00125D46"/>
    <w:rsid w:val="00137785"/>
    <w:rsid w:val="00137A45"/>
    <w:rsid w:val="001658A9"/>
    <w:rsid w:val="00172D67"/>
    <w:rsid w:val="0019495D"/>
    <w:rsid w:val="001E1858"/>
    <w:rsid w:val="001E3726"/>
    <w:rsid w:val="0022319A"/>
    <w:rsid w:val="00224D78"/>
    <w:rsid w:val="00227E65"/>
    <w:rsid w:val="00230AB7"/>
    <w:rsid w:val="00230DA9"/>
    <w:rsid w:val="002365F4"/>
    <w:rsid w:val="002A0A49"/>
    <w:rsid w:val="002A5147"/>
    <w:rsid w:val="002C10F2"/>
    <w:rsid w:val="002C25B2"/>
    <w:rsid w:val="002C5499"/>
    <w:rsid w:val="002D3461"/>
    <w:rsid w:val="002D3F71"/>
    <w:rsid w:val="002F096A"/>
    <w:rsid w:val="002F2592"/>
    <w:rsid w:val="002F3E38"/>
    <w:rsid w:val="00331215"/>
    <w:rsid w:val="003346F7"/>
    <w:rsid w:val="003524E7"/>
    <w:rsid w:val="003866DB"/>
    <w:rsid w:val="003D1867"/>
    <w:rsid w:val="003D26DB"/>
    <w:rsid w:val="003D2B88"/>
    <w:rsid w:val="003F5147"/>
    <w:rsid w:val="004336E0"/>
    <w:rsid w:val="00435F3A"/>
    <w:rsid w:val="004370D2"/>
    <w:rsid w:val="004607E4"/>
    <w:rsid w:val="004611B9"/>
    <w:rsid w:val="004776F3"/>
    <w:rsid w:val="004800A2"/>
    <w:rsid w:val="004B72EE"/>
    <w:rsid w:val="004E0DAD"/>
    <w:rsid w:val="004E2E52"/>
    <w:rsid w:val="005222B6"/>
    <w:rsid w:val="005305B2"/>
    <w:rsid w:val="00566B1F"/>
    <w:rsid w:val="005829C4"/>
    <w:rsid w:val="005A79F0"/>
    <w:rsid w:val="005B34F0"/>
    <w:rsid w:val="005C0966"/>
    <w:rsid w:val="005C6AE8"/>
    <w:rsid w:val="005E0AEC"/>
    <w:rsid w:val="005F0DE6"/>
    <w:rsid w:val="00603B37"/>
    <w:rsid w:val="006058A3"/>
    <w:rsid w:val="00614203"/>
    <w:rsid w:val="00654D9A"/>
    <w:rsid w:val="0068773D"/>
    <w:rsid w:val="00697640"/>
    <w:rsid w:val="006C3663"/>
    <w:rsid w:val="006C4507"/>
    <w:rsid w:val="006C508E"/>
    <w:rsid w:val="006E3771"/>
    <w:rsid w:val="006E6FF3"/>
    <w:rsid w:val="006F2FAB"/>
    <w:rsid w:val="00703D04"/>
    <w:rsid w:val="007119D2"/>
    <w:rsid w:val="00712403"/>
    <w:rsid w:val="00716369"/>
    <w:rsid w:val="007210A4"/>
    <w:rsid w:val="00736FF0"/>
    <w:rsid w:val="00747605"/>
    <w:rsid w:val="00750C63"/>
    <w:rsid w:val="00783D4A"/>
    <w:rsid w:val="007E46DD"/>
    <w:rsid w:val="007E7376"/>
    <w:rsid w:val="007F58C1"/>
    <w:rsid w:val="00836BCB"/>
    <w:rsid w:val="008402F3"/>
    <w:rsid w:val="00851B31"/>
    <w:rsid w:val="0085208F"/>
    <w:rsid w:val="00853DD2"/>
    <w:rsid w:val="0085708C"/>
    <w:rsid w:val="00863BB4"/>
    <w:rsid w:val="00866ADE"/>
    <w:rsid w:val="00891FEB"/>
    <w:rsid w:val="008C2153"/>
    <w:rsid w:val="008C5BDC"/>
    <w:rsid w:val="008E1980"/>
    <w:rsid w:val="008E449F"/>
    <w:rsid w:val="008E7D91"/>
    <w:rsid w:val="008F4975"/>
    <w:rsid w:val="008F5B90"/>
    <w:rsid w:val="009121D7"/>
    <w:rsid w:val="009267CB"/>
    <w:rsid w:val="009456C3"/>
    <w:rsid w:val="00946D82"/>
    <w:rsid w:val="00956F57"/>
    <w:rsid w:val="009666EF"/>
    <w:rsid w:val="00966EF2"/>
    <w:rsid w:val="009861C9"/>
    <w:rsid w:val="009977CA"/>
    <w:rsid w:val="009A6749"/>
    <w:rsid w:val="009C4375"/>
    <w:rsid w:val="009D1491"/>
    <w:rsid w:val="009E1511"/>
    <w:rsid w:val="00A01696"/>
    <w:rsid w:val="00A03537"/>
    <w:rsid w:val="00A1179C"/>
    <w:rsid w:val="00A506E3"/>
    <w:rsid w:val="00A535F5"/>
    <w:rsid w:val="00A56594"/>
    <w:rsid w:val="00A6118F"/>
    <w:rsid w:val="00A86D8D"/>
    <w:rsid w:val="00AA7815"/>
    <w:rsid w:val="00AE4FE3"/>
    <w:rsid w:val="00AE7404"/>
    <w:rsid w:val="00AF3061"/>
    <w:rsid w:val="00AF35C1"/>
    <w:rsid w:val="00B02B94"/>
    <w:rsid w:val="00B0372B"/>
    <w:rsid w:val="00B04EBB"/>
    <w:rsid w:val="00B145EB"/>
    <w:rsid w:val="00B20077"/>
    <w:rsid w:val="00B23382"/>
    <w:rsid w:val="00B2751F"/>
    <w:rsid w:val="00B52EC2"/>
    <w:rsid w:val="00B537F0"/>
    <w:rsid w:val="00B544DE"/>
    <w:rsid w:val="00B56FDE"/>
    <w:rsid w:val="00B6354E"/>
    <w:rsid w:val="00B806B6"/>
    <w:rsid w:val="00B81C9D"/>
    <w:rsid w:val="00B94684"/>
    <w:rsid w:val="00BB2BFD"/>
    <w:rsid w:val="00BD55CD"/>
    <w:rsid w:val="00BF0762"/>
    <w:rsid w:val="00C317FB"/>
    <w:rsid w:val="00C41B90"/>
    <w:rsid w:val="00C42188"/>
    <w:rsid w:val="00C465F8"/>
    <w:rsid w:val="00C56F6D"/>
    <w:rsid w:val="00C73E17"/>
    <w:rsid w:val="00C8086E"/>
    <w:rsid w:val="00CA419A"/>
    <w:rsid w:val="00CA6F5D"/>
    <w:rsid w:val="00CA7133"/>
    <w:rsid w:val="00CB139E"/>
    <w:rsid w:val="00CB518A"/>
    <w:rsid w:val="00CD7CFE"/>
    <w:rsid w:val="00CE0CF0"/>
    <w:rsid w:val="00CE3205"/>
    <w:rsid w:val="00CF35DF"/>
    <w:rsid w:val="00CF4E31"/>
    <w:rsid w:val="00CF7DB7"/>
    <w:rsid w:val="00D407DE"/>
    <w:rsid w:val="00D579FD"/>
    <w:rsid w:val="00D6466B"/>
    <w:rsid w:val="00D80462"/>
    <w:rsid w:val="00D91B8D"/>
    <w:rsid w:val="00D963EE"/>
    <w:rsid w:val="00D977D4"/>
    <w:rsid w:val="00DA60C3"/>
    <w:rsid w:val="00DB0F52"/>
    <w:rsid w:val="00DB5016"/>
    <w:rsid w:val="00DD1429"/>
    <w:rsid w:val="00E14DD6"/>
    <w:rsid w:val="00E67902"/>
    <w:rsid w:val="00E7060D"/>
    <w:rsid w:val="00E758CD"/>
    <w:rsid w:val="00E92DB4"/>
    <w:rsid w:val="00EA4FE5"/>
    <w:rsid w:val="00EB5803"/>
    <w:rsid w:val="00F10C4D"/>
    <w:rsid w:val="00F15F29"/>
    <w:rsid w:val="00F31FEC"/>
    <w:rsid w:val="00F43CB3"/>
    <w:rsid w:val="00FF7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E1511"/>
    <w:pPr>
      <w:widowControl w:val="0"/>
      <w:suppressAutoHyphens/>
    </w:pPr>
    <w:rPr>
      <w:rFonts w:eastAsia="Lucida Sans Unicode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2A514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qFormat/>
    <w:rsid w:val="001E1858"/>
    <w:pPr>
      <w:keepNext/>
      <w:widowControl/>
      <w:suppressAutoHyphens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9E1511"/>
  </w:style>
  <w:style w:type="character" w:customStyle="1" w:styleId="Symbolypreslovanie">
    <w:name w:val="Symboly pre číslovanie"/>
    <w:rsid w:val="009E1511"/>
  </w:style>
  <w:style w:type="paragraph" w:customStyle="1" w:styleId="Nadpis">
    <w:name w:val="Nadpis"/>
    <w:basedOn w:val="Normln"/>
    <w:next w:val="Zkladntext"/>
    <w:rsid w:val="009E151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9E1511"/>
    <w:pPr>
      <w:spacing w:after="120"/>
    </w:pPr>
  </w:style>
  <w:style w:type="paragraph" w:styleId="Seznam">
    <w:name w:val="List"/>
    <w:basedOn w:val="Zkladntext"/>
    <w:rsid w:val="009E1511"/>
    <w:rPr>
      <w:rFonts w:cs="Tahoma"/>
    </w:rPr>
  </w:style>
  <w:style w:type="paragraph" w:customStyle="1" w:styleId="Popisok">
    <w:name w:val="Popisok"/>
    <w:basedOn w:val="Normln"/>
    <w:rsid w:val="009E1511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ln"/>
    <w:rsid w:val="009E1511"/>
    <w:pPr>
      <w:suppressLineNumbers/>
    </w:pPr>
    <w:rPr>
      <w:rFonts w:cs="Tahoma"/>
    </w:rPr>
  </w:style>
  <w:style w:type="paragraph" w:customStyle="1" w:styleId="Odstavecseseznamem1">
    <w:name w:val="Odstavec se seznamem1"/>
    <w:basedOn w:val="Normln"/>
    <w:uiPriority w:val="99"/>
    <w:qFormat/>
    <w:rsid w:val="00F31FEC"/>
    <w:pPr>
      <w:widowControl/>
      <w:suppressAutoHyphens w:val="0"/>
      <w:spacing w:after="80"/>
      <w:ind w:left="720"/>
    </w:pPr>
    <w:rPr>
      <w:rFonts w:eastAsia="Times New Roman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F31FEC"/>
    <w:pPr>
      <w:widowControl/>
      <w:suppressAutoHyphens w:val="0"/>
    </w:pPr>
    <w:rPr>
      <w:rFonts w:eastAsia="Times New Roman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rsid w:val="00F31FEC"/>
    <w:rPr>
      <w:lang w:eastAsia="en-US"/>
    </w:rPr>
  </w:style>
  <w:style w:type="character" w:styleId="Znakapoznpodarou">
    <w:name w:val="footnote reference"/>
    <w:uiPriority w:val="99"/>
    <w:rsid w:val="00F31FEC"/>
    <w:rPr>
      <w:vertAlign w:val="superscript"/>
    </w:rPr>
  </w:style>
  <w:style w:type="paragraph" w:styleId="Normlnweb">
    <w:name w:val="Normal (Web)"/>
    <w:basedOn w:val="Normln"/>
    <w:uiPriority w:val="99"/>
    <w:unhideWhenUsed/>
    <w:rsid w:val="00614203"/>
    <w:pPr>
      <w:widowControl/>
      <w:suppressAutoHyphens w:val="0"/>
      <w:spacing w:before="100" w:beforeAutospacing="1" w:after="100" w:afterAutospacing="1"/>
    </w:pPr>
    <w:rPr>
      <w:rFonts w:eastAsia="Times New Roman"/>
    </w:rPr>
  </w:style>
  <w:style w:type="character" w:styleId="Siln">
    <w:name w:val="Strong"/>
    <w:uiPriority w:val="22"/>
    <w:qFormat/>
    <w:rsid w:val="00614203"/>
    <w:rPr>
      <w:b/>
      <w:bCs/>
    </w:rPr>
  </w:style>
  <w:style w:type="paragraph" w:customStyle="1" w:styleId="Default">
    <w:name w:val="Default"/>
    <w:rsid w:val="0022319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1E1858"/>
    <w:rPr>
      <w:rFonts w:ascii="Arial" w:hAnsi="Arial" w:cs="Arial"/>
      <w:b/>
      <w:bCs/>
      <w:sz w:val="26"/>
      <w:szCs w:val="26"/>
    </w:rPr>
  </w:style>
  <w:style w:type="paragraph" w:styleId="Zhlav">
    <w:name w:val="header"/>
    <w:basedOn w:val="Normln"/>
    <w:link w:val="ZhlavChar"/>
    <w:rsid w:val="001949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9495D"/>
    <w:rPr>
      <w:rFonts w:eastAsia="Lucida Sans Unicode"/>
      <w:sz w:val="24"/>
      <w:szCs w:val="24"/>
    </w:rPr>
  </w:style>
  <w:style w:type="paragraph" w:styleId="Zpat">
    <w:name w:val="footer"/>
    <w:basedOn w:val="Normln"/>
    <w:link w:val="ZpatChar"/>
    <w:rsid w:val="001949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9495D"/>
    <w:rPr>
      <w:rFonts w:eastAsia="Lucida Sans Unicode"/>
      <w:sz w:val="24"/>
      <w:szCs w:val="24"/>
    </w:rPr>
  </w:style>
  <w:style w:type="character" w:styleId="Zvraznn">
    <w:name w:val="Emphasis"/>
    <w:basedOn w:val="Standardnpsmoodstavce"/>
    <w:qFormat/>
    <w:rsid w:val="002A5147"/>
    <w:rPr>
      <w:i/>
      <w:iCs/>
    </w:rPr>
  </w:style>
  <w:style w:type="character" w:customStyle="1" w:styleId="Nadpis1Char">
    <w:name w:val="Nadpis 1 Char"/>
    <w:basedOn w:val="Standardnpsmoodstavce"/>
    <w:link w:val="Nadpis1"/>
    <w:rsid w:val="002A514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Odkaznakoment">
    <w:name w:val="annotation reference"/>
    <w:basedOn w:val="Standardnpsmoodstavce"/>
    <w:semiHidden/>
    <w:rsid w:val="006C4507"/>
    <w:rPr>
      <w:sz w:val="16"/>
      <w:szCs w:val="16"/>
    </w:rPr>
  </w:style>
  <w:style w:type="paragraph" w:styleId="Textkomente">
    <w:name w:val="annotation text"/>
    <w:basedOn w:val="Normln"/>
    <w:semiHidden/>
    <w:rsid w:val="006C450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6C4507"/>
    <w:rPr>
      <w:b/>
      <w:bCs/>
    </w:rPr>
  </w:style>
  <w:style w:type="paragraph" w:styleId="Textbubliny">
    <w:name w:val="Balloon Text"/>
    <w:basedOn w:val="Normln"/>
    <w:semiHidden/>
    <w:rsid w:val="006C45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5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0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7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0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0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8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5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8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6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2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8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4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8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0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4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1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2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1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2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0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8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5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5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6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1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1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8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0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3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2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2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0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7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7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5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1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0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0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9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9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9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9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5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9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5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9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0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VZN vyvesený na úradnej tabuli v MČ Košice - Sídlisko KVP dňa :</vt:lpstr>
    </vt:vector>
  </TitlesOfParts>
  <Company>Datacrea s.r.o.</Company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VZN vyvesený na úradnej tabuli v MČ Košice - Sídlisko KVP dňa :</dc:title>
  <dc:creator>Jana Timková</dc:creator>
  <cp:lastModifiedBy>mbalazova</cp:lastModifiedBy>
  <cp:revision>3</cp:revision>
  <cp:lastPrinted>2016-08-23T11:49:00Z</cp:lastPrinted>
  <dcterms:created xsi:type="dcterms:W3CDTF">2016-08-24T12:54:00Z</dcterms:created>
  <dcterms:modified xsi:type="dcterms:W3CDTF">2016-08-24T13:02:00Z</dcterms:modified>
</cp:coreProperties>
</file>